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421"/>
        <w:gridCol w:w="283"/>
        <w:gridCol w:w="142"/>
        <w:gridCol w:w="142"/>
        <w:gridCol w:w="141"/>
        <w:gridCol w:w="142"/>
        <w:gridCol w:w="142"/>
        <w:gridCol w:w="283"/>
        <w:gridCol w:w="993"/>
        <w:gridCol w:w="8747"/>
      </w:tblGrid>
      <w:tr w:rsidR="00D32E29" w:rsidRPr="00D32E29" w14:paraId="109EF5DC" w14:textId="77777777" w:rsidTr="00760B26">
        <w:tc>
          <w:tcPr>
            <w:tcW w:w="1271" w:type="dxa"/>
            <w:gridSpan w:val="6"/>
          </w:tcPr>
          <w:p w14:paraId="7A7E5D7F" w14:textId="736604B8" w:rsidR="00D32E29" w:rsidRPr="00D32E29" w:rsidRDefault="00A837F8">
            <w:pPr>
              <w:rPr>
                <w:sz w:val="18"/>
                <w:szCs w:val="18"/>
              </w:rPr>
            </w:pPr>
            <w:r>
              <w:rPr>
                <w:sz w:val="18"/>
                <w:szCs w:val="18"/>
              </w:rPr>
              <w:t>Evolution of urban mobility</w:t>
            </w:r>
          </w:p>
        </w:tc>
        <w:tc>
          <w:tcPr>
            <w:tcW w:w="10165" w:type="dxa"/>
            <w:gridSpan w:val="4"/>
          </w:tcPr>
          <w:p w14:paraId="7F8E5276" w14:textId="2C1E23E7" w:rsidR="00D32E29" w:rsidRDefault="00166A1D">
            <w:pPr>
              <w:rPr>
                <w:sz w:val="18"/>
                <w:szCs w:val="18"/>
              </w:rPr>
            </w:pPr>
            <w:r>
              <w:rPr>
                <w:sz w:val="18"/>
                <w:szCs w:val="18"/>
              </w:rPr>
              <w:t>T</w:t>
            </w:r>
            <w:r w:rsidR="00A837F8">
              <w:rPr>
                <w:sz w:val="18"/>
                <w:szCs w:val="18"/>
              </w:rPr>
              <w:t xml:space="preserve">rends </w:t>
            </w:r>
            <w:r>
              <w:rPr>
                <w:sz w:val="18"/>
                <w:szCs w:val="18"/>
              </w:rPr>
              <w:t>in</w:t>
            </w:r>
            <w:r w:rsidR="00A837F8">
              <w:rPr>
                <w:sz w:val="18"/>
                <w:szCs w:val="18"/>
              </w:rPr>
              <w:t xml:space="preserve"> automobile industry: </w:t>
            </w:r>
            <w:r w:rsidR="00A837F8">
              <w:rPr>
                <w:b/>
                <w:bCs/>
                <w:sz w:val="18"/>
                <w:szCs w:val="18"/>
              </w:rPr>
              <w:t>C</w:t>
            </w:r>
            <w:r w:rsidR="00A837F8">
              <w:rPr>
                <w:sz w:val="18"/>
                <w:szCs w:val="18"/>
              </w:rPr>
              <w:t xml:space="preserve">onnected - Internet of Things (IOT). </w:t>
            </w:r>
            <w:r w:rsidR="00A837F8">
              <w:rPr>
                <w:b/>
                <w:bCs/>
                <w:sz w:val="18"/>
                <w:szCs w:val="18"/>
              </w:rPr>
              <w:t>A</w:t>
            </w:r>
            <w:r w:rsidR="00A837F8">
              <w:rPr>
                <w:sz w:val="18"/>
                <w:szCs w:val="18"/>
              </w:rPr>
              <w:t xml:space="preserve">utonomous. </w:t>
            </w:r>
            <w:r w:rsidR="00A837F8">
              <w:rPr>
                <w:b/>
                <w:bCs/>
                <w:sz w:val="18"/>
                <w:szCs w:val="18"/>
              </w:rPr>
              <w:t>S</w:t>
            </w:r>
            <w:r w:rsidR="00A837F8">
              <w:rPr>
                <w:sz w:val="18"/>
                <w:szCs w:val="18"/>
              </w:rPr>
              <w:t xml:space="preserve">hared - Mobility as a service. </w:t>
            </w:r>
            <w:r w:rsidR="00A837F8">
              <w:rPr>
                <w:b/>
                <w:bCs/>
                <w:sz w:val="18"/>
                <w:szCs w:val="18"/>
              </w:rPr>
              <w:t>E</w:t>
            </w:r>
            <w:r w:rsidR="00A837F8">
              <w:rPr>
                <w:sz w:val="18"/>
                <w:szCs w:val="18"/>
              </w:rPr>
              <w:t>lectrification - EVs</w:t>
            </w:r>
          </w:p>
          <w:p w14:paraId="166B5022" w14:textId="22D5AD6D" w:rsidR="00A837F8" w:rsidRDefault="00A837F8">
            <w:pPr>
              <w:rPr>
                <w:sz w:val="18"/>
                <w:szCs w:val="18"/>
              </w:rPr>
            </w:pPr>
            <w:r>
              <w:rPr>
                <w:sz w:val="18"/>
                <w:szCs w:val="18"/>
              </w:rPr>
              <w:t>Types of EV: 1) Battery EV (BEV): has only battery and needs to be plugged in to be charged</w:t>
            </w:r>
          </w:p>
          <w:p w14:paraId="280767BD" w14:textId="66D6C97D" w:rsidR="00A837F8" w:rsidRDefault="00A837F8">
            <w:pPr>
              <w:rPr>
                <w:sz w:val="18"/>
                <w:szCs w:val="18"/>
              </w:rPr>
            </w:pPr>
            <w:r>
              <w:rPr>
                <w:sz w:val="18"/>
                <w:szCs w:val="18"/>
              </w:rPr>
              <w:t>2) Plug-in Hybrid EV (PHEV): has both petrol engine &amp; battery, can be plugged in to be charged</w:t>
            </w:r>
          </w:p>
          <w:p w14:paraId="79F6CB6E" w14:textId="096ACBEF" w:rsidR="00A837F8" w:rsidRDefault="00A837F8">
            <w:pPr>
              <w:rPr>
                <w:sz w:val="18"/>
                <w:szCs w:val="18"/>
              </w:rPr>
            </w:pPr>
            <w:r>
              <w:rPr>
                <w:sz w:val="18"/>
                <w:szCs w:val="18"/>
              </w:rPr>
              <w:t>3) Hybrid EV (HEV): has both petrol engine &amp; battery, can't be plugged in to charge (charge using braking and combustion engine)</w:t>
            </w:r>
          </w:p>
          <w:p w14:paraId="2937D008" w14:textId="77777777" w:rsidR="00A837F8" w:rsidRDefault="00A837F8">
            <w:pPr>
              <w:rPr>
                <w:noProof/>
                <w:sz w:val="18"/>
                <w:szCs w:val="18"/>
              </w:rPr>
            </w:pPr>
            <w:r>
              <w:rPr>
                <w:sz w:val="18"/>
                <w:szCs w:val="18"/>
              </w:rPr>
              <w:t>4) Fuel Cell EV (FCEV): carries fuel in form of hydrogen gas, converted to electricity using fuel cells</w:t>
            </w:r>
            <w:r>
              <w:rPr>
                <w:noProof/>
                <w:sz w:val="18"/>
                <w:szCs w:val="18"/>
              </w:rPr>
              <w:t xml:space="preserve"> </w:t>
            </w:r>
          </w:p>
          <w:p w14:paraId="5CD5C978" w14:textId="2AA69165" w:rsidR="00166A1D" w:rsidRPr="00A837F8" w:rsidRDefault="00166A1D">
            <w:pPr>
              <w:rPr>
                <w:sz w:val="18"/>
                <w:szCs w:val="18"/>
              </w:rPr>
            </w:pPr>
            <w:r>
              <w:rPr>
                <w:noProof/>
                <w:sz w:val="18"/>
                <w:szCs w:val="18"/>
              </w:rPr>
              <w:t>Power supply -&gt; Charging socket -&gt; Onboard Charger -&gt; Battery pack -&gt; Controller -&gt; Electric Motor (for wheels)</w:t>
            </w:r>
          </w:p>
        </w:tc>
      </w:tr>
      <w:tr w:rsidR="00D32E29" w:rsidRPr="00D32E29" w14:paraId="3885E1FB" w14:textId="77777777" w:rsidTr="00E275EC">
        <w:tc>
          <w:tcPr>
            <w:tcW w:w="421" w:type="dxa"/>
          </w:tcPr>
          <w:p w14:paraId="3D4AB6AA" w14:textId="77777777" w:rsidR="00D32E29" w:rsidRPr="00D32E29" w:rsidRDefault="00D32E29">
            <w:pPr>
              <w:rPr>
                <w:sz w:val="18"/>
                <w:szCs w:val="18"/>
              </w:rPr>
            </w:pPr>
          </w:p>
        </w:tc>
        <w:tc>
          <w:tcPr>
            <w:tcW w:w="11015" w:type="dxa"/>
            <w:gridSpan w:val="9"/>
          </w:tcPr>
          <w:p w14:paraId="300B5EE1" w14:textId="7E03B830" w:rsidR="00E275EC" w:rsidRDefault="00A837F8">
            <w:pPr>
              <w:rPr>
                <w:sz w:val="18"/>
                <w:szCs w:val="18"/>
              </w:rPr>
            </w:pPr>
            <w:r>
              <w:rPr>
                <w:sz w:val="18"/>
                <w:szCs w:val="18"/>
              </w:rPr>
              <w:t xml:space="preserve">EVs are climbing the S-curve for </w:t>
            </w:r>
            <w:r w:rsidR="00E275EC">
              <w:rPr>
                <w:sz w:val="18"/>
                <w:szCs w:val="18"/>
              </w:rPr>
              <w:t>tech</w:t>
            </w:r>
            <w:r>
              <w:rPr>
                <w:sz w:val="18"/>
                <w:szCs w:val="18"/>
              </w:rPr>
              <w:t xml:space="preserve"> adoption</w:t>
            </w:r>
            <w:r w:rsidR="00E275EC">
              <w:rPr>
                <w:sz w:val="18"/>
                <w:szCs w:val="18"/>
              </w:rPr>
              <w:t>. Slow growth as tech develops -&gt; Exponential growth as prices fall -&gt; Market saturation, growth slows</w:t>
            </w:r>
          </w:p>
          <w:p w14:paraId="764E6502" w14:textId="72AEA6E4" w:rsidR="00A837F8" w:rsidRPr="00D32E29" w:rsidRDefault="00A837F8">
            <w:pPr>
              <w:rPr>
                <w:sz w:val="18"/>
                <w:szCs w:val="18"/>
              </w:rPr>
            </w:pPr>
            <w:r>
              <w:rPr>
                <w:sz w:val="18"/>
                <w:szCs w:val="18"/>
              </w:rPr>
              <w:t>2020 &lt; 5% EVs for global sales</w:t>
            </w:r>
            <w:r w:rsidR="00E275EC">
              <w:rPr>
                <w:sz w:val="18"/>
                <w:szCs w:val="18"/>
              </w:rPr>
              <w:t xml:space="preserve">.   </w:t>
            </w:r>
            <w:r>
              <w:rPr>
                <w:sz w:val="18"/>
                <w:szCs w:val="18"/>
              </w:rPr>
              <w:t>2021 9%. 2022 14%. 2023 18% (predicted). 2030 30%</w:t>
            </w:r>
          </w:p>
        </w:tc>
      </w:tr>
      <w:tr w:rsidR="00D32E29" w:rsidRPr="00D32E29" w14:paraId="4426459E" w14:textId="77777777" w:rsidTr="00760B26">
        <w:tc>
          <w:tcPr>
            <w:tcW w:w="1129" w:type="dxa"/>
            <w:gridSpan w:val="5"/>
          </w:tcPr>
          <w:p w14:paraId="033B3560" w14:textId="21E49B85" w:rsidR="00D32E29" w:rsidRPr="00D32E29" w:rsidRDefault="00A837F8">
            <w:pPr>
              <w:rPr>
                <w:sz w:val="18"/>
                <w:szCs w:val="18"/>
              </w:rPr>
            </w:pPr>
            <w:r>
              <w:rPr>
                <w:sz w:val="18"/>
                <w:szCs w:val="18"/>
              </w:rPr>
              <w:t>Advantages of modern EVs over Internal Combustion Engine (ICE) vehicles</w:t>
            </w:r>
          </w:p>
        </w:tc>
        <w:tc>
          <w:tcPr>
            <w:tcW w:w="10307" w:type="dxa"/>
            <w:gridSpan w:val="5"/>
          </w:tcPr>
          <w:p w14:paraId="6E702CFE" w14:textId="6D6177B8" w:rsidR="00D32E29" w:rsidRDefault="00A837F8">
            <w:pPr>
              <w:rPr>
                <w:sz w:val="18"/>
                <w:szCs w:val="18"/>
              </w:rPr>
            </w:pPr>
            <w:r>
              <w:rPr>
                <w:sz w:val="18"/>
                <w:szCs w:val="18"/>
              </w:rPr>
              <w:t>1) Environmental: No tailpipe emissions containing CO, CO</w:t>
            </w:r>
            <w:r>
              <w:rPr>
                <w:sz w:val="18"/>
                <w:szCs w:val="18"/>
                <w:vertAlign w:val="subscript"/>
              </w:rPr>
              <w:t>2</w:t>
            </w:r>
            <w:r>
              <w:rPr>
                <w:sz w:val="18"/>
                <w:szCs w:val="18"/>
              </w:rPr>
              <w:t>, NO</w:t>
            </w:r>
            <w:r>
              <w:rPr>
                <w:sz w:val="18"/>
                <w:szCs w:val="18"/>
                <w:vertAlign w:val="subscript"/>
              </w:rPr>
              <w:t>x</w:t>
            </w:r>
            <w:r>
              <w:rPr>
                <w:sz w:val="18"/>
                <w:szCs w:val="18"/>
              </w:rPr>
              <w:t>, SO</w:t>
            </w:r>
            <w:r>
              <w:rPr>
                <w:sz w:val="18"/>
                <w:szCs w:val="18"/>
                <w:vertAlign w:val="subscript"/>
              </w:rPr>
              <w:t>x</w:t>
            </w:r>
            <w:r>
              <w:rPr>
                <w:sz w:val="18"/>
                <w:szCs w:val="18"/>
              </w:rPr>
              <w:t>, PM2.5,...</w:t>
            </w:r>
          </w:p>
          <w:p w14:paraId="45E80C67" w14:textId="6D14FE2B" w:rsidR="00A837F8" w:rsidRDefault="00A837F8">
            <w:pPr>
              <w:rPr>
                <w:sz w:val="18"/>
                <w:szCs w:val="18"/>
              </w:rPr>
            </w:pPr>
            <w:r>
              <w:rPr>
                <w:sz w:val="18"/>
                <w:szCs w:val="18"/>
              </w:rPr>
              <w:t>2) Energy: Uses electricity which can be generated by renewable energy. Regenerative breaking also partially charge battery. On a national level, reliance on imported liquid fuels is reduced</w:t>
            </w:r>
          </w:p>
          <w:p w14:paraId="2B91A1F2" w14:textId="44B1E766" w:rsidR="00A837F8" w:rsidRDefault="00A837F8">
            <w:pPr>
              <w:rPr>
                <w:sz w:val="18"/>
                <w:szCs w:val="18"/>
              </w:rPr>
            </w:pPr>
            <w:r>
              <w:rPr>
                <w:sz w:val="18"/>
                <w:szCs w:val="18"/>
              </w:rPr>
              <w:t>3) Efficiency: ICE = ~25-50%. Electric motors = ~ 90%</w:t>
            </w:r>
          </w:p>
          <w:p w14:paraId="14A0B748" w14:textId="186EFCCA" w:rsidR="00A837F8" w:rsidRDefault="00A837F8">
            <w:pPr>
              <w:rPr>
                <w:sz w:val="18"/>
                <w:szCs w:val="18"/>
              </w:rPr>
            </w:pPr>
            <w:r>
              <w:rPr>
                <w:sz w:val="18"/>
                <w:szCs w:val="18"/>
              </w:rPr>
              <w:t>4) Mechanical</w:t>
            </w:r>
            <w:r w:rsidR="004A221D">
              <w:rPr>
                <w:sz w:val="18"/>
                <w:szCs w:val="18"/>
              </w:rPr>
              <w:t>: EV drivetrain has fewer moving parts (~20) than ICE (~2000) =&gt; less maintenance. Also more silent</w:t>
            </w:r>
          </w:p>
          <w:p w14:paraId="4144B0E7" w14:textId="5AE2D0C7" w:rsidR="004A221D" w:rsidRDefault="004A221D">
            <w:pPr>
              <w:rPr>
                <w:sz w:val="18"/>
                <w:szCs w:val="18"/>
              </w:rPr>
            </w:pPr>
            <w:r>
              <w:rPr>
                <w:sz w:val="18"/>
                <w:szCs w:val="18"/>
              </w:rPr>
              <w:t>5) Performance: Superior acc</w:t>
            </w:r>
            <w:r w:rsidR="00D43E8B">
              <w:rPr>
                <w:sz w:val="18"/>
                <w:szCs w:val="18"/>
              </w:rPr>
              <w:t>e</w:t>
            </w:r>
            <w:r>
              <w:rPr>
                <w:sz w:val="18"/>
                <w:szCs w:val="18"/>
              </w:rPr>
              <w:t>leration than ICE cars</w:t>
            </w:r>
            <w:r w:rsidR="00B05FFB">
              <w:rPr>
                <w:sz w:val="18"/>
                <w:szCs w:val="18"/>
              </w:rPr>
              <w:t xml:space="preserve">.   </w:t>
            </w:r>
            <w:r>
              <w:rPr>
                <w:sz w:val="18"/>
                <w:szCs w:val="18"/>
              </w:rPr>
              <w:t>6) Technology: Over the air auto update of software, autonomous driving</w:t>
            </w:r>
          </w:p>
          <w:p w14:paraId="799E6FE6" w14:textId="5035EF3D" w:rsidR="004A221D" w:rsidRDefault="004A221D">
            <w:pPr>
              <w:rPr>
                <w:sz w:val="18"/>
                <w:szCs w:val="18"/>
              </w:rPr>
            </w:pPr>
            <w:r>
              <w:rPr>
                <w:sz w:val="18"/>
                <w:szCs w:val="18"/>
              </w:rPr>
              <w:t>7) Space: room is freed at the front ("frunk")</w:t>
            </w:r>
          </w:p>
          <w:p w14:paraId="117B5987" w14:textId="741206F9" w:rsidR="004A221D" w:rsidRPr="00A837F8" w:rsidRDefault="004A221D">
            <w:pPr>
              <w:rPr>
                <w:sz w:val="18"/>
                <w:szCs w:val="18"/>
              </w:rPr>
            </w:pPr>
            <w:r>
              <w:rPr>
                <w:sz w:val="18"/>
                <w:szCs w:val="18"/>
              </w:rPr>
              <w:t xml:space="preserve">But Energy density (amt of energy stored per unit mass (gravimetric) or per unit volume (volumetric) of petrol is </w:t>
            </w:r>
            <w:r w:rsidR="00BF59BF">
              <w:rPr>
                <w:sz w:val="18"/>
                <w:szCs w:val="18"/>
              </w:rPr>
              <w:t>&gt;</w:t>
            </w:r>
            <w:r>
              <w:rPr>
                <w:sz w:val="18"/>
                <w:szCs w:val="18"/>
              </w:rPr>
              <w:t xml:space="preserve"> than batteries</w:t>
            </w:r>
          </w:p>
        </w:tc>
      </w:tr>
      <w:tr w:rsidR="00D32E29" w:rsidRPr="00D32E29" w14:paraId="0D153750" w14:textId="77777777" w:rsidTr="00E275EC">
        <w:tc>
          <w:tcPr>
            <w:tcW w:w="988" w:type="dxa"/>
            <w:gridSpan w:val="4"/>
          </w:tcPr>
          <w:p w14:paraId="0B49AA60" w14:textId="7D127331" w:rsidR="00D32E29" w:rsidRPr="00D32E29" w:rsidRDefault="004A221D">
            <w:pPr>
              <w:rPr>
                <w:sz w:val="18"/>
                <w:szCs w:val="18"/>
              </w:rPr>
            </w:pPr>
            <w:r>
              <w:rPr>
                <w:sz w:val="18"/>
                <w:szCs w:val="18"/>
              </w:rPr>
              <w:t>History</w:t>
            </w:r>
          </w:p>
        </w:tc>
        <w:tc>
          <w:tcPr>
            <w:tcW w:w="10448" w:type="dxa"/>
            <w:gridSpan w:val="6"/>
          </w:tcPr>
          <w:p w14:paraId="1852220E" w14:textId="77777777" w:rsidR="00D32E29" w:rsidRDefault="004A221D">
            <w:pPr>
              <w:rPr>
                <w:sz w:val="18"/>
                <w:szCs w:val="18"/>
              </w:rPr>
            </w:pPr>
            <w:r>
              <w:rPr>
                <w:sz w:val="18"/>
                <w:szCs w:val="18"/>
              </w:rPr>
              <w:t>20th century in US: cars could be propelled by steam, petrol and electric</w:t>
            </w:r>
          </w:p>
          <w:p w14:paraId="1B8D2453" w14:textId="77777777" w:rsidR="004A221D" w:rsidRDefault="004A221D">
            <w:pPr>
              <w:rPr>
                <w:sz w:val="18"/>
                <w:szCs w:val="18"/>
              </w:rPr>
            </w:pPr>
            <w:r>
              <w:rPr>
                <w:sz w:val="18"/>
                <w:szCs w:val="18"/>
              </w:rPr>
              <w:t>Ford Model T (1908-1927): 1) Performance: Petrol cars could travel further and faster than electronic cars running on lead-acid batteries</w:t>
            </w:r>
          </w:p>
          <w:p w14:paraId="5707E66D" w14:textId="15BBAE9E" w:rsidR="004A221D" w:rsidRDefault="004A221D">
            <w:pPr>
              <w:rPr>
                <w:sz w:val="18"/>
                <w:szCs w:val="18"/>
              </w:rPr>
            </w:pPr>
            <w:r>
              <w:rPr>
                <w:sz w:val="18"/>
                <w:szCs w:val="18"/>
              </w:rPr>
              <w:t>2) Resource supply: Vast pe</w:t>
            </w:r>
            <w:r w:rsidR="00FB6E74">
              <w:rPr>
                <w:sz w:val="18"/>
                <w:szCs w:val="18"/>
              </w:rPr>
              <w:t>t</w:t>
            </w:r>
            <w:r>
              <w:rPr>
                <w:sz w:val="18"/>
                <w:szCs w:val="18"/>
              </w:rPr>
              <w:t>roleum deposits found in Texas, Oklahoma and California</w:t>
            </w:r>
          </w:p>
          <w:p w14:paraId="2419CE8A" w14:textId="4E4E92DE" w:rsidR="004A221D" w:rsidRPr="00D32E29" w:rsidRDefault="004A221D">
            <w:pPr>
              <w:rPr>
                <w:sz w:val="18"/>
                <w:szCs w:val="18"/>
              </w:rPr>
            </w:pPr>
            <w:r>
              <w:rPr>
                <w:sz w:val="18"/>
                <w:szCs w:val="18"/>
              </w:rPr>
              <w:t>3) Engineering improvement: First car to be manufactured by moving assembly line, reduce cost due to economies of scale. Thus Model T was 50% cheaper than electric cars</w:t>
            </w:r>
          </w:p>
        </w:tc>
      </w:tr>
      <w:tr w:rsidR="00D32E29" w:rsidRPr="00D32E29" w14:paraId="436BF0D7" w14:textId="77777777" w:rsidTr="00760B26">
        <w:tc>
          <w:tcPr>
            <w:tcW w:w="1696" w:type="dxa"/>
            <w:gridSpan w:val="8"/>
          </w:tcPr>
          <w:p w14:paraId="01F7ADDD" w14:textId="758DA45F" w:rsidR="00D32E29" w:rsidRPr="00D32E29" w:rsidRDefault="004A221D">
            <w:pPr>
              <w:rPr>
                <w:sz w:val="18"/>
                <w:szCs w:val="18"/>
              </w:rPr>
            </w:pPr>
            <w:r>
              <w:rPr>
                <w:sz w:val="18"/>
                <w:szCs w:val="18"/>
              </w:rPr>
              <w:t>Largest automakers in 2022</w:t>
            </w:r>
          </w:p>
        </w:tc>
        <w:tc>
          <w:tcPr>
            <w:tcW w:w="9740" w:type="dxa"/>
            <w:gridSpan w:val="2"/>
          </w:tcPr>
          <w:p w14:paraId="472089A7" w14:textId="77777777" w:rsidR="00D32E29" w:rsidRDefault="004A221D">
            <w:pPr>
              <w:rPr>
                <w:sz w:val="18"/>
                <w:szCs w:val="18"/>
              </w:rPr>
            </w:pPr>
            <w:r>
              <w:rPr>
                <w:sz w:val="18"/>
                <w:szCs w:val="18"/>
              </w:rPr>
              <w:t>Largest car manufacturers by car sales (mostly ICE cars): 1. Toyota (9.55 million). 2. Volkswagen. 3. Hyundai Kia. 4. Stellantis. 5. GM</w:t>
            </w:r>
          </w:p>
          <w:p w14:paraId="15D5BACC" w14:textId="337A1AD6" w:rsidR="004A221D" w:rsidRPr="00D32E29" w:rsidRDefault="004A221D">
            <w:pPr>
              <w:rPr>
                <w:sz w:val="18"/>
                <w:szCs w:val="18"/>
              </w:rPr>
            </w:pPr>
            <w:r>
              <w:rPr>
                <w:sz w:val="18"/>
                <w:szCs w:val="18"/>
              </w:rPr>
              <w:t>Largest BEV manufacturers: 1. Tesla (1.3 million). 2. BYD (include PHEV also). 3. SAIC. 4. Volkswagen. 5. Geely</w:t>
            </w:r>
          </w:p>
        </w:tc>
      </w:tr>
      <w:tr w:rsidR="00D32E29" w:rsidRPr="00D32E29" w14:paraId="363E324C" w14:textId="77777777" w:rsidTr="00760B26">
        <w:tc>
          <w:tcPr>
            <w:tcW w:w="1696" w:type="dxa"/>
            <w:gridSpan w:val="8"/>
          </w:tcPr>
          <w:p w14:paraId="1F033296" w14:textId="2E606D51" w:rsidR="00D32E29" w:rsidRPr="00D32E29" w:rsidRDefault="004A221D">
            <w:pPr>
              <w:rPr>
                <w:sz w:val="18"/>
                <w:szCs w:val="18"/>
              </w:rPr>
            </w:pPr>
            <w:r>
              <w:rPr>
                <w:sz w:val="18"/>
                <w:szCs w:val="18"/>
              </w:rPr>
              <w:t>First modern mass-produced BEW</w:t>
            </w:r>
          </w:p>
        </w:tc>
        <w:tc>
          <w:tcPr>
            <w:tcW w:w="9740" w:type="dxa"/>
            <w:gridSpan w:val="2"/>
          </w:tcPr>
          <w:p w14:paraId="58B86D19" w14:textId="5686B942" w:rsidR="00D32E29" w:rsidRPr="00D32E29" w:rsidRDefault="004A221D">
            <w:pPr>
              <w:rPr>
                <w:sz w:val="18"/>
                <w:szCs w:val="18"/>
              </w:rPr>
            </w:pPr>
            <w:r>
              <w:rPr>
                <w:sz w:val="18"/>
                <w:szCs w:val="18"/>
              </w:rPr>
              <w:t xml:space="preserve">GM EV-1 available for lease from 1996-1999. 60-90 miles on full charge (didn't use lithium-ion battery). Got scrapped due to high build cost and low customer base. </w:t>
            </w:r>
          </w:p>
        </w:tc>
      </w:tr>
      <w:tr w:rsidR="00D32E29" w:rsidRPr="00D32E29" w14:paraId="42662639" w14:textId="77777777" w:rsidTr="00760B26">
        <w:tc>
          <w:tcPr>
            <w:tcW w:w="846" w:type="dxa"/>
            <w:gridSpan w:val="3"/>
          </w:tcPr>
          <w:p w14:paraId="0B1C5BC3" w14:textId="253C3B42" w:rsidR="00D32E29" w:rsidRPr="00D32E29" w:rsidRDefault="00D467DE">
            <w:pPr>
              <w:rPr>
                <w:sz w:val="18"/>
                <w:szCs w:val="18"/>
              </w:rPr>
            </w:pPr>
            <w:r>
              <w:rPr>
                <w:sz w:val="18"/>
                <w:szCs w:val="18"/>
              </w:rPr>
              <w:t>History</w:t>
            </w:r>
          </w:p>
        </w:tc>
        <w:tc>
          <w:tcPr>
            <w:tcW w:w="10590" w:type="dxa"/>
            <w:gridSpan w:val="7"/>
          </w:tcPr>
          <w:p w14:paraId="5A3AD43D" w14:textId="77777777" w:rsidR="00D32E29" w:rsidRDefault="00D467DE">
            <w:pPr>
              <w:rPr>
                <w:sz w:val="18"/>
                <w:szCs w:val="18"/>
              </w:rPr>
            </w:pPr>
            <w:r>
              <w:rPr>
                <w:sz w:val="18"/>
                <w:szCs w:val="18"/>
              </w:rPr>
              <w:t>1991: Rechargeable Lithium ion batteries (LIBs). 2019: Nobel Prize in Chemistry on LIBs</w:t>
            </w:r>
          </w:p>
          <w:p w14:paraId="697FA282" w14:textId="77777777" w:rsidR="00D467DE" w:rsidRDefault="00D467DE">
            <w:pPr>
              <w:rPr>
                <w:sz w:val="18"/>
                <w:szCs w:val="18"/>
              </w:rPr>
            </w:pPr>
            <w:r>
              <w:rPr>
                <w:sz w:val="18"/>
                <w:szCs w:val="18"/>
              </w:rPr>
              <w:t>2000s - Entrance of all electric and hybrid vehicles from startups and incumbent</w:t>
            </w:r>
          </w:p>
          <w:p w14:paraId="2553FB5F" w14:textId="77777777" w:rsidR="00D467DE" w:rsidRDefault="00D467DE">
            <w:pPr>
              <w:rPr>
                <w:sz w:val="18"/>
                <w:szCs w:val="18"/>
              </w:rPr>
            </w:pPr>
            <w:r>
              <w:rPr>
                <w:sz w:val="18"/>
                <w:szCs w:val="18"/>
              </w:rPr>
              <w:t>- Tesla: Founded in 2003. First product = Tesla Roadster (2006). First highway legal serial production all electric car using lithium-ion battery cells. First to travel &gt; 320 km (200 miles) per charge</w:t>
            </w:r>
          </w:p>
          <w:p w14:paraId="3297CAD0" w14:textId="4D6CCE84" w:rsidR="00D467DE" w:rsidRDefault="00D467DE">
            <w:pPr>
              <w:rPr>
                <w:sz w:val="18"/>
                <w:szCs w:val="18"/>
              </w:rPr>
            </w:pPr>
            <w:r>
              <w:rPr>
                <w:sz w:val="18"/>
                <w:szCs w:val="18"/>
              </w:rPr>
              <w:t>- Fisker. - BYD: Batter maker w vehicle division founded in 2002. World first production PHEV, F3DM (2008)</w:t>
            </w:r>
          </w:p>
          <w:p w14:paraId="59F90C9F" w14:textId="4D3CF9C6" w:rsidR="00D467DE" w:rsidRPr="00D32E29" w:rsidRDefault="00D467DE">
            <w:pPr>
              <w:rPr>
                <w:sz w:val="18"/>
                <w:szCs w:val="18"/>
              </w:rPr>
            </w:pPr>
            <w:r>
              <w:rPr>
                <w:sz w:val="18"/>
                <w:szCs w:val="18"/>
              </w:rPr>
              <w:t>- Nissan: Nissan Leaf (2010) best selling EV till 2019. - Toyota: Toyota Prius (1997) world first mass-manufactured hybrid</w:t>
            </w:r>
          </w:p>
        </w:tc>
      </w:tr>
      <w:tr w:rsidR="00D32E29" w:rsidRPr="00D32E29" w14:paraId="67796910" w14:textId="77777777" w:rsidTr="00760B26">
        <w:tc>
          <w:tcPr>
            <w:tcW w:w="704" w:type="dxa"/>
            <w:gridSpan w:val="2"/>
          </w:tcPr>
          <w:p w14:paraId="63D53936" w14:textId="61A21EFF" w:rsidR="00D32E29" w:rsidRPr="00D32E29" w:rsidRDefault="00D467DE">
            <w:pPr>
              <w:rPr>
                <w:sz w:val="18"/>
                <w:szCs w:val="18"/>
              </w:rPr>
            </w:pPr>
            <w:r>
              <w:rPr>
                <w:sz w:val="18"/>
                <w:szCs w:val="18"/>
              </w:rPr>
              <w:t>Tesla</w:t>
            </w:r>
          </w:p>
        </w:tc>
        <w:tc>
          <w:tcPr>
            <w:tcW w:w="10732" w:type="dxa"/>
            <w:gridSpan w:val="8"/>
          </w:tcPr>
          <w:p w14:paraId="61CE5672" w14:textId="77777777" w:rsidR="00D32E29" w:rsidRDefault="00D467DE">
            <w:pPr>
              <w:rPr>
                <w:sz w:val="18"/>
                <w:szCs w:val="18"/>
              </w:rPr>
            </w:pPr>
            <w:r>
              <w:rPr>
                <w:sz w:val="18"/>
                <w:szCs w:val="18"/>
              </w:rPr>
              <w:t>Aesthetics and UX similar to Apple ecosystem. Car as a tech platform - Software Defined Vehicle (SDV)</w:t>
            </w:r>
            <w:r>
              <w:rPr>
                <w:sz w:val="18"/>
                <w:szCs w:val="18"/>
              </w:rPr>
              <w:br/>
              <w:t>E.g. over the air updates for software, autopilot, full self-driving (FSD), flush door handles, superchargers and magic dock</w:t>
            </w:r>
          </w:p>
          <w:p w14:paraId="7503409B" w14:textId="18D274BE" w:rsidR="00D467DE" w:rsidRDefault="00D467DE">
            <w:pPr>
              <w:rPr>
                <w:sz w:val="18"/>
                <w:szCs w:val="18"/>
              </w:rPr>
            </w:pPr>
            <w:r>
              <w:rPr>
                <w:sz w:val="18"/>
                <w:szCs w:val="18"/>
              </w:rPr>
              <w:t>High degree of vertical integration, i.e. supercharging network (traditional car makers don't operate petrol stations)</w:t>
            </w:r>
          </w:p>
          <w:p w14:paraId="03189B27" w14:textId="75BE228F" w:rsidR="00D467DE" w:rsidRDefault="00D467DE">
            <w:pPr>
              <w:rPr>
                <w:sz w:val="18"/>
                <w:szCs w:val="18"/>
              </w:rPr>
            </w:pPr>
            <w:r>
              <w:rPr>
                <w:sz w:val="18"/>
                <w:szCs w:val="18"/>
              </w:rPr>
              <w:t xml:space="preserve">Non-traditional sales, service </w:t>
            </w:r>
            <w:r w:rsidR="00B05FFB">
              <w:rPr>
                <w:sz w:val="18"/>
                <w:szCs w:val="18"/>
              </w:rPr>
              <w:t>&amp;</w:t>
            </w:r>
            <w:r>
              <w:rPr>
                <w:sz w:val="18"/>
                <w:szCs w:val="18"/>
              </w:rPr>
              <w:t xml:space="preserve"> marketing model (no car dealership/middleman for sales, minimal </w:t>
            </w:r>
            <w:r w:rsidR="00B05FFB">
              <w:rPr>
                <w:sz w:val="18"/>
                <w:szCs w:val="18"/>
              </w:rPr>
              <w:t>ads</w:t>
            </w:r>
            <w:r>
              <w:rPr>
                <w:sz w:val="18"/>
                <w:szCs w:val="18"/>
              </w:rPr>
              <w:t xml:space="preserve">, vehicle insurance </w:t>
            </w:r>
            <w:r w:rsidR="00B05FFB">
              <w:rPr>
                <w:sz w:val="18"/>
                <w:szCs w:val="18"/>
              </w:rPr>
              <w:t>based on</w:t>
            </w:r>
            <w:r>
              <w:rPr>
                <w:sz w:val="18"/>
                <w:szCs w:val="18"/>
              </w:rPr>
              <w:t xml:space="preserve"> driving data)</w:t>
            </w:r>
          </w:p>
          <w:p w14:paraId="659BCAE3" w14:textId="77777777" w:rsidR="00D467DE" w:rsidRDefault="00D467DE">
            <w:pPr>
              <w:rPr>
                <w:sz w:val="18"/>
                <w:szCs w:val="18"/>
              </w:rPr>
            </w:pPr>
            <w:r>
              <w:rPr>
                <w:sz w:val="18"/>
                <w:szCs w:val="18"/>
              </w:rPr>
              <w:t>Tesla Roadster (2008) - Sports car - High price, low volume. Tesla Model S (2012) - luxury sedan - mid price, mid volume</w:t>
            </w:r>
          </w:p>
          <w:p w14:paraId="0600CB06" w14:textId="5DBB235C" w:rsidR="00D467DE" w:rsidRPr="00D32E29" w:rsidRDefault="00D467DE">
            <w:pPr>
              <w:rPr>
                <w:sz w:val="18"/>
                <w:szCs w:val="18"/>
              </w:rPr>
            </w:pPr>
            <w:r>
              <w:rPr>
                <w:sz w:val="18"/>
                <w:szCs w:val="18"/>
              </w:rPr>
              <w:t>Tesla Model 3 (2016) - Sedan for the masses - low price, high vol. 2/3 of all EVs in North America made by Tesla (2021)</w:t>
            </w:r>
          </w:p>
        </w:tc>
      </w:tr>
      <w:tr w:rsidR="00D467DE" w:rsidRPr="00D32E29" w14:paraId="3B215B49" w14:textId="77777777" w:rsidTr="00760B26">
        <w:tc>
          <w:tcPr>
            <w:tcW w:w="704" w:type="dxa"/>
            <w:gridSpan w:val="2"/>
          </w:tcPr>
          <w:p w14:paraId="03CDFAEE" w14:textId="38E85127" w:rsidR="00D467DE" w:rsidRDefault="00D467DE">
            <w:pPr>
              <w:rPr>
                <w:sz w:val="18"/>
                <w:szCs w:val="18"/>
              </w:rPr>
            </w:pPr>
            <w:r>
              <w:rPr>
                <w:sz w:val="18"/>
                <w:szCs w:val="18"/>
              </w:rPr>
              <w:t>China</w:t>
            </w:r>
          </w:p>
        </w:tc>
        <w:tc>
          <w:tcPr>
            <w:tcW w:w="10732" w:type="dxa"/>
            <w:gridSpan w:val="8"/>
          </w:tcPr>
          <w:p w14:paraId="74A4903F" w14:textId="77777777" w:rsidR="00D467DE" w:rsidRDefault="00D467DE">
            <w:pPr>
              <w:rPr>
                <w:sz w:val="18"/>
                <w:szCs w:val="18"/>
              </w:rPr>
            </w:pPr>
            <w:r>
              <w:rPr>
                <w:sz w:val="18"/>
                <w:szCs w:val="18"/>
              </w:rPr>
              <w:t xml:space="preserve">2010s - emergence of China as world no 1 EV market. Currently half the total num of EVs in the world are in China. </w:t>
            </w:r>
          </w:p>
          <w:p w14:paraId="7E92E1BD" w14:textId="77777777" w:rsidR="00D467DE" w:rsidRDefault="00D467DE">
            <w:pPr>
              <w:rPr>
                <w:sz w:val="18"/>
                <w:szCs w:val="18"/>
              </w:rPr>
            </w:pPr>
            <w:r>
              <w:rPr>
                <w:sz w:val="18"/>
                <w:szCs w:val="18"/>
              </w:rPr>
              <w:t>Result of aggressive govt support for EV industry, "new energy vehicles" (NEV) on both supply and demand side since 2009</w:t>
            </w:r>
          </w:p>
          <w:p w14:paraId="6333CA9F" w14:textId="77777777" w:rsidR="00D467DE" w:rsidRDefault="00D467DE">
            <w:pPr>
              <w:rPr>
                <w:sz w:val="18"/>
                <w:szCs w:val="18"/>
              </w:rPr>
            </w:pPr>
            <w:r>
              <w:rPr>
                <w:sz w:val="18"/>
                <w:szCs w:val="18"/>
              </w:rPr>
              <w:t>Subsidies for purchase, Priority of parking permits.</w:t>
            </w:r>
          </w:p>
          <w:p w14:paraId="6132DA66" w14:textId="77777777" w:rsidR="00D467DE" w:rsidRDefault="00D467DE">
            <w:pPr>
              <w:rPr>
                <w:sz w:val="18"/>
                <w:szCs w:val="18"/>
              </w:rPr>
            </w:pPr>
            <w:r>
              <w:rPr>
                <w:sz w:val="18"/>
                <w:szCs w:val="18"/>
              </w:rPr>
              <w:t>World's largest LIB manufacturer - CATL in China. Many Chinese EV companies, BYD, Xpeng, NIO, SAIC, Geely</w:t>
            </w:r>
          </w:p>
          <w:p w14:paraId="10201DBB" w14:textId="0B6E10D2" w:rsidR="00C063EF" w:rsidRDefault="00C063EF">
            <w:pPr>
              <w:rPr>
                <w:sz w:val="18"/>
                <w:szCs w:val="18"/>
              </w:rPr>
            </w:pPr>
            <w:r>
              <w:rPr>
                <w:sz w:val="18"/>
                <w:szCs w:val="18"/>
              </w:rPr>
              <w:t>Traditional automakers (Volkswagen, Ford, GM, Toyota) trying to fight back now</w:t>
            </w:r>
          </w:p>
        </w:tc>
      </w:tr>
      <w:tr w:rsidR="00C063EF" w:rsidRPr="00D32E29" w14:paraId="3A53119A" w14:textId="77777777" w:rsidTr="00760B26">
        <w:tc>
          <w:tcPr>
            <w:tcW w:w="988" w:type="dxa"/>
            <w:gridSpan w:val="4"/>
          </w:tcPr>
          <w:p w14:paraId="57B6D574" w14:textId="2732DF6E" w:rsidR="00C063EF" w:rsidRDefault="00C063EF">
            <w:pPr>
              <w:rPr>
                <w:sz w:val="18"/>
                <w:szCs w:val="18"/>
              </w:rPr>
            </w:pPr>
            <w:r>
              <w:rPr>
                <w:sz w:val="18"/>
                <w:szCs w:val="18"/>
              </w:rPr>
              <w:t xml:space="preserve">Barriers to EV adoption </w:t>
            </w:r>
          </w:p>
        </w:tc>
        <w:tc>
          <w:tcPr>
            <w:tcW w:w="10448" w:type="dxa"/>
            <w:gridSpan w:val="6"/>
          </w:tcPr>
          <w:p w14:paraId="5C5A2F9C" w14:textId="77777777" w:rsidR="00C063EF" w:rsidRDefault="00C063EF">
            <w:pPr>
              <w:rPr>
                <w:sz w:val="18"/>
                <w:szCs w:val="18"/>
              </w:rPr>
            </w:pPr>
            <w:r>
              <w:rPr>
                <w:sz w:val="18"/>
                <w:szCs w:val="18"/>
              </w:rPr>
              <w:t>1) Range anxiety: problem w long-dist travel. 200 miles (322km) now a typical range</w:t>
            </w:r>
          </w:p>
          <w:p w14:paraId="08F781F4" w14:textId="4F599B31" w:rsidR="00C063EF" w:rsidRDefault="00C063EF">
            <w:pPr>
              <w:rPr>
                <w:sz w:val="18"/>
                <w:szCs w:val="18"/>
              </w:rPr>
            </w:pPr>
            <w:r>
              <w:rPr>
                <w:sz w:val="18"/>
                <w:szCs w:val="18"/>
              </w:rPr>
              <w:t>2) Availability and time needed for charging: More char</w:t>
            </w:r>
            <w:r w:rsidR="00760B26">
              <w:rPr>
                <w:sz w:val="18"/>
                <w:szCs w:val="18"/>
              </w:rPr>
              <w:t>g</w:t>
            </w:r>
            <w:r>
              <w:rPr>
                <w:sz w:val="18"/>
                <w:szCs w:val="18"/>
              </w:rPr>
              <w:t>ing stations and superchargers being built. S</w:t>
            </w:r>
            <w:r w:rsidR="00760B26">
              <w:rPr>
                <w:sz w:val="18"/>
                <w:szCs w:val="18"/>
              </w:rPr>
              <w:t>u</w:t>
            </w:r>
            <w:r>
              <w:rPr>
                <w:sz w:val="18"/>
                <w:szCs w:val="18"/>
              </w:rPr>
              <w:t>percharger can charge 80% of typical EV in ~ 30 mins or less</w:t>
            </w:r>
          </w:p>
          <w:p w14:paraId="7BF111B6" w14:textId="77777777" w:rsidR="00C063EF" w:rsidRDefault="00C063EF">
            <w:pPr>
              <w:rPr>
                <w:sz w:val="18"/>
                <w:szCs w:val="18"/>
              </w:rPr>
            </w:pPr>
            <w:r>
              <w:rPr>
                <w:sz w:val="18"/>
                <w:szCs w:val="18"/>
              </w:rPr>
              <w:t>3) Cost: Prices expected to drop further as economies of scale for car and battery manufacture are achieved and more EVs offerings by diff auto companies. Total cost of ownership for EVs</w:t>
            </w:r>
          </w:p>
          <w:p w14:paraId="1C27B4E2" w14:textId="0E927577" w:rsidR="00C063EF" w:rsidRDefault="00C063EF">
            <w:pPr>
              <w:rPr>
                <w:sz w:val="18"/>
                <w:szCs w:val="18"/>
              </w:rPr>
            </w:pPr>
            <w:r>
              <w:rPr>
                <w:sz w:val="18"/>
                <w:szCs w:val="18"/>
              </w:rPr>
              <w:t>4) Customer perception of quality and safety: Upcoming Solid-state LIBs will improve inherent safety of LIBs</w:t>
            </w:r>
          </w:p>
        </w:tc>
      </w:tr>
      <w:tr w:rsidR="00C063EF" w:rsidRPr="00D32E29" w14:paraId="0C7FBE1C" w14:textId="77777777" w:rsidTr="00760B26">
        <w:tc>
          <w:tcPr>
            <w:tcW w:w="1413" w:type="dxa"/>
            <w:gridSpan w:val="7"/>
          </w:tcPr>
          <w:p w14:paraId="7420D353" w14:textId="360C7BBC" w:rsidR="00C063EF" w:rsidRDefault="00C063EF">
            <w:pPr>
              <w:rPr>
                <w:sz w:val="18"/>
                <w:szCs w:val="18"/>
              </w:rPr>
            </w:pPr>
            <w:r>
              <w:rPr>
                <w:sz w:val="18"/>
                <w:szCs w:val="18"/>
              </w:rPr>
              <w:t>Govt policy and regulations</w:t>
            </w:r>
          </w:p>
        </w:tc>
        <w:tc>
          <w:tcPr>
            <w:tcW w:w="10023" w:type="dxa"/>
            <w:gridSpan w:val="3"/>
          </w:tcPr>
          <w:p w14:paraId="3E873869" w14:textId="77777777" w:rsidR="00C063EF" w:rsidRDefault="00C063EF">
            <w:pPr>
              <w:rPr>
                <w:sz w:val="18"/>
                <w:szCs w:val="18"/>
              </w:rPr>
            </w:pPr>
            <w:r>
              <w:rPr>
                <w:sz w:val="18"/>
                <w:szCs w:val="18"/>
              </w:rPr>
              <w:t>Role of laws and regulations. Rold of subsidies and taxes in encouraging EV/discouraging ICE vehicles</w:t>
            </w:r>
          </w:p>
          <w:p w14:paraId="2A57FC88" w14:textId="74808B8C" w:rsidR="00C063EF" w:rsidRDefault="00C063EF">
            <w:pPr>
              <w:rPr>
                <w:sz w:val="18"/>
                <w:szCs w:val="18"/>
              </w:rPr>
            </w:pPr>
            <w:r>
              <w:rPr>
                <w:sz w:val="18"/>
                <w:szCs w:val="18"/>
              </w:rPr>
              <w:t>Develop EV supply chain. Develop public charging networks.</w:t>
            </w:r>
          </w:p>
        </w:tc>
      </w:tr>
      <w:tr w:rsidR="00C063EF" w:rsidRPr="00D32E29" w14:paraId="310FCBBF" w14:textId="77777777" w:rsidTr="00760B26">
        <w:tc>
          <w:tcPr>
            <w:tcW w:w="1271" w:type="dxa"/>
            <w:gridSpan w:val="6"/>
          </w:tcPr>
          <w:p w14:paraId="02E41F19" w14:textId="153894F1" w:rsidR="00C063EF" w:rsidRDefault="00C063EF">
            <w:pPr>
              <w:rPr>
                <w:sz w:val="18"/>
                <w:szCs w:val="18"/>
              </w:rPr>
            </w:pPr>
            <w:r>
              <w:rPr>
                <w:sz w:val="18"/>
                <w:szCs w:val="18"/>
              </w:rPr>
              <w:t>SG</w:t>
            </w:r>
          </w:p>
        </w:tc>
        <w:tc>
          <w:tcPr>
            <w:tcW w:w="10165" w:type="dxa"/>
            <w:gridSpan w:val="4"/>
          </w:tcPr>
          <w:p w14:paraId="12903C33" w14:textId="77777777" w:rsidR="00C063EF" w:rsidRDefault="00C063EF">
            <w:pPr>
              <w:rPr>
                <w:sz w:val="18"/>
                <w:szCs w:val="18"/>
              </w:rPr>
            </w:pPr>
            <w:r>
              <w:rPr>
                <w:sz w:val="18"/>
                <w:szCs w:val="18"/>
              </w:rPr>
              <w:t>Blue SG EV rental cars (2017). Re-entry (2021) of Tesla. Commitment by govt to have 60,000 chargers by 2030.</w:t>
            </w:r>
          </w:p>
          <w:p w14:paraId="0489AF1E" w14:textId="7E69DFED" w:rsidR="00C063EF" w:rsidRDefault="00C063EF">
            <w:pPr>
              <w:rPr>
                <w:sz w:val="18"/>
                <w:szCs w:val="18"/>
              </w:rPr>
            </w:pPr>
            <w:r>
              <w:rPr>
                <w:sz w:val="18"/>
                <w:szCs w:val="18"/>
              </w:rPr>
              <w:t>By 2040, all cars must run on cleaner energy. Production of Hyundai Ioniq EVs in Tuas. Additional Registration Fee (ARF) waived for EVs. Half of SG public bus fleet (~5800 in 2022) will be electric by 2030</w:t>
            </w:r>
          </w:p>
        </w:tc>
      </w:tr>
      <w:tr w:rsidR="00C063EF" w:rsidRPr="00D32E29" w14:paraId="78F64FB5" w14:textId="77777777" w:rsidTr="00760B26">
        <w:tc>
          <w:tcPr>
            <w:tcW w:w="1271" w:type="dxa"/>
            <w:gridSpan w:val="6"/>
          </w:tcPr>
          <w:p w14:paraId="1BB1C38D" w14:textId="23AF76B7" w:rsidR="00C063EF" w:rsidRDefault="00DD100A">
            <w:pPr>
              <w:rPr>
                <w:sz w:val="18"/>
                <w:szCs w:val="18"/>
              </w:rPr>
            </w:pPr>
            <w:r>
              <w:rPr>
                <w:sz w:val="18"/>
                <w:szCs w:val="18"/>
              </w:rPr>
              <w:t>Choice under scarcity</w:t>
            </w:r>
          </w:p>
        </w:tc>
        <w:tc>
          <w:tcPr>
            <w:tcW w:w="10165" w:type="dxa"/>
            <w:gridSpan w:val="4"/>
          </w:tcPr>
          <w:p w14:paraId="237F825E" w14:textId="77777777" w:rsidR="00C063EF" w:rsidRDefault="00DD100A">
            <w:pPr>
              <w:rPr>
                <w:sz w:val="18"/>
                <w:szCs w:val="18"/>
              </w:rPr>
            </w:pPr>
            <w:r>
              <w:rPr>
                <w:sz w:val="18"/>
                <w:szCs w:val="18"/>
              </w:rPr>
              <w:t>Scarce = insufficient to satisfy needs or wants. Not enough in quantity compared w demand</w:t>
            </w:r>
          </w:p>
          <w:p w14:paraId="0DA7C9D3" w14:textId="0BC8FBFD" w:rsidR="00DD100A" w:rsidRDefault="00DD100A">
            <w:pPr>
              <w:rPr>
                <w:sz w:val="18"/>
                <w:szCs w:val="18"/>
              </w:rPr>
            </w:pPr>
            <w:r>
              <w:rPr>
                <w:sz w:val="18"/>
                <w:szCs w:val="18"/>
              </w:rPr>
              <w:t>Individuals: money, time. Society: Labour, physical capital and human capital, land and natura</w:t>
            </w:r>
            <w:r w:rsidR="00234DBE">
              <w:rPr>
                <w:sz w:val="18"/>
                <w:szCs w:val="18"/>
              </w:rPr>
              <w:t>l</w:t>
            </w:r>
            <w:r>
              <w:rPr>
                <w:sz w:val="18"/>
                <w:szCs w:val="18"/>
              </w:rPr>
              <w:t xml:space="preserve"> resources, entrepreneurship</w:t>
            </w:r>
          </w:p>
        </w:tc>
      </w:tr>
      <w:tr w:rsidR="00C063EF" w:rsidRPr="00D32E29" w14:paraId="5E954B05" w14:textId="77777777" w:rsidTr="00697726">
        <w:tc>
          <w:tcPr>
            <w:tcW w:w="1129" w:type="dxa"/>
            <w:gridSpan w:val="5"/>
          </w:tcPr>
          <w:p w14:paraId="3CC1930B" w14:textId="35E1C4F2" w:rsidR="00C063EF" w:rsidRDefault="00DD100A">
            <w:pPr>
              <w:rPr>
                <w:sz w:val="18"/>
                <w:szCs w:val="18"/>
              </w:rPr>
            </w:pPr>
            <w:r>
              <w:rPr>
                <w:sz w:val="18"/>
                <w:szCs w:val="18"/>
              </w:rPr>
              <w:t>5 core principles of economics</w:t>
            </w:r>
          </w:p>
        </w:tc>
        <w:tc>
          <w:tcPr>
            <w:tcW w:w="10307" w:type="dxa"/>
            <w:gridSpan w:val="5"/>
          </w:tcPr>
          <w:p w14:paraId="40E9EBD1" w14:textId="77777777" w:rsidR="00C063EF" w:rsidRDefault="00DD100A">
            <w:pPr>
              <w:rPr>
                <w:sz w:val="18"/>
                <w:szCs w:val="18"/>
              </w:rPr>
            </w:pPr>
            <w:r>
              <w:rPr>
                <w:sz w:val="18"/>
                <w:szCs w:val="18"/>
              </w:rPr>
              <w:t>1. Scarcity implies Trade-Offs. 2. Bargaining Strength comes through scarcity. 3. Compare costs and benefits. 4. Ppl respond to changes in costs and benefits. 5. Focus on your comparative advantage</w:t>
            </w:r>
          </w:p>
          <w:p w14:paraId="79B1C40B" w14:textId="7B7F4FD8" w:rsidR="00DD100A" w:rsidRDefault="00DD100A">
            <w:pPr>
              <w:rPr>
                <w:sz w:val="18"/>
                <w:szCs w:val="18"/>
              </w:rPr>
            </w:pPr>
            <w:r>
              <w:rPr>
                <w:sz w:val="18"/>
                <w:szCs w:val="18"/>
              </w:rPr>
              <w:t>1. Unlimited wants, limited resource. Having more of one thing usually means having less of another (economic growth vs emissions)</w:t>
            </w:r>
          </w:p>
          <w:p w14:paraId="7B2B9AAA" w14:textId="2A5D2A4B" w:rsidR="00DD100A" w:rsidRDefault="00DD100A">
            <w:pPr>
              <w:rPr>
                <w:sz w:val="18"/>
                <w:szCs w:val="18"/>
              </w:rPr>
            </w:pPr>
            <w:r>
              <w:rPr>
                <w:sz w:val="18"/>
                <w:szCs w:val="18"/>
              </w:rPr>
              <w:t>2. Scare resources command high prices. (key metals like Li, Co, Ni, Cu, Al, Mn, P required in LIB)</w:t>
            </w:r>
          </w:p>
          <w:p w14:paraId="25EDC2B7" w14:textId="77777777" w:rsidR="00DD100A" w:rsidRDefault="00DD100A">
            <w:pPr>
              <w:rPr>
                <w:sz w:val="18"/>
                <w:szCs w:val="18"/>
              </w:rPr>
            </w:pPr>
            <w:r>
              <w:rPr>
                <w:sz w:val="18"/>
                <w:szCs w:val="18"/>
              </w:rPr>
              <w:t>3.Take action iff benefit is at least as great as the cost. (</w:t>
            </w:r>
            <w:r w:rsidR="00697726">
              <w:rPr>
                <w:sz w:val="18"/>
                <w:szCs w:val="18"/>
              </w:rPr>
              <w:t>buying EV, consider if benefits gain over lifespan of car exceeds cost of ownership)</w:t>
            </w:r>
          </w:p>
          <w:p w14:paraId="0AA65C94" w14:textId="77777777" w:rsidR="00697726" w:rsidRDefault="00697726">
            <w:pPr>
              <w:rPr>
                <w:sz w:val="18"/>
                <w:szCs w:val="18"/>
              </w:rPr>
            </w:pPr>
            <w:r>
              <w:rPr>
                <w:sz w:val="18"/>
                <w:szCs w:val="18"/>
              </w:rPr>
              <w:t>4. Likelihood of taking an actions rises as benefits rises and falls as cost rises (Subsidies to buying EV)</w:t>
            </w:r>
          </w:p>
          <w:p w14:paraId="6932D7FF" w14:textId="2B6ED923" w:rsidR="00697726" w:rsidRDefault="00697726">
            <w:pPr>
              <w:rPr>
                <w:sz w:val="18"/>
                <w:szCs w:val="18"/>
              </w:rPr>
            </w:pPr>
            <w:r>
              <w:rPr>
                <w:sz w:val="18"/>
                <w:szCs w:val="18"/>
              </w:rPr>
              <w:t>5. Everyone gain</w:t>
            </w:r>
            <w:r w:rsidR="004E19E8">
              <w:rPr>
                <w:sz w:val="18"/>
                <w:szCs w:val="18"/>
              </w:rPr>
              <w:t>s</w:t>
            </w:r>
            <w:r>
              <w:rPr>
                <w:sz w:val="18"/>
                <w:szCs w:val="18"/>
              </w:rPr>
              <w:t xml:space="preserve"> when each individual/country focus on activies in which one can produce at a lower cost than anyone else (China dominance in battery production)</w:t>
            </w:r>
          </w:p>
        </w:tc>
      </w:tr>
      <w:tr w:rsidR="00C063EF" w:rsidRPr="00D32E29" w14:paraId="107AD491" w14:textId="77777777" w:rsidTr="00760B26">
        <w:tc>
          <w:tcPr>
            <w:tcW w:w="1271" w:type="dxa"/>
            <w:gridSpan w:val="6"/>
          </w:tcPr>
          <w:p w14:paraId="331C4A59" w14:textId="6626EEFC" w:rsidR="00C063EF" w:rsidRDefault="00DD100A">
            <w:pPr>
              <w:rPr>
                <w:sz w:val="18"/>
                <w:szCs w:val="18"/>
              </w:rPr>
            </w:pPr>
            <w:r>
              <w:rPr>
                <w:sz w:val="18"/>
                <w:szCs w:val="18"/>
              </w:rPr>
              <w:t>Opportunity Cost</w:t>
            </w:r>
          </w:p>
        </w:tc>
        <w:tc>
          <w:tcPr>
            <w:tcW w:w="10165" w:type="dxa"/>
            <w:gridSpan w:val="4"/>
          </w:tcPr>
          <w:p w14:paraId="7B7B5089" w14:textId="23A03368" w:rsidR="00697726" w:rsidRDefault="00697726">
            <w:pPr>
              <w:rPr>
                <w:sz w:val="18"/>
                <w:szCs w:val="18"/>
              </w:rPr>
            </w:pPr>
            <w:r>
              <w:rPr>
                <w:sz w:val="18"/>
                <w:szCs w:val="18"/>
              </w:rPr>
              <w:t>Compare costs and benefits of alternative choices</w:t>
            </w:r>
            <w:r w:rsidR="00760B26">
              <w:rPr>
                <w:sz w:val="18"/>
                <w:szCs w:val="18"/>
              </w:rPr>
              <w:t xml:space="preserve">.   </w:t>
            </w:r>
            <w:r>
              <w:rPr>
                <w:sz w:val="18"/>
                <w:szCs w:val="18"/>
              </w:rPr>
              <w:t>Opp cost of action X = explicit cost of X + implicit cost of X</w:t>
            </w:r>
          </w:p>
          <w:p w14:paraId="600CB273" w14:textId="77777777" w:rsidR="00697726" w:rsidRDefault="00697726">
            <w:pPr>
              <w:rPr>
                <w:sz w:val="18"/>
                <w:szCs w:val="18"/>
              </w:rPr>
            </w:pPr>
            <w:r>
              <w:rPr>
                <w:sz w:val="18"/>
                <w:szCs w:val="18"/>
              </w:rPr>
              <w:t>Explicit cost = cost of X indep of attr of any alternative to X (money). Implicit cost: value of best forgone alternative</w:t>
            </w:r>
          </w:p>
          <w:tbl>
            <w:tblPr>
              <w:tblStyle w:val="TableGrid"/>
              <w:tblW w:w="0" w:type="auto"/>
              <w:tblLook w:val="04A0" w:firstRow="1" w:lastRow="0" w:firstColumn="1" w:lastColumn="0" w:noHBand="0" w:noVBand="1"/>
            </w:tblPr>
            <w:tblGrid>
              <w:gridCol w:w="2378"/>
              <w:gridCol w:w="2378"/>
              <w:gridCol w:w="2379"/>
              <w:gridCol w:w="2379"/>
            </w:tblGrid>
            <w:tr w:rsidR="00697726" w14:paraId="6A7A069E" w14:textId="77777777" w:rsidTr="00C15633">
              <w:tc>
                <w:tcPr>
                  <w:tcW w:w="2378" w:type="dxa"/>
                </w:tcPr>
                <w:p w14:paraId="008DEA5D" w14:textId="77777777" w:rsidR="00697726" w:rsidRDefault="00697726" w:rsidP="00697726">
                  <w:pPr>
                    <w:rPr>
                      <w:sz w:val="18"/>
                      <w:szCs w:val="18"/>
                    </w:rPr>
                  </w:pPr>
                </w:p>
              </w:tc>
              <w:tc>
                <w:tcPr>
                  <w:tcW w:w="2378" w:type="dxa"/>
                </w:tcPr>
                <w:p w14:paraId="5F64923A" w14:textId="42A027C7" w:rsidR="00697726" w:rsidRDefault="00697726" w:rsidP="00697726">
                  <w:pPr>
                    <w:rPr>
                      <w:sz w:val="18"/>
                      <w:szCs w:val="18"/>
                    </w:rPr>
                  </w:pPr>
                  <w:r>
                    <w:rPr>
                      <w:sz w:val="18"/>
                      <w:szCs w:val="18"/>
                    </w:rPr>
                    <w:t>X</w:t>
                  </w:r>
                </w:p>
              </w:tc>
              <w:tc>
                <w:tcPr>
                  <w:tcW w:w="2379" w:type="dxa"/>
                </w:tcPr>
                <w:p w14:paraId="304AADDD" w14:textId="1522E49F" w:rsidR="00697726" w:rsidRDefault="00697726" w:rsidP="00697726">
                  <w:pPr>
                    <w:rPr>
                      <w:sz w:val="18"/>
                      <w:szCs w:val="18"/>
                    </w:rPr>
                  </w:pPr>
                  <w:r>
                    <w:rPr>
                      <w:sz w:val="18"/>
                      <w:szCs w:val="18"/>
                    </w:rPr>
                    <w:t>Y</w:t>
                  </w:r>
                </w:p>
              </w:tc>
              <w:tc>
                <w:tcPr>
                  <w:tcW w:w="2379" w:type="dxa"/>
                </w:tcPr>
                <w:p w14:paraId="3BFCC0B7" w14:textId="76A96DBE" w:rsidR="00697726" w:rsidRDefault="00697726" w:rsidP="00697726">
                  <w:pPr>
                    <w:rPr>
                      <w:sz w:val="18"/>
                      <w:szCs w:val="18"/>
                    </w:rPr>
                  </w:pPr>
                  <w:r>
                    <w:rPr>
                      <w:sz w:val="18"/>
                      <w:szCs w:val="18"/>
                    </w:rPr>
                    <w:t>Z</w:t>
                  </w:r>
                </w:p>
              </w:tc>
            </w:tr>
            <w:tr w:rsidR="00697726" w14:paraId="0C8AC47A" w14:textId="77777777" w:rsidTr="00C15633">
              <w:tc>
                <w:tcPr>
                  <w:tcW w:w="2378" w:type="dxa"/>
                </w:tcPr>
                <w:p w14:paraId="2829B245" w14:textId="260F3F22" w:rsidR="00697726" w:rsidRDefault="00697726" w:rsidP="00697726">
                  <w:pPr>
                    <w:rPr>
                      <w:sz w:val="18"/>
                      <w:szCs w:val="18"/>
                    </w:rPr>
                  </w:pPr>
                  <w:r>
                    <w:rPr>
                      <w:sz w:val="18"/>
                      <w:szCs w:val="18"/>
                    </w:rPr>
                    <w:t>Explicit cost in $ (EC)</w:t>
                  </w:r>
                </w:p>
              </w:tc>
              <w:tc>
                <w:tcPr>
                  <w:tcW w:w="2378" w:type="dxa"/>
                </w:tcPr>
                <w:p w14:paraId="62A8BE35" w14:textId="01D35F90" w:rsidR="00697726" w:rsidRDefault="00697726" w:rsidP="00697726">
                  <w:pPr>
                    <w:rPr>
                      <w:sz w:val="18"/>
                      <w:szCs w:val="18"/>
                    </w:rPr>
                  </w:pPr>
                  <w:r>
                    <w:rPr>
                      <w:sz w:val="18"/>
                      <w:szCs w:val="18"/>
                    </w:rPr>
                    <w:t>50</w:t>
                  </w:r>
                </w:p>
              </w:tc>
              <w:tc>
                <w:tcPr>
                  <w:tcW w:w="2379" w:type="dxa"/>
                </w:tcPr>
                <w:p w14:paraId="7E95D97B" w14:textId="68924C74" w:rsidR="00697726" w:rsidRDefault="00697726" w:rsidP="00697726">
                  <w:pPr>
                    <w:rPr>
                      <w:sz w:val="18"/>
                      <w:szCs w:val="18"/>
                    </w:rPr>
                  </w:pPr>
                  <w:r>
                    <w:rPr>
                      <w:sz w:val="18"/>
                      <w:szCs w:val="18"/>
                    </w:rPr>
                    <w:t>50</w:t>
                  </w:r>
                </w:p>
              </w:tc>
              <w:tc>
                <w:tcPr>
                  <w:tcW w:w="2379" w:type="dxa"/>
                </w:tcPr>
                <w:p w14:paraId="55C548E8" w14:textId="46F17B6D" w:rsidR="00697726" w:rsidRDefault="00697726" w:rsidP="00697726">
                  <w:pPr>
                    <w:rPr>
                      <w:sz w:val="18"/>
                      <w:szCs w:val="18"/>
                    </w:rPr>
                  </w:pPr>
                  <w:r>
                    <w:rPr>
                      <w:sz w:val="18"/>
                      <w:szCs w:val="18"/>
                    </w:rPr>
                    <w:t>30</w:t>
                  </w:r>
                </w:p>
              </w:tc>
            </w:tr>
            <w:tr w:rsidR="00697726" w14:paraId="4C4D128B" w14:textId="77777777" w:rsidTr="00C15633">
              <w:tc>
                <w:tcPr>
                  <w:tcW w:w="2378" w:type="dxa"/>
                </w:tcPr>
                <w:p w14:paraId="665CC8F1" w14:textId="26C94E4B" w:rsidR="00697726" w:rsidRDefault="00697726" w:rsidP="00697726">
                  <w:pPr>
                    <w:rPr>
                      <w:sz w:val="18"/>
                      <w:szCs w:val="18"/>
                    </w:rPr>
                  </w:pPr>
                  <w:r>
                    <w:rPr>
                      <w:sz w:val="18"/>
                      <w:szCs w:val="18"/>
                    </w:rPr>
                    <w:t>Value of benefit in $ (VB)</w:t>
                  </w:r>
                </w:p>
              </w:tc>
              <w:tc>
                <w:tcPr>
                  <w:tcW w:w="2378" w:type="dxa"/>
                </w:tcPr>
                <w:p w14:paraId="1095B4D3" w14:textId="0C8A044D" w:rsidR="00697726" w:rsidRDefault="00697726" w:rsidP="00697726">
                  <w:pPr>
                    <w:rPr>
                      <w:sz w:val="18"/>
                      <w:szCs w:val="18"/>
                    </w:rPr>
                  </w:pPr>
                  <w:r>
                    <w:rPr>
                      <w:sz w:val="18"/>
                      <w:szCs w:val="18"/>
                    </w:rPr>
                    <w:t>70</w:t>
                  </w:r>
                </w:p>
              </w:tc>
              <w:tc>
                <w:tcPr>
                  <w:tcW w:w="2379" w:type="dxa"/>
                </w:tcPr>
                <w:p w14:paraId="5A46AC03" w14:textId="43710FCA" w:rsidR="00697726" w:rsidRDefault="00697726" w:rsidP="00697726">
                  <w:pPr>
                    <w:rPr>
                      <w:sz w:val="18"/>
                      <w:szCs w:val="18"/>
                    </w:rPr>
                  </w:pPr>
                  <w:r>
                    <w:rPr>
                      <w:sz w:val="18"/>
                      <w:szCs w:val="18"/>
                    </w:rPr>
                    <w:t>60</w:t>
                  </w:r>
                </w:p>
              </w:tc>
              <w:tc>
                <w:tcPr>
                  <w:tcW w:w="2379" w:type="dxa"/>
                </w:tcPr>
                <w:p w14:paraId="6441D31E" w14:textId="7B8AD963" w:rsidR="00697726" w:rsidRDefault="00697726" w:rsidP="00697726">
                  <w:pPr>
                    <w:rPr>
                      <w:sz w:val="18"/>
                      <w:szCs w:val="18"/>
                    </w:rPr>
                  </w:pPr>
                  <w:r>
                    <w:rPr>
                      <w:sz w:val="18"/>
                      <w:szCs w:val="18"/>
                    </w:rPr>
                    <w:t>55</w:t>
                  </w:r>
                </w:p>
              </w:tc>
            </w:tr>
            <w:tr w:rsidR="00697726" w14:paraId="582D1C7E" w14:textId="77777777" w:rsidTr="00C15633">
              <w:tc>
                <w:tcPr>
                  <w:tcW w:w="2378" w:type="dxa"/>
                </w:tcPr>
                <w:p w14:paraId="43CD46DF" w14:textId="1E62AC07" w:rsidR="00697726" w:rsidRDefault="00697726" w:rsidP="00697726">
                  <w:pPr>
                    <w:rPr>
                      <w:sz w:val="18"/>
                      <w:szCs w:val="18"/>
                    </w:rPr>
                  </w:pPr>
                  <w:r>
                    <w:rPr>
                      <w:sz w:val="18"/>
                      <w:szCs w:val="18"/>
                    </w:rPr>
                    <w:t>VB - EC</w:t>
                  </w:r>
                </w:p>
              </w:tc>
              <w:tc>
                <w:tcPr>
                  <w:tcW w:w="2378" w:type="dxa"/>
                </w:tcPr>
                <w:p w14:paraId="3524B3D3" w14:textId="7DE890E7" w:rsidR="00697726" w:rsidRDefault="00697726" w:rsidP="00697726">
                  <w:pPr>
                    <w:rPr>
                      <w:sz w:val="18"/>
                      <w:szCs w:val="18"/>
                    </w:rPr>
                  </w:pPr>
                  <w:r>
                    <w:rPr>
                      <w:sz w:val="18"/>
                      <w:szCs w:val="18"/>
                    </w:rPr>
                    <w:t>20</w:t>
                  </w:r>
                </w:p>
              </w:tc>
              <w:tc>
                <w:tcPr>
                  <w:tcW w:w="2379" w:type="dxa"/>
                </w:tcPr>
                <w:p w14:paraId="5C13852F" w14:textId="0B75C488" w:rsidR="00697726" w:rsidRDefault="00697726" w:rsidP="00697726">
                  <w:pPr>
                    <w:rPr>
                      <w:sz w:val="18"/>
                      <w:szCs w:val="18"/>
                    </w:rPr>
                  </w:pPr>
                  <w:r>
                    <w:rPr>
                      <w:sz w:val="18"/>
                      <w:szCs w:val="18"/>
                    </w:rPr>
                    <w:t>10</w:t>
                  </w:r>
                </w:p>
              </w:tc>
              <w:tc>
                <w:tcPr>
                  <w:tcW w:w="2379" w:type="dxa"/>
                </w:tcPr>
                <w:p w14:paraId="73E94C9D" w14:textId="77777777" w:rsidR="00697726" w:rsidRDefault="00697726" w:rsidP="00697726">
                  <w:pPr>
                    <w:rPr>
                      <w:sz w:val="18"/>
                      <w:szCs w:val="18"/>
                    </w:rPr>
                  </w:pPr>
                </w:p>
              </w:tc>
            </w:tr>
          </w:tbl>
          <w:p w14:paraId="48EB28ED" w14:textId="45C8C273" w:rsidR="00697726" w:rsidRDefault="00697726">
            <w:pPr>
              <w:rPr>
                <w:sz w:val="18"/>
                <w:szCs w:val="18"/>
              </w:rPr>
            </w:pPr>
            <w:r>
              <w:rPr>
                <w:sz w:val="18"/>
                <w:szCs w:val="18"/>
              </w:rPr>
              <w:t>Implicit cost of Z = max{(70-50), (60-50)} = max{20, 10} = 20. Opp cost of Z = explicit + implicit cost = 30 + 20 = 50</w:t>
            </w:r>
          </w:p>
          <w:p w14:paraId="5F5D11A5" w14:textId="69E26907" w:rsidR="00697726" w:rsidRDefault="00697726">
            <w:pPr>
              <w:rPr>
                <w:sz w:val="18"/>
                <w:szCs w:val="18"/>
              </w:rPr>
            </w:pPr>
            <w:r>
              <w:rPr>
                <w:sz w:val="18"/>
                <w:szCs w:val="18"/>
              </w:rPr>
              <w:t>Since opp cost = 50 &lt; 55 = benefit of Z -&gt; take action Z</w:t>
            </w:r>
          </w:p>
        </w:tc>
      </w:tr>
      <w:tr w:rsidR="00C063EF" w:rsidRPr="00D32E29" w14:paraId="3DF84D76" w14:textId="77777777" w:rsidTr="006F7768">
        <w:tc>
          <w:tcPr>
            <w:tcW w:w="2689" w:type="dxa"/>
            <w:gridSpan w:val="9"/>
          </w:tcPr>
          <w:p w14:paraId="3AB9F50A" w14:textId="1FD05BA2" w:rsidR="00C063EF" w:rsidRDefault="00DD100A">
            <w:pPr>
              <w:rPr>
                <w:sz w:val="18"/>
                <w:szCs w:val="18"/>
              </w:rPr>
            </w:pPr>
            <w:r>
              <w:rPr>
                <w:sz w:val="18"/>
                <w:szCs w:val="18"/>
              </w:rPr>
              <w:t>How to integrate ideas from economics into study of BEVs</w:t>
            </w:r>
          </w:p>
        </w:tc>
        <w:tc>
          <w:tcPr>
            <w:tcW w:w="8747" w:type="dxa"/>
          </w:tcPr>
          <w:p w14:paraId="0AFA4366" w14:textId="1629F343" w:rsidR="00C063EF" w:rsidRDefault="006F7768">
            <w:pPr>
              <w:rPr>
                <w:sz w:val="18"/>
                <w:szCs w:val="18"/>
              </w:rPr>
            </w:pPr>
            <w:r>
              <w:rPr>
                <w:sz w:val="18"/>
                <w:szCs w:val="18"/>
              </w:rPr>
              <w:t>Climate changes imposes ecological end economic cost -&gt; policies to reduce emissions -&gt; EVs revolution in urban mobility</w:t>
            </w:r>
          </w:p>
        </w:tc>
      </w:tr>
    </w:tbl>
    <w:p w14:paraId="05B93D4B" w14:textId="77777777" w:rsidR="006F7768" w:rsidRDefault="006F7768"/>
    <w:tbl>
      <w:tblPr>
        <w:tblStyle w:val="TableGrid"/>
        <w:tblW w:w="0" w:type="auto"/>
        <w:tblLook w:val="04A0" w:firstRow="1" w:lastRow="0" w:firstColumn="1" w:lastColumn="0" w:noHBand="0" w:noVBand="1"/>
      </w:tblPr>
      <w:tblGrid>
        <w:gridCol w:w="846"/>
        <w:gridCol w:w="142"/>
        <w:gridCol w:w="141"/>
        <w:gridCol w:w="567"/>
        <w:gridCol w:w="142"/>
        <w:gridCol w:w="567"/>
        <w:gridCol w:w="2254"/>
        <w:gridCol w:w="3558"/>
        <w:gridCol w:w="3219"/>
      </w:tblGrid>
      <w:tr w:rsidR="006F7768" w:rsidRPr="00D32E29" w14:paraId="6F82BDD3" w14:textId="77777777" w:rsidTr="00007135">
        <w:tc>
          <w:tcPr>
            <w:tcW w:w="2405" w:type="dxa"/>
            <w:gridSpan w:val="6"/>
          </w:tcPr>
          <w:p w14:paraId="32AFCFCB" w14:textId="0CFF5A50" w:rsidR="006F7768" w:rsidRDefault="004E19E8">
            <w:pPr>
              <w:rPr>
                <w:sz w:val="18"/>
                <w:szCs w:val="18"/>
              </w:rPr>
            </w:pPr>
            <w:r>
              <w:rPr>
                <w:sz w:val="18"/>
                <w:szCs w:val="18"/>
              </w:rPr>
              <w:t>Changes in Global Supply and Demand of Commodities</w:t>
            </w:r>
          </w:p>
        </w:tc>
        <w:tc>
          <w:tcPr>
            <w:tcW w:w="9031" w:type="dxa"/>
            <w:gridSpan w:val="3"/>
          </w:tcPr>
          <w:p w14:paraId="1DC37C42" w14:textId="79C59D9B" w:rsidR="006F7768" w:rsidRDefault="004E19E8">
            <w:pPr>
              <w:rPr>
                <w:sz w:val="18"/>
                <w:szCs w:val="18"/>
              </w:rPr>
            </w:pPr>
            <w:r>
              <w:rPr>
                <w:sz w:val="18"/>
                <w:szCs w:val="18"/>
              </w:rPr>
              <w:t>4. Ppl respond to changes in costs and benefits: Changes in Global Supply and Demand of Lithium -&gt; Changes in Price of Lithium -&gt; Changes in Investment in Technology &amp; Substitutes -&gt; Changes in Global Supply and Demand of Lithium</w:t>
            </w:r>
          </w:p>
        </w:tc>
      </w:tr>
      <w:tr w:rsidR="00007135" w:rsidRPr="00D32E29" w14:paraId="282D6937" w14:textId="77777777" w:rsidTr="00007135">
        <w:tc>
          <w:tcPr>
            <w:tcW w:w="846" w:type="dxa"/>
            <w:vMerge w:val="restart"/>
          </w:tcPr>
          <w:p w14:paraId="4C2F74F1" w14:textId="69C835FB" w:rsidR="00007135" w:rsidRDefault="00007135">
            <w:pPr>
              <w:rPr>
                <w:sz w:val="18"/>
                <w:szCs w:val="18"/>
              </w:rPr>
            </w:pPr>
            <w:r>
              <w:rPr>
                <w:sz w:val="18"/>
                <w:szCs w:val="18"/>
              </w:rPr>
              <w:t>Markets</w:t>
            </w:r>
          </w:p>
        </w:tc>
        <w:tc>
          <w:tcPr>
            <w:tcW w:w="10590" w:type="dxa"/>
            <w:gridSpan w:val="8"/>
          </w:tcPr>
          <w:p w14:paraId="722FD061" w14:textId="5EA584CA" w:rsidR="00007135" w:rsidRDefault="00007135">
            <w:pPr>
              <w:rPr>
                <w:sz w:val="18"/>
                <w:szCs w:val="18"/>
              </w:rPr>
            </w:pPr>
            <w:r>
              <w:rPr>
                <w:sz w:val="18"/>
                <w:szCs w:val="18"/>
              </w:rPr>
              <w:t>A market is a grp of buyers and sellers of a particular good or service</w:t>
            </w:r>
            <w:r w:rsidR="0062670C">
              <w:rPr>
                <w:sz w:val="18"/>
                <w:szCs w:val="18"/>
              </w:rPr>
              <w:t xml:space="preserve">. </w:t>
            </w:r>
            <w:r>
              <w:rPr>
                <w:sz w:val="18"/>
                <w:szCs w:val="18"/>
              </w:rPr>
              <w:t>In perfectly competitive markets: goods &amp; services are practically identical. Buyers and sellers are so numerous that no one can affect the market price – everyone is a price taker</w:t>
            </w:r>
          </w:p>
          <w:p w14:paraId="53A626DA" w14:textId="1E0F8ECD" w:rsidR="00007135" w:rsidRDefault="00007135">
            <w:pPr>
              <w:rPr>
                <w:sz w:val="18"/>
                <w:szCs w:val="18"/>
              </w:rPr>
            </w:pPr>
            <w:r>
              <w:rPr>
                <w:sz w:val="18"/>
                <w:szCs w:val="18"/>
              </w:rPr>
              <w:t>Economists use supply and demand model. (Simple: initial knowledge required to make prediction is little &amp; Fruitful: the more precise the prediction, the wider the area within which the theory yields prediction)</w:t>
            </w:r>
          </w:p>
        </w:tc>
      </w:tr>
      <w:tr w:rsidR="00007135" w:rsidRPr="00D32E29" w14:paraId="35F11668" w14:textId="77777777" w:rsidTr="00007135">
        <w:tc>
          <w:tcPr>
            <w:tcW w:w="846" w:type="dxa"/>
            <w:vMerge/>
          </w:tcPr>
          <w:p w14:paraId="34969EDF" w14:textId="77777777" w:rsidR="00007135" w:rsidRDefault="00007135">
            <w:pPr>
              <w:rPr>
                <w:sz w:val="18"/>
                <w:szCs w:val="18"/>
              </w:rPr>
            </w:pPr>
          </w:p>
        </w:tc>
        <w:tc>
          <w:tcPr>
            <w:tcW w:w="10590" w:type="dxa"/>
            <w:gridSpan w:val="8"/>
          </w:tcPr>
          <w:p w14:paraId="5E6A24A7" w14:textId="77777777" w:rsidR="00007135" w:rsidRDefault="00007135">
            <w:pPr>
              <w:rPr>
                <w:sz w:val="18"/>
                <w:szCs w:val="18"/>
              </w:rPr>
            </w:pPr>
            <w:r>
              <w:rPr>
                <w:sz w:val="18"/>
                <w:szCs w:val="18"/>
              </w:rPr>
              <w:t>Quantity demanded: amt of good that buyers are willing and able to purchase</w:t>
            </w:r>
          </w:p>
          <w:p w14:paraId="64F4324B" w14:textId="77777777" w:rsidR="00007135" w:rsidRDefault="00007135">
            <w:pPr>
              <w:rPr>
                <w:sz w:val="18"/>
                <w:szCs w:val="18"/>
              </w:rPr>
            </w:pPr>
            <w:r>
              <w:rPr>
                <w:sz w:val="18"/>
                <w:szCs w:val="18"/>
              </w:rPr>
              <w:t>Law of demand: other things equal (ceteris paribus), price of good inversely related to quantity demanded of good</w:t>
            </w:r>
          </w:p>
          <w:p w14:paraId="32111A72" w14:textId="7DFF61B1" w:rsidR="00007135" w:rsidRDefault="00007135">
            <w:pPr>
              <w:rPr>
                <w:sz w:val="18"/>
                <w:szCs w:val="18"/>
              </w:rPr>
            </w:pPr>
            <w:r>
              <w:rPr>
                <w:sz w:val="18"/>
                <w:szCs w:val="18"/>
              </w:rPr>
              <w:t>Demand: r/s btw price of a good and quantity demanded</w:t>
            </w:r>
            <w:r w:rsidR="00760B26">
              <w:rPr>
                <w:sz w:val="18"/>
                <w:szCs w:val="18"/>
              </w:rPr>
              <w:t xml:space="preserve">.   </w:t>
            </w:r>
            <w:r>
              <w:rPr>
                <w:sz w:val="18"/>
                <w:szCs w:val="18"/>
              </w:rPr>
              <w:t>Demand curve: graph w price on vertical axis &amp; quantity on the horizontal axis</w:t>
            </w:r>
          </w:p>
          <w:p w14:paraId="3EE473E9" w14:textId="77777777" w:rsidR="00007135" w:rsidRDefault="00007135">
            <w:pPr>
              <w:rPr>
                <w:sz w:val="18"/>
                <w:szCs w:val="18"/>
              </w:rPr>
            </w:pPr>
            <w:r>
              <w:rPr>
                <w:sz w:val="18"/>
                <w:szCs w:val="18"/>
              </w:rPr>
              <w:t>Individual demand: max amt one is willing to pay for the product</w:t>
            </w:r>
          </w:p>
          <w:p w14:paraId="11599D38" w14:textId="14747095" w:rsidR="00007135" w:rsidRDefault="00007135">
            <w:pPr>
              <w:rPr>
                <w:sz w:val="18"/>
                <w:szCs w:val="18"/>
              </w:rPr>
            </w:pPr>
            <w:r>
              <w:rPr>
                <w:sz w:val="18"/>
                <w:szCs w:val="18"/>
              </w:rPr>
              <w:t>Quantity demanded in the market = sum of quantities demanded by all buyers at each price</w:t>
            </w:r>
          </w:p>
        </w:tc>
      </w:tr>
      <w:tr w:rsidR="006F7768" w:rsidRPr="00D32E29" w14:paraId="32EA1B4C" w14:textId="77777777" w:rsidTr="00007135">
        <w:tc>
          <w:tcPr>
            <w:tcW w:w="846" w:type="dxa"/>
          </w:tcPr>
          <w:p w14:paraId="602D6384" w14:textId="77777777" w:rsidR="006F7768" w:rsidRDefault="006F7768">
            <w:pPr>
              <w:rPr>
                <w:sz w:val="18"/>
                <w:szCs w:val="18"/>
              </w:rPr>
            </w:pPr>
          </w:p>
        </w:tc>
        <w:tc>
          <w:tcPr>
            <w:tcW w:w="10590" w:type="dxa"/>
            <w:gridSpan w:val="8"/>
          </w:tcPr>
          <w:p w14:paraId="40C6FE30" w14:textId="776703C0" w:rsidR="00007135" w:rsidRDefault="00007135">
            <w:pPr>
              <w:rPr>
                <w:sz w:val="18"/>
                <w:szCs w:val="18"/>
              </w:rPr>
            </w:pPr>
            <w:r>
              <w:rPr>
                <w:sz w:val="18"/>
                <w:szCs w:val="18"/>
              </w:rPr>
              <w:t>Change in price causes a movement along the D curve</w:t>
            </w:r>
          </w:p>
          <w:p w14:paraId="484FA7ED" w14:textId="680BF3D1" w:rsidR="006F7768" w:rsidRDefault="00007135">
            <w:pPr>
              <w:rPr>
                <w:sz w:val="18"/>
                <w:szCs w:val="18"/>
              </w:rPr>
            </w:pPr>
            <w:r>
              <w:rPr>
                <w:sz w:val="18"/>
                <w:szCs w:val="18"/>
              </w:rPr>
              <w:t>Non-price determinants of demand (causes demand curve to shift): num of buyers, income, price of related goods, tastes, expectations</w:t>
            </w:r>
          </w:p>
        </w:tc>
      </w:tr>
      <w:tr w:rsidR="006F7768" w:rsidRPr="00D32E29" w14:paraId="2B976338" w14:textId="77777777" w:rsidTr="00007135">
        <w:tc>
          <w:tcPr>
            <w:tcW w:w="846" w:type="dxa"/>
          </w:tcPr>
          <w:p w14:paraId="7193A9F6" w14:textId="77777777" w:rsidR="006F7768" w:rsidRDefault="006F7768">
            <w:pPr>
              <w:rPr>
                <w:sz w:val="18"/>
                <w:szCs w:val="18"/>
              </w:rPr>
            </w:pPr>
          </w:p>
        </w:tc>
        <w:tc>
          <w:tcPr>
            <w:tcW w:w="10590" w:type="dxa"/>
            <w:gridSpan w:val="8"/>
          </w:tcPr>
          <w:p w14:paraId="49C1341D" w14:textId="5C3C8D28" w:rsidR="00007135" w:rsidRDefault="00007135" w:rsidP="00007135">
            <w:pPr>
              <w:rPr>
                <w:sz w:val="18"/>
                <w:szCs w:val="18"/>
              </w:rPr>
            </w:pPr>
            <w:r>
              <w:rPr>
                <w:sz w:val="18"/>
                <w:szCs w:val="18"/>
              </w:rPr>
              <w:t>Quantity supplied: amt of good that sellers are willing and able to sell</w:t>
            </w:r>
          </w:p>
          <w:p w14:paraId="13F918ED" w14:textId="5EE2D9BF" w:rsidR="00007135" w:rsidRDefault="00007135" w:rsidP="00007135">
            <w:pPr>
              <w:rPr>
                <w:sz w:val="18"/>
                <w:szCs w:val="18"/>
              </w:rPr>
            </w:pPr>
            <w:r>
              <w:rPr>
                <w:sz w:val="18"/>
                <w:szCs w:val="18"/>
              </w:rPr>
              <w:t>Law of supply: other things equal (ceteris paribus), price of good directly related to quantity demanded of good</w:t>
            </w:r>
          </w:p>
          <w:p w14:paraId="20E60E89" w14:textId="02BE8C68" w:rsidR="00007135" w:rsidRDefault="00007135" w:rsidP="00007135">
            <w:pPr>
              <w:rPr>
                <w:sz w:val="18"/>
                <w:szCs w:val="18"/>
              </w:rPr>
            </w:pPr>
            <w:r>
              <w:rPr>
                <w:sz w:val="18"/>
                <w:szCs w:val="18"/>
              </w:rPr>
              <w:t>Supply: r/s btw price of a good and quantity supplied</w:t>
            </w:r>
            <w:r w:rsidR="00760B26">
              <w:rPr>
                <w:sz w:val="18"/>
                <w:szCs w:val="18"/>
              </w:rPr>
              <w:t xml:space="preserve">.   </w:t>
            </w:r>
            <w:r>
              <w:rPr>
                <w:sz w:val="18"/>
                <w:szCs w:val="18"/>
              </w:rPr>
              <w:t>Supply curve: graph w price on vertical axis &amp; quantity on the horizontal axis</w:t>
            </w:r>
          </w:p>
          <w:p w14:paraId="34C8525F" w14:textId="7C85DCD6" w:rsidR="00007135" w:rsidRDefault="00007135" w:rsidP="00007135">
            <w:pPr>
              <w:rPr>
                <w:sz w:val="18"/>
                <w:szCs w:val="18"/>
              </w:rPr>
            </w:pPr>
            <w:r>
              <w:rPr>
                <w:sz w:val="18"/>
                <w:szCs w:val="18"/>
              </w:rPr>
              <w:t>Individual supply: m</w:t>
            </w:r>
            <w:r w:rsidR="006A7A64">
              <w:rPr>
                <w:sz w:val="18"/>
                <w:szCs w:val="18"/>
              </w:rPr>
              <w:t>in</w:t>
            </w:r>
            <w:r>
              <w:rPr>
                <w:sz w:val="18"/>
                <w:szCs w:val="18"/>
              </w:rPr>
              <w:t xml:space="preserve"> amt </w:t>
            </w:r>
            <w:r w:rsidR="006A7A64">
              <w:rPr>
                <w:sz w:val="18"/>
                <w:szCs w:val="18"/>
              </w:rPr>
              <w:t xml:space="preserve">a firm </w:t>
            </w:r>
            <w:r>
              <w:rPr>
                <w:sz w:val="18"/>
                <w:szCs w:val="18"/>
              </w:rPr>
              <w:t xml:space="preserve">is willing to </w:t>
            </w:r>
            <w:r w:rsidR="006A7A64">
              <w:rPr>
                <w:sz w:val="18"/>
                <w:szCs w:val="18"/>
              </w:rPr>
              <w:t xml:space="preserve">sell </w:t>
            </w:r>
            <w:r>
              <w:rPr>
                <w:sz w:val="18"/>
                <w:szCs w:val="18"/>
              </w:rPr>
              <w:t>for the product</w:t>
            </w:r>
          </w:p>
          <w:p w14:paraId="48EC481D" w14:textId="0D1C9FC4" w:rsidR="006F7768" w:rsidRDefault="00007135" w:rsidP="00007135">
            <w:pPr>
              <w:rPr>
                <w:sz w:val="18"/>
                <w:szCs w:val="18"/>
              </w:rPr>
            </w:pPr>
            <w:r>
              <w:rPr>
                <w:sz w:val="18"/>
                <w:szCs w:val="18"/>
              </w:rPr>
              <w:t xml:space="preserve">Quantity </w:t>
            </w:r>
            <w:r w:rsidR="006A7A64">
              <w:rPr>
                <w:sz w:val="18"/>
                <w:szCs w:val="18"/>
              </w:rPr>
              <w:t xml:space="preserve">suppplied </w:t>
            </w:r>
            <w:r>
              <w:rPr>
                <w:sz w:val="18"/>
                <w:szCs w:val="18"/>
              </w:rPr>
              <w:t xml:space="preserve">in the market = sum of quantities </w:t>
            </w:r>
            <w:r w:rsidR="006A7A64">
              <w:rPr>
                <w:sz w:val="18"/>
                <w:szCs w:val="18"/>
              </w:rPr>
              <w:t xml:space="preserve">supplied </w:t>
            </w:r>
            <w:r>
              <w:rPr>
                <w:sz w:val="18"/>
                <w:szCs w:val="18"/>
              </w:rPr>
              <w:t>by all buyers at each price</w:t>
            </w:r>
          </w:p>
        </w:tc>
      </w:tr>
      <w:tr w:rsidR="006F7768" w:rsidRPr="00D32E29" w14:paraId="0B3BF6EB" w14:textId="77777777" w:rsidTr="006A7A64">
        <w:tc>
          <w:tcPr>
            <w:tcW w:w="846" w:type="dxa"/>
          </w:tcPr>
          <w:p w14:paraId="7109F766" w14:textId="77777777" w:rsidR="006F7768" w:rsidRDefault="006F7768">
            <w:pPr>
              <w:rPr>
                <w:sz w:val="18"/>
                <w:szCs w:val="18"/>
              </w:rPr>
            </w:pPr>
          </w:p>
        </w:tc>
        <w:tc>
          <w:tcPr>
            <w:tcW w:w="10590" w:type="dxa"/>
            <w:gridSpan w:val="8"/>
          </w:tcPr>
          <w:p w14:paraId="552EACF6" w14:textId="77777777" w:rsidR="006F7768" w:rsidRDefault="006A7A64">
            <w:pPr>
              <w:rPr>
                <w:sz w:val="18"/>
                <w:szCs w:val="18"/>
              </w:rPr>
            </w:pPr>
            <w:r>
              <w:rPr>
                <w:sz w:val="18"/>
                <w:szCs w:val="18"/>
              </w:rPr>
              <w:t>Changes in prices causes a movement along the S curve</w:t>
            </w:r>
          </w:p>
          <w:p w14:paraId="2664FC9E" w14:textId="4BE70DE7" w:rsidR="006A7A64" w:rsidRDefault="006A7A64">
            <w:pPr>
              <w:rPr>
                <w:sz w:val="18"/>
                <w:szCs w:val="18"/>
              </w:rPr>
            </w:pPr>
            <w:r>
              <w:rPr>
                <w:sz w:val="18"/>
                <w:szCs w:val="18"/>
              </w:rPr>
              <w:t>Non-price determinants of supply (causes S curve to shift): num of sellers, input prices (wages, cost), technology, weather, expectations</w:t>
            </w:r>
          </w:p>
        </w:tc>
      </w:tr>
      <w:tr w:rsidR="006F7768" w:rsidRPr="00D32E29" w14:paraId="0B91C5D9" w14:textId="77777777" w:rsidTr="006A7A64">
        <w:tc>
          <w:tcPr>
            <w:tcW w:w="1129" w:type="dxa"/>
            <w:gridSpan w:val="3"/>
          </w:tcPr>
          <w:p w14:paraId="55F9D725" w14:textId="7A718280" w:rsidR="006F7768" w:rsidRDefault="006A7A64">
            <w:pPr>
              <w:rPr>
                <w:sz w:val="18"/>
                <w:szCs w:val="18"/>
              </w:rPr>
            </w:pPr>
            <w:r>
              <w:rPr>
                <w:sz w:val="18"/>
                <w:szCs w:val="18"/>
              </w:rPr>
              <w:t>Equilibrium</w:t>
            </w:r>
          </w:p>
        </w:tc>
        <w:tc>
          <w:tcPr>
            <w:tcW w:w="10307" w:type="dxa"/>
            <w:gridSpan w:val="6"/>
          </w:tcPr>
          <w:p w14:paraId="2E4FA06D" w14:textId="77777777" w:rsidR="006A7A64" w:rsidRDefault="006A7A64">
            <w:pPr>
              <w:rPr>
                <w:sz w:val="18"/>
                <w:szCs w:val="18"/>
              </w:rPr>
            </w:pPr>
            <w:r>
              <w:rPr>
                <w:noProof/>
                <w:sz w:val="18"/>
                <w:szCs w:val="18"/>
              </w:rPr>
              <w:drawing>
                <wp:anchor distT="0" distB="0" distL="114300" distR="114300" simplePos="0" relativeHeight="251663360" behindDoc="1" locked="0" layoutInCell="1" allowOverlap="1" wp14:anchorId="6512F528" wp14:editId="3B4F6C26">
                  <wp:simplePos x="0" y="0"/>
                  <wp:positionH relativeFrom="column">
                    <wp:posOffset>5097780</wp:posOffset>
                  </wp:positionH>
                  <wp:positionV relativeFrom="paragraph">
                    <wp:posOffset>635</wp:posOffset>
                  </wp:positionV>
                  <wp:extent cx="1369060" cy="1300480"/>
                  <wp:effectExtent l="0" t="0" r="2540" b="0"/>
                  <wp:wrapTight wrapText="bothSides">
                    <wp:wrapPolygon edited="0">
                      <wp:start x="0" y="0"/>
                      <wp:lineTo x="0" y="21305"/>
                      <wp:lineTo x="21440" y="21305"/>
                      <wp:lineTo x="21440" y="0"/>
                      <wp:lineTo x="0" y="0"/>
                    </wp:wrapPolygon>
                  </wp:wrapTight>
                  <wp:docPr id="1693238246"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38246" name="Picture 1" descr="A graph of a graph of a graph&#10;&#10;Description automatically generated with medium confidence"/>
                          <pic:cNvPicPr/>
                        </pic:nvPicPr>
                        <pic:blipFill>
                          <a:blip r:embed="rId5">
                            <a:extLst>
                              <a:ext uri="{28A0092B-C50C-407E-A947-70E740481C1C}">
                                <a14:useLocalDpi xmlns:a14="http://schemas.microsoft.com/office/drawing/2010/main" val="0"/>
                              </a:ext>
                            </a:extLst>
                          </a:blip>
                          <a:stretch>
                            <a:fillRect/>
                          </a:stretch>
                        </pic:blipFill>
                        <pic:spPr>
                          <a:xfrm>
                            <a:off x="0" y="0"/>
                            <a:ext cx="1369060" cy="130048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Price, P has reached the level where Quantity supplied = Quantity demanded, Q</w:t>
            </w:r>
            <w:r>
              <w:rPr>
                <w:sz w:val="18"/>
                <w:szCs w:val="18"/>
                <w:vertAlign w:val="superscript"/>
              </w:rPr>
              <w:t>S</w:t>
            </w:r>
            <w:r>
              <w:rPr>
                <w:sz w:val="18"/>
                <w:szCs w:val="18"/>
              </w:rPr>
              <w:t xml:space="preserve"> = Q</w:t>
            </w:r>
            <w:r>
              <w:rPr>
                <w:sz w:val="18"/>
                <w:szCs w:val="18"/>
                <w:vertAlign w:val="superscript"/>
              </w:rPr>
              <w:t>D</w:t>
            </w:r>
            <w:r>
              <w:rPr>
                <w:sz w:val="18"/>
                <w:szCs w:val="18"/>
              </w:rPr>
              <w:t xml:space="preserve"> = Q*. </w:t>
            </w:r>
          </w:p>
          <w:p w14:paraId="4E91CDE2" w14:textId="5F006C82" w:rsidR="006F7768" w:rsidRDefault="006A7A64">
            <w:pPr>
              <w:rPr>
                <w:sz w:val="18"/>
                <w:szCs w:val="18"/>
              </w:rPr>
            </w:pPr>
            <w:r>
              <w:rPr>
                <w:sz w:val="18"/>
                <w:szCs w:val="18"/>
              </w:rPr>
              <w:t>P</w:t>
            </w:r>
            <w:r>
              <w:rPr>
                <w:sz w:val="18"/>
                <w:szCs w:val="18"/>
                <w:vertAlign w:val="superscript"/>
              </w:rPr>
              <w:t>*</w:t>
            </w:r>
            <w:r>
              <w:rPr>
                <w:sz w:val="18"/>
                <w:szCs w:val="18"/>
              </w:rPr>
              <w:t xml:space="preserve"> = equilibrium price, Q</w:t>
            </w:r>
            <w:r>
              <w:rPr>
                <w:sz w:val="18"/>
                <w:szCs w:val="18"/>
                <w:vertAlign w:val="superscript"/>
              </w:rPr>
              <w:t>*</w:t>
            </w:r>
            <w:r>
              <w:rPr>
                <w:sz w:val="18"/>
                <w:szCs w:val="18"/>
              </w:rPr>
              <w:t xml:space="preserve"> = equilibrium qty traded in the mrkt</w:t>
            </w:r>
          </w:p>
          <w:p w14:paraId="599747F1" w14:textId="77777777" w:rsidR="006A7A64" w:rsidRDefault="006A7A64">
            <w:pPr>
              <w:rPr>
                <w:sz w:val="18"/>
                <w:szCs w:val="18"/>
              </w:rPr>
            </w:pPr>
            <w:r>
              <w:rPr>
                <w:sz w:val="18"/>
                <w:szCs w:val="18"/>
              </w:rPr>
              <w:t>If Q</w:t>
            </w:r>
            <w:r>
              <w:rPr>
                <w:sz w:val="18"/>
                <w:szCs w:val="18"/>
                <w:vertAlign w:val="superscript"/>
              </w:rPr>
              <w:t>D</w:t>
            </w:r>
            <w:r>
              <w:rPr>
                <w:sz w:val="18"/>
                <w:szCs w:val="18"/>
              </w:rPr>
              <w:t xml:space="preserve"> &lt; Q</w:t>
            </w:r>
            <w:r>
              <w:rPr>
                <w:sz w:val="18"/>
                <w:szCs w:val="18"/>
                <w:vertAlign w:val="superscript"/>
              </w:rPr>
              <w:t>S</w:t>
            </w:r>
            <w:r>
              <w:rPr>
                <w:sz w:val="18"/>
                <w:szCs w:val="18"/>
              </w:rPr>
              <w:t>: price will fall. If Q</w:t>
            </w:r>
            <w:r>
              <w:rPr>
                <w:sz w:val="18"/>
                <w:szCs w:val="18"/>
                <w:vertAlign w:val="superscript"/>
              </w:rPr>
              <w:t>S</w:t>
            </w:r>
            <w:r>
              <w:rPr>
                <w:sz w:val="18"/>
                <w:szCs w:val="18"/>
              </w:rPr>
              <w:t xml:space="preserve"> &lt; Q</w:t>
            </w:r>
            <w:r>
              <w:rPr>
                <w:sz w:val="18"/>
                <w:szCs w:val="18"/>
                <w:vertAlign w:val="superscript"/>
              </w:rPr>
              <w:t>D</w:t>
            </w:r>
            <w:r>
              <w:rPr>
                <w:sz w:val="18"/>
                <w:szCs w:val="18"/>
              </w:rPr>
              <w:t>: price will rise</w:t>
            </w:r>
          </w:p>
          <w:p w14:paraId="52B0B2AA" w14:textId="77777777" w:rsidR="006A7A64" w:rsidRDefault="006A7A64">
            <w:pPr>
              <w:rPr>
                <w:sz w:val="18"/>
                <w:szCs w:val="18"/>
              </w:rPr>
            </w:pPr>
            <w:r>
              <w:rPr>
                <w:sz w:val="18"/>
                <w:szCs w:val="18"/>
              </w:rPr>
              <w:t>Due to principle of voluntary exchange, both sides should not be worse off after the trade</w:t>
            </w:r>
          </w:p>
          <w:p w14:paraId="0A602FCC" w14:textId="77777777" w:rsidR="006A7A64" w:rsidRDefault="006A7A64">
            <w:pPr>
              <w:rPr>
                <w:sz w:val="18"/>
                <w:szCs w:val="18"/>
              </w:rPr>
            </w:pPr>
            <w:r>
              <w:rPr>
                <w:sz w:val="18"/>
                <w:szCs w:val="18"/>
              </w:rPr>
              <w:t>Assume all agents are rational</w:t>
            </w:r>
          </w:p>
          <w:p w14:paraId="2258D25D" w14:textId="77777777" w:rsidR="006A7A64" w:rsidRDefault="006A7A64">
            <w:pPr>
              <w:rPr>
                <w:sz w:val="18"/>
                <w:szCs w:val="18"/>
              </w:rPr>
            </w:pPr>
            <w:r>
              <w:rPr>
                <w:sz w:val="18"/>
                <w:szCs w:val="18"/>
              </w:rPr>
              <w:t>Prices play key role in allocation of resources, by providing signals to which buyers and sellers respond</w:t>
            </w:r>
          </w:p>
          <w:p w14:paraId="6CBF8D04" w14:textId="7279D639" w:rsidR="006A7A64" w:rsidRPr="006A7A64" w:rsidRDefault="006A7A64">
            <w:pPr>
              <w:rPr>
                <w:sz w:val="18"/>
                <w:szCs w:val="18"/>
              </w:rPr>
            </w:pPr>
            <w:r>
              <w:rPr>
                <w:sz w:val="18"/>
                <w:szCs w:val="18"/>
              </w:rPr>
              <w:t>Combined action of buyers and sellers determines the mrkt forces of supply and demand, moving prices towards equilibrium</w:t>
            </w:r>
          </w:p>
        </w:tc>
      </w:tr>
      <w:tr w:rsidR="006F7768" w:rsidRPr="00D32E29" w14:paraId="23F0A989" w14:textId="77777777" w:rsidTr="006A7A64">
        <w:tc>
          <w:tcPr>
            <w:tcW w:w="1129" w:type="dxa"/>
            <w:gridSpan w:val="3"/>
          </w:tcPr>
          <w:p w14:paraId="49180635" w14:textId="0D9AB71B" w:rsidR="006F7768" w:rsidRDefault="006A7A64">
            <w:pPr>
              <w:rPr>
                <w:sz w:val="18"/>
                <w:szCs w:val="18"/>
              </w:rPr>
            </w:pPr>
            <w:r>
              <w:rPr>
                <w:sz w:val="18"/>
                <w:szCs w:val="18"/>
              </w:rPr>
              <w:t>Measuring Market Efficiency</w:t>
            </w:r>
          </w:p>
        </w:tc>
        <w:tc>
          <w:tcPr>
            <w:tcW w:w="10307" w:type="dxa"/>
            <w:gridSpan w:val="6"/>
          </w:tcPr>
          <w:p w14:paraId="471C4922" w14:textId="75AC1B03" w:rsidR="006A7A64" w:rsidRDefault="006A7A64" w:rsidP="006A7A64">
            <w:pPr>
              <w:rPr>
                <w:sz w:val="18"/>
                <w:szCs w:val="18"/>
              </w:rPr>
            </w:pPr>
            <w:r>
              <w:rPr>
                <w:noProof/>
                <w:sz w:val="18"/>
                <w:szCs w:val="18"/>
              </w:rPr>
              <w:drawing>
                <wp:anchor distT="0" distB="0" distL="114300" distR="114300" simplePos="0" relativeHeight="251664384" behindDoc="1" locked="0" layoutInCell="1" allowOverlap="1" wp14:anchorId="5D34A73E" wp14:editId="3D401B9E">
                  <wp:simplePos x="0" y="0"/>
                  <wp:positionH relativeFrom="column">
                    <wp:posOffset>4898643</wp:posOffset>
                  </wp:positionH>
                  <wp:positionV relativeFrom="paragraph">
                    <wp:posOffset>0</wp:posOffset>
                  </wp:positionV>
                  <wp:extent cx="1568450" cy="1490345"/>
                  <wp:effectExtent l="0" t="0" r="6350" b="0"/>
                  <wp:wrapTight wrapText="bothSides">
                    <wp:wrapPolygon edited="0">
                      <wp:start x="0" y="0"/>
                      <wp:lineTo x="0" y="21352"/>
                      <wp:lineTo x="21513" y="21352"/>
                      <wp:lineTo x="21513" y="0"/>
                      <wp:lineTo x="0" y="0"/>
                    </wp:wrapPolygon>
                  </wp:wrapTight>
                  <wp:docPr id="609280166" name="Picture 2" descr="A yellow and blue triangl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80166" name="Picture 2" descr="A yellow and blue triangle with black line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568450" cy="149034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Consumer Surplus (CS) = amt buyer willing to pay - amt actually pays (buyers' gains from participating in the mrkt)</w:t>
            </w:r>
          </w:p>
          <w:p w14:paraId="4976813C" w14:textId="04997C56" w:rsidR="006F7768" w:rsidRDefault="006A7A64" w:rsidP="006A7A64">
            <w:pPr>
              <w:rPr>
                <w:sz w:val="18"/>
                <w:szCs w:val="18"/>
              </w:rPr>
            </w:pPr>
            <w:r>
              <w:rPr>
                <w:sz w:val="18"/>
                <w:szCs w:val="18"/>
              </w:rPr>
              <w:t>Producer Surplus (PS) = amt seller is paid - cost (sellers' gains from participating in the mrkt)</w:t>
            </w:r>
          </w:p>
          <w:p w14:paraId="5F075E13" w14:textId="77777777" w:rsidR="006A7A64" w:rsidRDefault="006A7A64" w:rsidP="006A7A64">
            <w:pPr>
              <w:rPr>
                <w:sz w:val="18"/>
                <w:szCs w:val="18"/>
              </w:rPr>
            </w:pPr>
            <w:r>
              <w:rPr>
                <w:sz w:val="18"/>
                <w:szCs w:val="18"/>
              </w:rPr>
              <w:t>Total Surplus (TS) = CS + PS (total gains from trade)</w:t>
            </w:r>
          </w:p>
          <w:p w14:paraId="7B8072DD" w14:textId="77777777" w:rsidR="006A7A64" w:rsidRDefault="006A7A64" w:rsidP="006A7A64">
            <w:pPr>
              <w:rPr>
                <w:sz w:val="18"/>
                <w:szCs w:val="18"/>
              </w:rPr>
            </w:pPr>
            <w:r>
              <w:rPr>
                <w:sz w:val="18"/>
                <w:szCs w:val="18"/>
              </w:rPr>
              <w:t>Allocation of resources is efficient if it maximizes total surplus</w:t>
            </w:r>
          </w:p>
          <w:p w14:paraId="3E8FC868" w14:textId="77777777" w:rsidR="00303E75" w:rsidRDefault="00303E75" w:rsidP="006A7A64">
            <w:pPr>
              <w:rPr>
                <w:sz w:val="18"/>
                <w:szCs w:val="18"/>
              </w:rPr>
            </w:pPr>
            <w:r>
              <w:rPr>
                <w:sz w:val="18"/>
                <w:szCs w:val="18"/>
              </w:rPr>
              <w:t>If buyer WTP (willingness to pay) is ≥ P* will pay, if &lt; P*, won't buy -&gt; buyers w highest valuation are the ones who consume the good</w:t>
            </w:r>
          </w:p>
          <w:p w14:paraId="319002A3" w14:textId="77777777" w:rsidR="00303E75" w:rsidRDefault="00303E75" w:rsidP="006A7A64">
            <w:pPr>
              <w:rPr>
                <w:sz w:val="18"/>
                <w:szCs w:val="18"/>
              </w:rPr>
            </w:pPr>
            <w:r>
              <w:rPr>
                <w:sz w:val="18"/>
                <w:szCs w:val="18"/>
              </w:rPr>
              <w:t>If seller whose cost is ≥ P* will not sell, if &lt; P*, will sell -&gt; sellers w lowest cost are the ones who produce the good</w:t>
            </w:r>
          </w:p>
          <w:p w14:paraId="39B305C2" w14:textId="6ADF0EC2" w:rsidR="00303E75" w:rsidRDefault="00303E75" w:rsidP="006A7A64">
            <w:pPr>
              <w:rPr>
                <w:sz w:val="18"/>
                <w:szCs w:val="18"/>
              </w:rPr>
            </w:pPr>
            <w:r>
              <w:rPr>
                <w:sz w:val="18"/>
                <w:szCs w:val="18"/>
              </w:rPr>
              <w:t>Q* maximizes total surplus, i.e. society's well being is maximized</w:t>
            </w:r>
          </w:p>
        </w:tc>
      </w:tr>
      <w:tr w:rsidR="006F7768" w:rsidRPr="00D32E29" w14:paraId="02DBB5B2" w14:textId="77777777" w:rsidTr="00A03217">
        <w:tc>
          <w:tcPr>
            <w:tcW w:w="1696" w:type="dxa"/>
            <w:gridSpan w:val="4"/>
          </w:tcPr>
          <w:p w14:paraId="0CD880A8" w14:textId="78726FAF" w:rsidR="006F7768" w:rsidRDefault="00303E75">
            <w:pPr>
              <w:rPr>
                <w:sz w:val="18"/>
                <w:szCs w:val="18"/>
              </w:rPr>
            </w:pPr>
            <w:r>
              <w:rPr>
                <w:sz w:val="18"/>
                <w:szCs w:val="18"/>
              </w:rPr>
              <w:t>First Fundamental Theorem of Welfare Economics</w:t>
            </w:r>
          </w:p>
        </w:tc>
        <w:tc>
          <w:tcPr>
            <w:tcW w:w="9740" w:type="dxa"/>
            <w:gridSpan w:val="5"/>
          </w:tcPr>
          <w:p w14:paraId="75E81957" w14:textId="7521BE1B" w:rsidR="00303E75" w:rsidRDefault="00303E75">
            <w:pPr>
              <w:rPr>
                <w:sz w:val="18"/>
                <w:szCs w:val="18"/>
              </w:rPr>
            </w:pPr>
            <w:r>
              <w:rPr>
                <w:sz w:val="18"/>
                <w:szCs w:val="18"/>
              </w:rPr>
              <w:t>Assume that : 1. There are mrkt and mrkt prices for all goods.  2. All buyers and sellers are competitive price-takers</w:t>
            </w:r>
          </w:p>
          <w:p w14:paraId="7225AAB9" w14:textId="77777777" w:rsidR="00303E75" w:rsidRDefault="00303E75">
            <w:pPr>
              <w:rPr>
                <w:sz w:val="18"/>
                <w:szCs w:val="18"/>
              </w:rPr>
            </w:pPr>
            <w:r>
              <w:rPr>
                <w:sz w:val="18"/>
                <w:szCs w:val="18"/>
              </w:rPr>
              <w:t>3. Each person's valuation of a good (utility) depends only on one's own consumption of the good</w:t>
            </w:r>
          </w:p>
          <w:p w14:paraId="68CC5B69" w14:textId="11E2F9EF" w:rsidR="00303E75" w:rsidRDefault="00303E75">
            <w:pPr>
              <w:rPr>
                <w:sz w:val="18"/>
                <w:szCs w:val="18"/>
              </w:rPr>
            </w:pPr>
            <w:r>
              <w:rPr>
                <w:sz w:val="18"/>
                <w:szCs w:val="18"/>
              </w:rPr>
              <w:t>Then any mrkt equilibrium is efficient</w:t>
            </w:r>
          </w:p>
        </w:tc>
      </w:tr>
      <w:tr w:rsidR="006F7768" w:rsidRPr="00D32E29" w14:paraId="3EAA06DF" w14:textId="77777777" w:rsidTr="00760B26">
        <w:tc>
          <w:tcPr>
            <w:tcW w:w="988" w:type="dxa"/>
            <w:gridSpan w:val="2"/>
          </w:tcPr>
          <w:p w14:paraId="288A48BE" w14:textId="52A20766" w:rsidR="006F7768" w:rsidRDefault="00A03217">
            <w:pPr>
              <w:rPr>
                <w:sz w:val="18"/>
                <w:szCs w:val="18"/>
              </w:rPr>
            </w:pPr>
            <w:r>
              <w:rPr>
                <w:sz w:val="18"/>
                <w:szCs w:val="18"/>
              </w:rPr>
              <w:t>Market Failure</w:t>
            </w:r>
          </w:p>
        </w:tc>
        <w:tc>
          <w:tcPr>
            <w:tcW w:w="10448" w:type="dxa"/>
            <w:gridSpan w:val="7"/>
          </w:tcPr>
          <w:p w14:paraId="7EB43DA9" w14:textId="77777777" w:rsidR="00A03217" w:rsidRDefault="00A03217">
            <w:pPr>
              <w:rPr>
                <w:sz w:val="18"/>
                <w:szCs w:val="18"/>
              </w:rPr>
            </w:pPr>
            <w:r>
              <w:rPr>
                <w:sz w:val="18"/>
                <w:szCs w:val="18"/>
              </w:rPr>
              <w:t>If any of assumptions don't hold, then "Mrkt equilibrium is efficient" may not be true. E.g.</w:t>
            </w:r>
          </w:p>
          <w:p w14:paraId="302E9EAC" w14:textId="77777777" w:rsidR="00A03217" w:rsidRDefault="00A03217">
            <w:pPr>
              <w:rPr>
                <w:sz w:val="18"/>
                <w:szCs w:val="18"/>
              </w:rPr>
            </w:pPr>
            <w:r>
              <w:rPr>
                <w:sz w:val="18"/>
                <w:szCs w:val="18"/>
              </w:rPr>
              <w:t>1. Mrkts not perfectly competitive, i.e. buyer or seller has mrkt power – ability to affect/control mrkt price</w:t>
            </w:r>
          </w:p>
          <w:p w14:paraId="5C157804" w14:textId="464AB367" w:rsidR="00A03217" w:rsidRDefault="00A03217">
            <w:pPr>
              <w:rPr>
                <w:sz w:val="18"/>
                <w:szCs w:val="18"/>
              </w:rPr>
            </w:pPr>
            <w:r>
              <w:rPr>
                <w:sz w:val="18"/>
                <w:szCs w:val="18"/>
              </w:rPr>
              <w:t>2. Transactions have externalities: side effects that affect bystanders,</w:t>
            </w:r>
            <w:r w:rsidR="00906C48">
              <w:rPr>
                <w:sz w:val="18"/>
                <w:szCs w:val="18"/>
              </w:rPr>
              <w:t xml:space="preserve"> </w:t>
            </w:r>
            <w:r>
              <w:rPr>
                <w:sz w:val="18"/>
                <w:szCs w:val="18"/>
              </w:rPr>
              <w:t xml:space="preserve">(prices do not reflect true cost to society) </w:t>
            </w:r>
          </w:p>
        </w:tc>
      </w:tr>
      <w:tr w:rsidR="006F7768" w:rsidRPr="00D32E29" w14:paraId="497C11F5" w14:textId="77777777" w:rsidTr="00760B26">
        <w:tc>
          <w:tcPr>
            <w:tcW w:w="1129" w:type="dxa"/>
            <w:gridSpan w:val="3"/>
          </w:tcPr>
          <w:p w14:paraId="788C9019" w14:textId="37481FE2" w:rsidR="006F7768" w:rsidRDefault="00A03217">
            <w:pPr>
              <w:rPr>
                <w:sz w:val="18"/>
                <w:szCs w:val="18"/>
              </w:rPr>
            </w:pPr>
            <w:r>
              <w:rPr>
                <w:sz w:val="18"/>
                <w:szCs w:val="18"/>
              </w:rPr>
              <w:t>Externalities</w:t>
            </w:r>
          </w:p>
        </w:tc>
        <w:tc>
          <w:tcPr>
            <w:tcW w:w="10307" w:type="dxa"/>
            <w:gridSpan w:val="6"/>
          </w:tcPr>
          <w:p w14:paraId="49EBCFBB" w14:textId="768D17B7" w:rsidR="006F7768" w:rsidRDefault="00A03217">
            <w:pPr>
              <w:rPr>
                <w:sz w:val="18"/>
                <w:szCs w:val="18"/>
              </w:rPr>
            </w:pPr>
            <w:r>
              <w:rPr>
                <w:sz w:val="18"/>
                <w:szCs w:val="18"/>
              </w:rPr>
              <w:t>By-product of consumption or production. Affect someone other than buyer or seller.</w:t>
            </w:r>
          </w:p>
          <w:p w14:paraId="21D0D137" w14:textId="77777777" w:rsidR="00A03217" w:rsidRDefault="00A03217">
            <w:pPr>
              <w:rPr>
                <w:sz w:val="18"/>
                <w:szCs w:val="18"/>
              </w:rPr>
            </w:pPr>
            <w:r>
              <w:rPr>
                <w:sz w:val="18"/>
                <w:szCs w:val="18"/>
              </w:rPr>
              <w:t>Social costs and benefits = sum of private and external costs and benefits</w:t>
            </w:r>
          </w:p>
          <w:p w14:paraId="43811128" w14:textId="421D3995" w:rsidR="00A03217" w:rsidRDefault="00A03217">
            <w:pPr>
              <w:rPr>
                <w:sz w:val="18"/>
                <w:szCs w:val="18"/>
              </w:rPr>
            </w:pPr>
            <w:r>
              <w:rPr>
                <w:sz w:val="18"/>
                <w:szCs w:val="18"/>
              </w:rPr>
              <w:t>Self-interested buyers and sellers consider only the private costs and benefits of their actions; neglect external costs or benefits of their actions -&gt; mrkt outcome not efficient</w:t>
            </w:r>
          </w:p>
        </w:tc>
      </w:tr>
      <w:tr w:rsidR="006F7768" w:rsidRPr="00D32E29" w14:paraId="41CC9A3C" w14:textId="77777777" w:rsidTr="00760B26">
        <w:tc>
          <w:tcPr>
            <w:tcW w:w="1129" w:type="dxa"/>
            <w:gridSpan w:val="3"/>
          </w:tcPr>
          <w:p w14:paraId="7D5B606F" w14:textId="77777777" w:rsidR="006F7768" w:rsidRDefault="00A03217">
            <w:pPr>
              <w:rPr>
                <w:sz w:val="18"/>
                <w:szCs w:val="18"/>
              </w:rPr>
            </w:pPr>
            <w:r>
              <w:rPr>
                <w:sz w:val="18"/>
                <w:szCs w:val="18"/>
              </w:rPr>
              <w:t>Negative externalities</w:t>
            </w:r>
          </w:p>
          <w:p w14:paraId="352D3085" w14:textId="0F33A2DE" w:rsidR="00482601" w:rsidRDefault="00482601">
            <w:pPr>
              <w:rPr>
                <w:sz w:val="18"/>
                <w:szCs w:val="18"/>
              </w:rPr>
            </w:pPr>
            <w:r>
              <w:rPr>
                <w:sz w:val="18"/>
                <w:szCs w:val="18"/>
              </w:rPr>
              <w:t>E.g. pollution, second-hand smoke</w:t>
            </w:r>
          </w:p>
        </w:tc>
        <w:tc>
          <w:tcPr>
            <w:tcW w:w="10307" w:type="dxa"/>
            <w:gridSpan w:val="6"/>
          </w:tcPr>
          <w:p w14:paraId="25196FC0" w14:textId="2CCF1C59" w:rsidR="00A03217" w:rsidRDefault="00A03217">
            <w:pPr>
              <w:rPr>
                <w:sz w:val="18"/>
                <w:szCs w:val="18"/>
              </w:rPr>
            </w:pPr>
            <w:r>
              <w:rPr>
                <w:noProof/>
                <w:sz w:val="18"/>
                <w:szCs w:val="18"/>
              </w:rPr>
              <w:drawing>
                <wp:anchor distT="0" distB="0" distL="114300" distR="114300" simplePos="0" relativeHeight="251665408" behindDoc="1" locked="0" layoutInCell="1" allowOverlap="1" wp14:anchorId="6C00124F" wp14:editId="39043A15">
                  <wp:simplePos x="0" y="0"/>
                  <wp:positionH relativeFrom="column">
                    <wp:posOffset>5304790</wp:posOffset>
                  </wp:positionH>
                  <wp:positionV relativeFrom="paragraph">
                    <wp:posOffset>2540</wp:posOffset>
                  </wp:positionV>
                  <wp:extent cx="1162685" cy="1363345"/>
                  <wp:effectExtent l="0" t="0" r="5715" b="0"/>
                  <wp:wrapTight wrapText="bothSides">
                    <wp:wrapPolygon edited="0">
                      <wp:start x="0" y="0"/>
                      <wp:lineTo x="0" y="21328"/>
                      <wp:lineTo x="21470" y="21328"/>
                      <wp:lineTo x="21470" y="0"/>
                      <wp:lineTo x="0" y="0"/>
                    </wp:wrapPolygon>
                  </wp:wrapTight>
                  <wp:docPr id="627984871" name="Picture 3" descr="A graph of a p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84871" name="Picture 3" descr="A graph of a pri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162685" cy="136334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xml:space="preserve">Mrkt equilibrium only maximizes CS </w:t>
            </w:r>
            <w:r w:rsidR="00482601">
              <w:rPr>
                <w:sz w:val="18"/>
                <w:szCs w:val="18"/>
              </w:rPr>
              <w:t>&amp;</w:t>
            </w:r>
            <w:r>
              <w:rPr>
                <w:sz w:val="18"/>
                <w:szCs w:val="18"/>
              </w:rPr>
              <w:t xml:space="preserve"> PS. Supply curve shows private cost. Demand curve shows private value</w:t>
            </w:r>
          </w:p>
          <w:p w14:paraId="65EBB19B" w14:textId="735E0166" w:rsidR="00A03217" w:rsidRDefault="00A03217">
            <w:pPr>
              <w:rPr>
                <w:sz w:val="18"/>
                <w:szCs w:val="18"/>
              </w:rPr>
            </w:pPr>
            <w:r>
              <w:rPr>
                <w:sz w:val="18"/>
                <w:szCs w:val="18"/>
              </w:rPr>
              <w:t>Social cost = private cost + external cost</w:t>
            </w:r>
            <w:r w:rsidR="00482601">
              <w:rPr>
                <w:sz w:val="18"/>
                <w:szCs w:val="18"/>
              </w:rPr>
              <w:t xml:space="preserve">. </w:t>
            </w:r>
            <w:r>
              <w:rPr>
                <w:sz w:val="18"/>
                <w:szCs w:val="18"/>
              </w:rPr>
              <w:t>External cost = impact on bystanders = $1 per litre in this e.g.</w:t>
            </w:r>
          </w:p>
          <w:p w14:paraId="185A9C8E" w14:textId="77777777" w:rsidR="00A03217" w:rsidRDefault="00A03217">
            <w:pPr>
              <w:rPr>
                <w:sz w:val="18"/>
                <w:szCs w:val="18"/>
              </w:rPr>
            </w:pPr>
            <w:r>
              <w:rPr>
                <w:sz w:val="18"/>
                <w:szCs w:val="18"/>
              </w:rPr>
              <w:t>At any Q &lt; 20, value of additional litre exceeds social cost</w:t>
            </w:r>
          </w:p>
          <w:p w14:paraId="1D1BBB63" w14:textId="77777777" w:rsidR="00A03217" w:rsidRDefault="00A03217">
            <w:pPr>
              <w:rPr>
                <w:sz w:val="18"/>
                <w:szCs w:val="18"/>
              </w:rPr>
            </w:pPr>
            <w:r>
              <w:rPr>
                <w:sz w:val="18"/>
                <w:szCs w:val="18"/>
              </w:rPr>
              <w:t>At any Q &gt; 20, social cost of the last litre is greater than its value to society</w:t>
            </w:r>
          </w:p>
          <w:p w14:paraId="14CD992A" w14:textId="77777777" w:rsidR="00A03217" w:rsidRDefault="00A03217">
            <w:pPr>
              <w:rPr>
                <w:sz w:val="18"/>
                <w:szCs w:val="18"/>
              </w:rPr>
            </w:pPr>
            <w:r>
              <w:rPr>
                <w:sz w:val="18"/>
                <w:szCs w:val="18"/>
              </w:rPr>
              <w:t>Mrkt equilibrium: Q = 25. Social optimum: Q = 20</w:t>
            </w:r>
          </w:p>
          <w:p w14:paraId="585B2473" w14:textId="35A51C0D" w:rsidR="00A03217" w:rsidRDefault="00A03217">
            <w:pPr>
              <w:rPr>
                <w:sz w:val="18"/>
                <w:szCs w:val="18"/>
              </w:rPr>
            </w:pPr>
            <w:r>
              <w:rPr>
                <w:sz w:val="18"/>
                <w:szCs w:val="18"/>
              </w:rPr>
              <w:t>To solve:</w:t>
            </w:r>
            <w:r w:rsidR="0062670C">
              <w:rPr>
                <w:sz w:val="18"/>
                <w:szCs w:val="18"/>
              </w:rPr>
              <w:t xml:space="preserve"> </w:t>
            </w:r>
            <w:r>
              <w:rPr>
                <w:sz w:val="18"/>
                <w:szCs w:val="18"/>
              </w:rPr>
              <w:t>"Internalizing" the Externality: Impose tax on sellers to make sellers' cost = social cost</w:t>
            </w:r>
          </w:p>
          <w:p w14:paraId="0B1E4914" w14:textId="77777777" w:rsidR="00A03217" w:rsidRDefault="00A03217">
            <w:pPr>
              <w:rPr>
                <w:sz w:val="18"/>
                <w:szCs w:val="18"/>
              </w:rPr>
            </w:pPr>
            <w:r>
              <w:rPr>
                <w:sz w:val="18"/>
                <w:szCs w:val="18"/>
              </w:rPr>
              <w:t>-&gt; mrkt equilibrium = social optimum</w:t>
            </w:r>
          </w:p>
          <w:p w14:paraId="515A53F1" w14:textId="77777777" w:rsidR="0062670C" w:rsidRDefault="008E73EA">
            <w:pPr>
              <w:rPr>
                <w:sz w:val="18"/>
                <w:szCs w:val="18"/>
              </w:rPr>
            </w:pPr>
            <w:r>
              <w:rPr>
                <w:sz w:val="18"/>
                <w:szCs w:val="18"/>
              </w:rPr>
              <w:t>Imposing tax on buyers would also achieve the same outcome</w:t>
            </w:r>
          </w:p>
          <w:p w14:paraId="21AB4040" w14:textId="11532789" w:rsidR="008E73EA" w:rsidRPr="008E73EA" w:rsidRDefault="0062670C">
            <w:pPr>
              <w:rPr>
                <w:sz w:val="18"/>
                <w:szCs w:val="18"/>
              </w:rPr>
            </w:pPr>
            <w:r>
              <w:rPr>
                <w:sz w:val="18"/>
                <w:szCs w:val="18"/>
              </w:rPr>
              <w:t>T</w:t>
            </w:r>
            <w:r w:rsidR="008E73EA">
              <w:rPr>
                <w:sz w:val="18"/>
                <w:szCs w:val="18"/>
              </w:rPr>
              <w:t xml:space="preserve">his works as </w:t>
            </w:r>
            <w:r w:rsidR="008E73EA">
              <w:rPr>
                <w:i/>
                <w:iCs/>
                <w:sz w:val="18"/>
                <w:szCs w:val="18"/>
              </w:rPr>
              <w:t>People respond to changes in costs and benefits</w:t>
            </w:r>
          </w:p>
        </w:tc>
      </w:tr>
      <w:tr w:rsidR="00A03217" w:rsidRPr="00D32E29" w14:paraId="36F59329" w14:textId="77777777" w:rsidTr="0053077C">
        <w:tc>
          <w:tcPr>
            <w:tcW w:w="1838" w:type="dxa"/>
            <w:gridSpan w:val="5"/>
          </w:tcPr>
          <w:p w14:paraId="2BFB6406" w14:textId="10B65BC9" w:rsidR="00A03217" w:rsidRDefault="008E73EA">
            <w:pPr>
              <w:rPr>
                <w:sz w:val="18"/>
                <w:szCs w:val="18"/>
              </w:rPr>
            </w:pPr>
            <w:r>
              <w:rPr>
                <w:sz w:val="18"/>
                <w:szCs w:val="18"/>
              </w:rPr>
              <w:t>Positive externalities</w:t>
            </w:r>
          </w:p>
        </w:tc>
        <w:tc>
          <w:tcPr>
            <w:tcW w:w="9598" w:type="dxa"/>
            <w:gridSpan w:val="4"/>
          </w:tcPr>
          <w:p w14:paraId="6639155E" w14:textId="1D02F98F" w:rsidR="002D32FA" w:rsidRDefault="002D32FA">
            <w:pPr>
              <w:rPr>
                <w:sz w:val="18"/>
                <w:szCs w:val="18"/>
              </w:rPr>
            </w:pPr>
            <w:r>
              <w:rPr>
                <w:sz w:val="18"/>
                <w:szCs w:val="18"/>
              </w:rPr>
              <w:t>Social benefit = Private benefit + external benefit</w:t>
            </w:r>
            <w:r w:rsidR="0053077C">
              <w:rPr>
                <w:sz w:val="18"/>
                <w:szCs w:val="18"/>
              </w:rPr>
              <w:t>. E.g. being vaccinated protects others around you, R&amp;D, education</w:t>
            </w:r>
          </w:p>
        </w:tc>
      </w:tr>
      <w:tr w:rsidR="00A03217" w:rsidRPr="00D32E29" w14:paraId="11B88F84" w14:textId="77777777" w:rsidTr="002D32FA">
        <w:tc>
          <w:tcPr>
            <w:tcW w:w="1129" w:type="dxa"/>
            <w:gridSpan w:val="3"/>
          </w:tcPr>
          <w:p w14:paraId="7E6ACE6B" w14:textId="05C3697C" w:rsidR="00A03217" w:rsidRDefault="002D32FA">
            <w:pPr>
              <w:rPr>
                <w:sz w:val="18"/>
                <w:szCs w:val="18"/>
              </w:rPr>
            </w:pPr>
            <w:r>
              <w:rPr>
                <w:sz w:val="18"/>
                <w:szCs w:val="18"/>
              </w:rPr>
              <w:t>Public policies toward externalities</w:t>
            </w:r>
          </w:p>
        </w:tc>
        <w:tc>
          <w:tcPr>
            <w:tcW w:w="10307" w:type="dxa"/>
            <w:gridSpan w:val="6"/>
          </w:tcPr>
          <w:p w14:paraId="4D57E5DA" w14:textId="77777777" w:rsidR="002D32FA" w:rsidRDefault="002D32FA">
            <w:pPr>
              <w:rPr>
                <w:sz w:val="18"/>
                <w:szCs w:val="18"/>
              </w:rPr>
            </w:pPr>
            <w:r>
              <w:rPr>
                <w:sz w:val="18"/>
                <w:szCs w:val="18"/>
              </w:rPr>
              <w:t>If -ve externality, mrkt qty &gt; socially desirable. If +ve externality, mrkt qty &lt; socially desirable</w:t>
            </w:r>
          </w:p>
          <w:p w14:paraId="27F3EE2A" w14:textId="5B648CB3" w:rsidR="002D32FA" w:rsidRDefault="002D32FA">
            <w:pPr>
              <w:rPr>
                <w:sz w:val="18"/>
                <w:szCs w:val="18"/>
              </w:rPr>
            </w:pPr>
            <w:r>
              <w:rPr>
                <w:sz w:val="18"/>
                <w:szCs w:val="18"/>
              </w:rPr>
              <w:t>1. Command &amp; control policies: regulate behaviour directly (e.g. limit num of COE, require firms use a particular tech to reduce emissions)</w:t>
            </w:r>
          </w:p>
          <w:p w14:paraId="627DDDF3" w14:textId="02B300E0" w:rsidR="002D32FA" w:rsidRDefault="002D32FA">
            <w:pPr>
              <w:rPr>
                <w:sz w:val="18"/>
                <w:szCs w:val="18"/>
              </w:rPr>
            </w:pPr>
            <w:r>
              <w:rPr>
                <w:sz w:val="18"/>
                <w:szCs w:val="18"/>
              </w:rPr>
              <w:t>2. Mrkt-based policies: provide incentives so that private decision-makers will choose to solve problem on their own (e.g. subsidies and taxes, tradable pollution permits)</w:t>
            </w:r>
          </w:p>
        </w:tc>
      </w:tr>
      <w:tr w:rsidR="00F42194" w:rsidRPr="00D32E29" w14:paraId="504B68AD" w14:textId="77777777" w:rsidTr="00F42194">
        <w:tc>
          <w:tcPr>
            <w:tcW w:w="1129" w:type="dxa"/>
            <w:gridSpan w:val="3"/>
            <w:vMerge w:val="restart"/>
          </w:tcPr>
          <w:p w14:paraId="7E4B73BF" w14:textId="23902183" w:rsidR="00F42194" w:rsidRDefault="00F42194">
            <w:pPr>
              <w:rPr>
                <w:sz w:val="18"/>
                <w:szCs w:val="18"/>
              </w:rPr>
            </w:pPr>
            <w:r>
              <w:rPr>
                <w:sz w:val="18"/>
                <w:szCs w:val="18"/>
              </w:rPr>
              <w:t>Private solutions to Externalities</w:t>
            </w:r>
          </w:p>
        </w:tc>
        <w:tc>
          <w:tcPr>
            <w:tcW w:w="10307" w:type="dxa"/>
            <w:gridSpan w:val="6"/>
          </w:tcPr>
          <w:p w14:paraId="7826A97F" w14:textId="77777777" w:rsidR="00F42194" w:rsidRDefault="00F42194">
            <w:pPr>
              <w:rPr>
                <w:sz w:val="18"/>
                <w:szCs w:val="18"/>
              </w:rPr>
            </w:pPr>
            <w:r>
              <w:rPr>
                <w:sz w:val="18"/>
                <w:szCs w:val="18"/>
              </w:rPr>
              <w:t>Moral codes and social sanctions. Charities. Contracts btw mrkt participants and affected bystanders</w:t>
            </w:r>
          </w:p>
          <w:p w14:paraId="7805A6FC" w14:textId="77777777" w:rsidR="00F42194" w:rsidRDefault="00F42194">
            <w:pPr>
              <w:rPr>
                <w:sz w:val="18"/>
                <w:szCs w:val="18"/>
              </w:rPr>
            </w:pPr>
            <w:r>
              <w:rPr>
                <w:sz w:val="18"/>
                <w:szCs w:val="18"/>
              </w:rPr>
              <w:t>Coase Theorem: If private parties can bargain, w/o cost, over the allocation of resources, they can solve the externalities problem on their own. Whatever the initial distribution of rights, interested parties can reach a bargain: Everyone is better off &amp; Outcome is efficient</w:t>
            </w:r>
          </w:p>
          <w:p w14:paraId="56D53A53" w14:textId="75FD269B" w:rsidR="00F42194" w:rsidRDefault="00F42194">
            <w:pPr>
              <w:rPr>
                <w:sz w:val="18"/>
                <w:szCs w:val="18"/>
              </w:rPr>
            </w:pPr>
            <w:r>
              <w:rPr>
                <w:sz w:val="18"/>
                <w:szCs w:val="18"/>
              </w:rPr>
              <w:t>i.e. private mrkt achieves efficient outcome regardless of initial distribution of rights</w:t>
            </w:r>
          </w:p>
          <w:p w14:paraId="2FA461DF" w14:textId="1D900A59" w:rsidR="00F42194" w:rsidRDefault="00F42194">
            <w:pPr>
              <w:rPr>
                <w:sz w:val="18"/>
                <w:szCs w:val="18"/>
              </w:rPr>
            </w:pPr>
            <w:r>
              <w:rPr>
                <w:sz w:val="18"/>
                <w:szCs w:val="18"/>
              </w:rPr>
              <w:t>Colin chemical plant emission affect Denise health. Socially efficient outcome = Maximizes Colin's well being + Denise's well being</w:t>
            </w:r>
          </w:p>
        </w:tc>
      </w:tr>
      <w:tr w:rsidR="00F42194" w:rsidRPr="00D32E29" w14:paraId="2AD9DD27" w14:textId="77777777" w:rsidTr="00F42194">
        <w:tc>
          <w:tcPr>
            <w:tcW w:w="1129" w:type="dxa"/>
            <w:gridSpan w:val="3"/>
            <w:vMerge/>
          </w:tcPr>
          <w:p w14:paraId="4F9DD0CE" w14:textId="77777777" w:rsidR="00F42194" w:rsidRDefault="00F42194">
            <w:pPr>
              <w:rPr>
                <w:sz w:val="18"/>
                <w:szCs w:val="18"/>
              </w:rPr>
            </w:pPr>
          </w:p>
        </w:tc>
        <w:tc>
          <w:tcPr>
            <w:tcW w:w="3530" w:type="dxa"/>
            <w:gridSpan w:val="4"/>
          </w:tcPr>
          <w:p w14:paraId="529582F3" w14:textId="53F522B2" w:rsidR="00F42194" w:rsidRDefault="003476C8">
            <w:pPr>
              <w:rPr>
                <w:sz w:val="18"/>
                <w:szCs w:val="18"/>
              </w:rPr>
            </w:pPr>
            <w:r>
              <w:rPr>
                <w:sz w:val="18"/>
                <w:szCs w:val="18"/>
              </w:rPr>
              <w:t>X</w:t>
            </w:r>
            <w:r w:rsidR="00F42194">
              <w:rPr>
                <w:sz w:val="18"/>
                <w:szCs w:val="18"/>
              </w:rPr>
              <w:t xml:space="preserve"> has legal right to emit polluting smoke</w:t>
            </w:r>
          </w:p>
          <w:p w14:paraId="54893E7B" w14:textId="1CBD4656" w:rsidR="00F42194" w:rsidRDefault="00F42194">
            <w:pPr>
              <w:rPr>
                <w:sz w:val="18"/>
                <w:szCs w:val="18"/>
              </w:rPr>
            </w:pPr>
            <w:r>
              <w:rPr>
                <w:sz w:val="18"/>
                <w:szCs w:val="18"/>
              </w:rPr>
              <w:t xml:space="preserve">Benefit to </w:t>
            </w:r>
            <w:r w:rsidR="003476C8">
              <w:rPr>
                <w:sz w:val="18"/>
                <w:szCs w:val="18"/>
              </w:rPr>
              <w:t>X</w:t>
            </w:r>
            <w:r>
              <w:rPr>
                <w:sz w:val="18"/>
                <w:szCs w:val="18"/>
              </w:rPr>
              <w:t xml:space="preserve"> to run plant = $500</w:t>
            </w:r>
          </w:p>
          <w:p w14:paraId="1ADAA603" w14:textId="4866487B" w:rsidR="00F42194" w:rsidRDefault="00F42194">
            <w:pPr>
              <w:rPr>
                <w:sz w:val="18"/>
                <w:szCs w:val="18"/>
              </w:rPr>
            </w:pPr>
            <w:r>
              <w:rPr>
                <w:sz w:val="18"/>
                <w:szCs w:val="18"/>
              </w:rPr>
              <w:t xml:space="preserve">Cost to </w:t>
            </w:r>
            <w:r w:rsidR="003476C8">
              <w:rPr>
                <w:sz w:val="18"/>
                <w:szCs w:val="18"/>
              </w:rPr>
              <w:t>Y</w:t>
            </w:r>
            <w:r>
              <w:rPr>
                <w:sz w:val="18"/>
                <w:szCs w:val="18"/>
              </w:rPr>
              <w:t xml:space="preserve"> health = $800</w:t>
            </w:r>
          </w:p>
          <w:p w14:paraId="1AE38186" w14:textId="77777777" w:rsidR="00F42194" w:rsidRDefault="00F42194">
            <w:pPr>
              <w:rPr>
                <w:sz w:val="18"/>
                <w:szCs w:val="18"/>
              </w:rPr>
            </w:pPr>
            <w:r>
              <w:rPr>
                <w:sz w:val="18"/>
                <w:szCs w:val="18"/>
              </w:rPr>
              <w:lastRenderedPageBreak/>
              <w:t>Socially efficient outcome: Stop plant</w:t>
            </w:r>
          </w:p>
          <w:p w14:paraId="66B91749" w14:textId="6EAFDBBF" w:rsidR="00F42194" w:rsidRDefault="00F42194">
            <w:pPr>
              <w:rPr>
                <w:sz w:val="18"/>
                <w:szCs w:val="18"/>
              </w:rPr>
            </w:pPr>
            <w:r>
              <w:rPr>
                <w:sz w:val="18"/>
                <w:szCs w:val="18"/>
              </w:rPr>
              <w:t xml:space="preserve">Private outcome: </w:t>
            </w:r>
            <w:r w:rsidR="003476C8">
              <w:rPr>
                <w:sz w:val="18"/>
                <w:szCs w:val="18"/>
              </w:rPr>
              <w:t>Y</w:t>
            </w:r>
            <w:r>
              <w:rPr>
                <w:sz w:val="18"/>
                <w:szCs w:val="18"/>
              </w:rPr>
              <w:t xml:space="preserve"> pays </w:t>
            </w:r>
            <w:r w:rsidR="003476C8">
              <w:rPr>
                <w:sz w:val="18"/>
                <w:szCs w:val="18"/>
              </w:rPr>
              <w:t>X</w:t>
            </w:r>
            <w:r>
              <w:rPr>
                <w:sz w:val="18"/>
                <w:szCs w:val="18"/>
              </w:rPr>
              <w:t xml:space="preserve"> $501 to stop operating plant</w:t>
            </w:r>
          </w:p>
          <w:p w14:paraId="08AAB22B" w14:textId="6519942B" w:rsidR="00F42194" w:rsidRDefault="00F42194">
            <w:pPr>
              <w:rPr>
                <w:sz w:val="18"/>
                <w:szCs w:val="18"/>
              </w:rPr>
            </w:pPr>
            <w:r>
              <w:rPr>
                <w:sz w:val="18"/>
                <w:szCs w:val="18"/>
              </w:rPr>
              <w:t>Private outcome = efficient outcome</w:t>
            </w:r>
          </w:p>
        </w:tc>
        <w:tc>
          <w:tcPr>
            <w:tcW w:w="3558" w:type="dxa"/>
          </w:tcPr>
          <w:p w14:paraId="094306BD" w14:textId="443D1B0A" w:rsidR="00F42194" w:rsidRDefault="003476C8" w:rsidP="00F42194">
            <w:pPr>
              <w:rPr>
                <w:sz w:val="18"/>
                <w:szCs w:val="18"/>
              </w:rPr>
            </w:pPr>
            <w:r>
              <w:rPr>
                <w:sz w:val="18"/>
                <w:szCs w:val="18"/>
              </w:rPr>
              <w:lastRenderedPageBreak/>
              <w:t>X</w:t>
            </w:r>
            <w:r w:rsidR="00F42194">
              <w:rPr>
                <w:sz w:val="18"/>
                <w:szCs w:val="18"/>
              </w:rPr>
              <w:t xml:space="preserve"> has legal right to emit polluting smoke</w:t>
            </w:r>
          </w:p>
          <w:p w14:paraId="6B66333C" w14:textId="66D6373B" w:rsidR="00F42194" w:rsidRDefault="00F42194" w:rsidP="00F42194">
            <w:pPr>
              <w:rPr>
                <w:sz w:val="18"/>
                <w:szCs w:val="18"/>
              </w:rPr>
            </w:pPr>
            <w:r>
              <w:rPr>
                <w:sz w:val="18"/>
                <w:szCs w:val="18"/>
              </w:rPr>
              <w:t xml:space="preserve">Benefit to </w:t>
            </w:r>
            <w:r w:rsidR="003476C8">
              <w:rPr>
                <w:sz w:val="18"/>
                <w:szCs w:val="18"/>
              </w:rPr>
              <w:t>X</w:t>
            </w:r>
            <w:r>
              <w:rPr>
                <w:sz w:val="18"/>
                <w:szCs w:val="18"/>
              </w:rPr>
              <w:t xml:space="preserve"> to run plant = $1000</w:t>
            </w:r>
          </w:p>
          <w:p w14:paraId="4AC875F0" w14:textId="19F934DC" w:rsidR="00F42194" w:rsidRDefault="00F42194" w:rsidP="00F42194">
            <w:pPr>
              <w:rPr>
                <w:sz w:val="18"/>
                <w:szCs w:val="18"/>
              </w:rPr>
            </w:pPr>
            <w:r>
              <w:rPr>
                <w:sz w:val="18"/>
                <w:szCs w:val="18"/>
              </w:rPr>
              <w:t xml:space="preserve">Cost to </w:t>
            </w:r>
            <w:r w:rsidR="003476C8">
              <w:rPr>
                <w:sz w:val="18"/>
                <w:szCs w:val="18"/>
              </w:rPr>
              <w:t>Y</w:t>
            </w:r>
            <w:r>
              <w:rPr>
                <w:sz w:val="18"/>
                <w:szCs w:val="18"/>
              </w:rPr>
              <w:t xml:space="preserve"> health = $800</w:t>
            </w:r>
          </w:p>
          <w:p w14:paraId="07615CAC" w14:textId="0E5F3856" w:rsidR="00F42194" w:rsidRDefault="00F42194" w:rsidP="00F42194">
            <w:pPr>
              <w:rPr>
                <w:sz w:val="18"/>
                <w:szCs w:val="18"/>
              </w:rPr>
            </w:pPr>
            <w:r>
              <w:rPr>
                <w:sz w:val="18"/>
                <w:szCs w:val="18"/>
              </w:rPr>
              <w:lastRenderedPageBreak/>
              <w:t>Socially efficient outcome: Plant continue</w:t>
            </w:r>
          </w:p>
          <w:p w14:paraId="3D2CD5DA" w14:textId="7184CDCA" w:rsidR="00F42194" w:rsidRDefault="00F42194" w:rsidP="00F42194">
            <w:pPr>
              <w:rPr>
                <w:sz w:val="18"/>
                <w:szCs w:val="18"/>
              </w:rPr>
            </w:pPr>
            <w:r>
              <w:rPr>
                <w:sz w:val="18"/>
                <w:szCs w:val="18"/>
              </w:rPr>
              <w:t xml:space="preserve">Private outcome: </w:t>
            </w:r>
            <w:r w:rsidR="003476C8">
              <w:rPr>
                <w:sz w:val="18"/>
                <w:szCs w:val="18"/>
              </w:rPr>
              <w:t>Y</w:t>
            </w:r>
            <w:r>
              <w:rPr>
                <w:sz w:val="18"/>
                <w:szCs w:val="18"/>
              </w:rPr>
              <w:t xml:space="preserve"> not willing to pay &gt; $800. </w:t>
            </w:r>
            <w:r w:rsidR="003476C8">
              <w:rPr>
                <w:sz w:val="18"/>
                <w:szCs w:val="18"/>
              </w:rPr>
              <w:t>X</w:t>
            </w:r>
            <w:r>
              <w:rPr>
                <w:sz w:val="18"/>
                <w:szCs w:val="18"/>
              </w:rPr>
              <w:t xml:space="preserve"> not willing to accept &lt; $1000</w:t>
            </w:r>
          </w:p>
          <w:p w14:paraId="1781CC07" w14:textId="7C14DBD7" w:rsidR="00F42194" w:rsidRDefault="00F42194" w:rsidP="00F42194">
            <w:pPr>
              <w:rPr>
                <w:sz w:val="18"/>
                <w:szCs w:val="18"/>
              </w:rPr>
            </w:pPr>
            <w:r>
              <w:rPr>
                <w:sz w:val="18"/>
                <w:szCs w:val="18"/>
              </w:rPr>
              <w:t>Private outcome = efficient outcome</w:t>
            </w:r>
          </w:p>
        </w:tc>
        <w:tc>
          <w:tcPr>
            <w:tcW w:w="3219" w:type="dxa"/>
          </w:tcPr>
          <w:p w14:paraId="34DE46CE" w14:textId="045B81D1" w:rsidR="00F42194" w:rsidRDefault="003476C8" w:rsidP="00F42194">
            <w:pPr>
              <w:rPr>
                <w:sz w:val="18"/>
                <w:szCs w:val="18"/>
              </w:rPr>
            </w:pPr>
            <w:r>
              <w:rPr>
                <w:sz w:val="18"/>
                <w:szCs w:val="18"/>
              </w:rPr>
              <w:lastRenderedPageBreak/>
              <w:t>Y</w:t>
            </w:r>
            <w:r w:rsidR="00F42194">
              <w:rPr>
                <w:sz w:val="18"/>
                <w:szCs w:val="18"/>
              </w:rPr>
              <w:t xml:space="preserve"> has legal right to clean air</w:t>
            </w:r>
          </w:p>
          <w:p w14:paraId="4E4F1EA8" w14:textId="3BD93BFF" w:rsidR="00F42194" w:rsidRDefault="00F42194" w:rsidP="00F42194">
            <w:pPr>
              <w:rPr>
                <w:sz w:val="18"/>
                <w:szCs w:val="18"/>
              </w:rPr>
            </w:pPr>
            <w:r>
              <w:rPr>
                <w:sz w:val="18"/>
                <w:szCs w:val="18"/>
              </w:rPr>
              <w:t xml:space="preserve">Benefit to </w:t>
            </w:r>
            <w:r w:rsidR="003476C8">
              <w:rPr>
                <w:sz w:val="18"/>
                <w:szCs w:val="18"/>
              </w:rPr>
              <w:t>X</w:t>
            </w:r>
            <w:r>
              <w:rPr>
                <w:sz w:val="18"/>
                <w:szCs w:val="18"/>
              </w:rPr>
              <w:t xml:space="preserve"> to run plant = $800</w:t>
            </w:r>
          </w:p>
          <w:p w14:paraId="4C57FA5B" w14:textId="72ABEE31" w:rsidR="00F42194" w:rsidRDefault="00F42194" w:rsidP="00F42194">
            <w:pPr>
              <w:rPr>
                <w:sz w:val="18"/>
                <w:szCs w:val="18"/>
              </w:rPr>
            </w:pPr>
            <w:r>
              <w:rPr>
                <w:sz w:val="18"/>
                <w:szCs w:val="18"/>
              </w:rPr>
              <w:t xml:space="preserve">Cost to </w:t>
            </w:r>
            <w:r w:rsidR="003476C8">
              <w:rPr>
                <w:sz w:val="18"/>
                <w:szCs w:val="18"/>
              </w:rPr>
              <w:t>Y</w:t>
            </w:r>
            <w:r>
              <w:rPr>
                <w:sz w:val="18"/>
                <w:szCs w:val="18"/>
              </w:rPr>
              <w:t xml:space="preserve"> health = $500</w:t>
            </w:r>
          </w:p>
          <w:p w14:paraId="662C6167" w14:textId="743DE6BB" w:rsidR="00F42194" w:rsidRDefault="00F42194" w:rsidP="00F42194">
            <w:pPr>
              <w:rPr>
                <w:sz w:val="18"/>
                <w:szCs w:val="18"/>
              </w:rPr>
            </w:pPr>
            <w:r>
              <w:rPr>
                <w:sz w:val="18"/>
                <w:szCs w:val="18"/>
              </w:rPr>
              <w:lastRenderedPageBreak/>
              <w:t>Socially efficient outcome: continue</w:t>
            </w:r>
          </w:p>
          <w:p w14:paraId="4FA19F48" w14:textId="1AADCE65" w:rsidR="00F42194" w:rsidRDefault="00F42194" w:rsidP="00F42194">
            <w:pPr>
              <w:rPr>
                <w:sz w:val="18"/>
                <w:szCs w:val="18"/>
              </w:rPr>
            </w:pPr>
            <w:r>
              <w:rPr>
                <w:sz w:val="18"/>
                <w:szCs w:val="18"/>
              </w:rPr>
              <w:t xml:space="preserve">Private outcome: </w:t>
            </w:r>
            <w:r w:rsidR="003476C8">
              <w:rPr>
                <w:sz w:val="18"/>
                <w:szCs w:val="18"/>
              </w:rPr>
              <w:t>X</w:t>
            </w:r>
            <w:r>
              <w:rPr>
                <w:sz w:val="18"/>
                <w:szCs w:val="18"/>
              </w:rPr>
              <w:t xml:space="preserve"> pays </w:t>
            </w:r>
            <w:r w:rsidR="003476C8">
              <w:rPr>
                <w:sz w:val="18"/>
                <w:szCs w:val="18"/>
              </w:rPr>
              <w:t>Y</w:t>
            </w:r>
            <w:r>
              <w:rPr>
                <w:sz w:val="18"/>
                <w:szCs w:val="18"/>
              </w:rPr>
              <w:t xml:space="preserve"> $501 to put up w plant emission</w:t>
            </w:r>
          </w:p>
          <w:p w14:paraId="74603B8F" w14:textId="06687875" w:rsidR="00F42194" w:rsidRDefault="00F42194" w:rsidP="00F42194">
            <w:pPr>
              <w:rPr>
                <w:sz w:val="18"/>
                <w:szCs w:val="18"/>
              </w:rPr>
            </w:pPr>
            <w:r>
              <w:rPr>
                <w:sz w:val="18"/>
                <w:szCs w:val="18"/>
              </w:rPr>
              <w:t>Private outcome = efficient outcome</w:t>
            </w:r>
          </w:p>
        </w:tc>
      </w:tr>
      <w:tr w:rsidR="00A03217" w:rsidRPr="00D32E29" w14:paraId="490BA5C7" w14:textId="77777777" w:rsidTr="00F42194">
        <w:tc>
          <w:tcPr>
            <w:tcW w:w="1129" w:type="dxa"/>
            <w:gridSpan w:val="3"/>
          </w:tcPr>
          <w:p w14:paraId="6AA06F41" w14:textId="08471B2D" w:rsidR="00A03217" w:rsidRDefault="00F42194">
            <w:pPr>
              <w:rPr>
                <w:sz w:val="18"/>
                <w:szCs w:val="18"/>
              </w:rPr>
            </w:pPr>
            <w:r>
              <w:rPr>
                <w:sz w:val="18"/>
                <w:szCs w:val="18"/>
              </w:rPr>
              <w:lastRenderedPageBreak/>
              <w:t>Why private soln don't always work</w:t>
            </w:r>
          </w:p>
        </w:tc>
        <w:tc>
          <w:tcPr>
            <w:tcW w:w="10307" w:type="dxa"/>
            <w:gridSpan w:val="6"/>
          </w:tcPr>
          <w:p w14:paraId="252B78E9" w14:textId="77777777" w:rsidR="00A03217" w:rsidRDefault="00F42194">
            <w:pPr>
              <w:rPr>
                <w:sz w:val="18"/>
                <w:szCs w:val="18"/>
              </w:rPr>
            </w:pPr>
            <w:r>
              <w:rPr>
                <w:sz w:val="18"/>
                <w:szCs w:val="18"/>
              </w:rPr>
              <w:t>1. Transaction costs: costs incur in the process of agreeing to and following through on a bargain</w:t>
            </w:r>
          </w:p>
          <w:p w14:paraId="5EA01304" w14:textId="77777777" w:rsidR="00216097" w:rsidRDefault="00216097">
            <w:pPr>
              <w:rPr>
                <w:sz w:val="18"/>
                <w:szCs w:val="18"/>
              </w:rPr>
            </w:pPr>
            <w:r>
              <w:rPr>
                <w:sz w:val="18"/>
                <w:szCs w:val="18"/>
              </w:rPr>
              <w:t>2. Stubbornness: Even if beneficial agreement is possible, each party may hold out for a better deal</w:t>
            </w:r>
          </w:p>
          <w:p w14:paraId="27D8F3BF" w14:textId="04AD2430" w:rsidR="00216097" w:rsidRDefault="00216097">
            <w:pPr>
              <w:rPr>
                <w:sz w:val="18"/>
                <w:szCs w:val="18"/>
              </w:rPr>
            </w:pPr>
            <w:r>
              <w:rPr>
                <w:sz w:val="18"/>
                <w:szCs w:val="18"/>
              </w:rPr>
              <w:t>3. Coordination problems: If num of parties is very large, coordinating them may be costly, diff, or impossible</w:t>
            </w:r>
          </w:p>
        </w:tc>
      </w:tr>
      <w:tr w:rsidR="00A03217" w:rsidRPr="00D32E29" w14:paraId="2AD140BA" w14:textId="77777777" w:rsidTr="00216097">
        <w:tc>
          <w:tcPr>
            <w:tcW w:w="1129" w:type="dxa"/>
            <w:gridSpan w:val="3"/>
          </w:tcPr>
          <w:p w14:paraId="0D28B529" w14:textId="271536DD" w:rsidR="00A03217" w:rsidRDefault="00216097">
            <w:pPr>
              <w:rPr>
                <w:sz w:val="18"/>
                <w:szCs w:val="18"/>
              </w:rPr>
            </w:pPr>
            <w:r>
              <w:rPr>
                <w:sz w:val="18"/>
                <w:szCs w:val="18"/>
              </w:rPr>
              <w:t>Taxonomy of Goods</w:t>
            </w:r>
          </w:p>
        </w:tc>
        <w:tc>
          <w:tcPr>
            <w:tcW w:w="10307" w:type="dxa"/>
            <w:gridSpan w:val="6"/>
          </w:tcPr>
          <w:tbl>
            <w:tblPr>
              <w:tblStyle w:val="TableGrid"/>
              <w:tblpPr w:leftFromText="180" w:rightFromText="180" w:vertAnchor="text" w:horzAnchor="margin" w:tblpXSpec="right" w:tblpY="45"/>
              <w:tblOverlap w:val="never"/>
              <w:tblW w:w="0" w:type="auto"/>
              <w:tblLook w:val="04A0" w:firstRow="1" w:lastRow="0" w:firstColumn="1" w:lastColumn="0" w:noHBand="0" w:noVBand="1"/>
            </w:tblPr>
            <w:tblGrid>
              <w:gridCol w:w="1418"/>
              <w:gridCol w:w="2766"/>
              <w:gridCol w:w="3172"/>
            </w:tblGrid>
            <w:tr w:rsidR="00216097" w14:paraId="31E7D96B" w14:textId="77777777" w:rsidTr="00216097">
              <w:tc>
                <w:tcPr>
                  <w:tcW w:w="1418" w:type="dxa"/>
                </w:tcPr>
                <w:p w14:paraId="70BA6C5A" w14:textId="77777777" w:rsidR="00216097" w:rsidRDefault="00216097" w:rsidP="00216097">
                  <w:pPr>
                    <w:rPr>
                      <w:sz w:val="18"/>
                      <w:szCs w:val="18"/>
                    </w:rPr>
                  </w:pPr>
                </w:p>
              </w:tc>
              <w:tc>
                <w:tcPr>
                  <w:tcW w:w="2766" w:type="dxa"/>
                </w:tcPr>
                <w:p w14:paraId="3ADBA9C3" w14:textId="77777777" w:rsidR="00216097" w:rsidRDefault="00216097" w:rsidP="00216097">
                  <w:pPr>
                    <w:rPr>
                      <w:sz w:val="18"/>
                      <w:szCs w:val="18"/>
                    </w:rPr>
                  </w:pPr>
                  <w:r>
                    <w:rPr>
                      <w:sz w:val="18"/>
                      <w:szCs w:val="18"/>
                    </w:rPr>
                    <w:t>Rival</w:t>
                  </w:r>
                </w:p>
              </w:tc>
              <w:tc>
                <w:tcPr>
                  <w:tcW w:w="3172" w:type="dxa"/>
                </w:tcPr>
                <w:p w14:paraId="180C7B6E" w14:textId="77777777" w:rsidR="00216097" w:rsidRDefault="00216097" w:rsidP="00216097">
                  <w:pPr>
                    <w:rPr>
                      <w:sz w:val="18"/>
                      <w:szCs w:val="18"/>
                    </w:rPr>
                  </w:pPr>
                  <w:r>
                    <w:rPr>
                      <w:sz w:val="18"/>
                      <w:szCs w:val="18"/>
                    </w:rPr>
                    <w:t>Not Rival</w:t>
                  </w:r>
                </w:p>
              </w:tc>
            </w:tr>
            <w:tr w:rsidR="00216097" w14:paraId="73079A7C" w14:textId="77777777" w:rsidTr="00216097">
              <w:tc>
                <w:tcPr>
                  <w:tcW w:w="1418" w:type="dxa"/>
                </w:tcPr>
                <w:p w14:paraId="268CA907" w14:textId="77777777" w:rsidR="00216097" w:rsidRDefault="00216097" w:rsidP="00216097">
                  <w:pPr>
                    <w:rPr>
                      <w:sz w:val="18"/>
                      <w:szCs w:val="18"/>
                    </w:rPr>
                  </w:pPr>
                  <w:r>
                    <w:rPr>
                      <w:sz w:val="18"/>
                      <w:szCs w:val="18"/>
                    </w:rPr>
                    <w:t>Excludable</w:t>
                  </w:r>
                </w:p>
              </w:tc>
              <w:tc>
                <w:tcPr>
                  <w:tcW w:w="2766" w:type="dxa"/>
                </w:tcPr>
                <w:p w14:paraId="7D3D2C22" w14:textId="77777777" w:rsidR="00216097" w:rsidRDefault="00216097" w:rsidP="00216097">
                  <w:pPr>
                    <w:rPr>
                      <w:sz w:val="18"/>
                      <w:szCs w:val="18"/>
                    </w:rPr>
                  </w:pPr>
                  <w:r>
                    <w:rPr>
                      <w:sz w:val="18"/>
                      <w:szCs w:val="18"/>
                    </w:rPr>
                    <w:t>Private Good: hamburger</w:t>
                  </w:r>
                </w:p>
              </w:tc>
              <w:tc>
                <w:tcPr>
                  <w:tcW w:w="3172" w:type="dxa"/>
                </w:tcPr>
                <w:p w14:paraId="2ED31634" w14:textId="77777777" w:rsidR="00216097" w:rsidRDefault="00216097" w:rsidP="00216097">
                  <w:pPr>
                    <w:rPr>
                      <w:sz w:val="18"/>
                      <w:szCs w:val="18"/>
                    </w:rPr>
                  </w:pPr>
                  <w:r>
                    <w:rPr>
                      <w:sz w:val="18"/>
                      <w:szCs w:val="18"/>
                    </w:rPr>
                    <w:t>Club Good (Natural Monopoly): cable TV</w:t>
                  </w:r>
                </w:p>
              </w:tc>
            </w:tr>
            <w:tr w:rsidR="00216097" w14:paraId="7FCCDBC6" w14:textId="77777777" w:rsidTr="00216097">
              <w:tc>
                <w:tcPr>
                  <w:tcW w:w="1418" w:type="dxa"/>
                </w:tcPr>
                <w:p w14:paraId="05BE7FD6" w14:textId="77777777" w:rsidR="00216097" w:rsidRDefault="00216097" w:rsidP="00216097">
                  <w:pPr>
                    <w:rPr>
                      <w:sz w:val="18"/>
                      <w:szCs w:val="18"/>
                    </w:rPr>
                  </w:pPr>
                  <w:r>
                    <w:rPr>
                      <w:sz w:val="18"/>
                      <w:szCs w:val="18"/>
                    </w:rPr>
                    <w:t>Not Excludable</w:t>
                  </w:r>
                </w:p>
              </w:tc>
              <w:tc>
                <w:tcPr>
                  <w:tcW w:w="2766" w:type="dxa"/>
                </w:tcPr>
                <w:p w14:paraId="783AE0B9" w14:textId="77777777" w:rsidR="00216097" w:rsidRDefault="00216097" w:rsidP="00216097">
                  <w:pPr>
                    <w:rPr>
                      <w:sz w:val="18"/>
                      <w:szCs w:val="18"/>
                    </w:rPr>
                  </w:pPr>
                  <w:r>
                    <w:rPr>
                      <w:sz w:val="18"/>
                      <w:szCs w:val="18"/>
                    </w:rPr>
                    <w:t>Common Resource: fishes in ocean</w:t>
                  </w:r>
                </w:p>
              </w:tc>
              <w:tc>
                <w:tcPr>
                  <w:tcW w:w="3172" w:type="dxa"/>
                </w:tcPr>
                <w:p w14:paraId="05CC0AF4" w14:textId="77777777" w:rsidR="00216097" w:rsidRDefault="00216097" w:rsidP="00216097">
                  <w:pPr>
                    <w:rPr>
                      <w:sz w:val="18"/>
                      <w:szCs w:val="18"/>
                    </w:rPr>
                  </w:pPr>
                  <w:r>
                    <w:rPr>
                      <w:sz w:val="18"/>
                      <w:szCs w:val="18"/>
                    </w:rPr>
                    <w:t>Public Good: natural defence</w:t>
                  </w:r>
                </w:p>
              </w:tc>
            </w:tr>
          </w:tbl>
          <w:p w14:paraId="6B3D1C19" w14:textId="27F6460A" w:rsidR="00A03217" w:rsidRDefault="00216097">
            <w:pPr>
              <w:rPr>
                <w:sz w:val="18"/>
                <w:szCs w:val="18"/>
              </w:rPr>
            </w:pPr>
            <w:r>
              <w:rPr>
                <w:sz w:val="18"/>
                <w:szCs w:val="18"/>
              </w:rPr>
              <w:t>Excludable: person can be prevented from using it</w:t>
            </w:r>
          </w:p>
          <w:p w14:paraId="6DBA9ACB" w14:textId="3D2C468A" w:rsidR="00216097" w:rsidRDefault="00216097">
            <w:pPr>
              <w:rPr>
                <w:sz w:val="18"/>
                <w:szCs w:val="18"/>
              </w:rPr>
            </w:pPr>
            <w:r>
              <w:rPr>
                <w:sz w:val="18"/>
                <w:szCs w:val="18"/>
              </w:rPr>
              <w:t xml:space="preserve">Rival in consumption: one person's use of it </w:t>
            </w:r>
            <w:r w:rsidR="0053077C">
              <w:rPr>
                <w:sz w:val="18"/>
                <w:szCs w:val="18"/>
              </w:rPr>
              <w:t>decr</w:t>
            </w:r>
            <w:r>
              <w:rPr>
                <w:sz w:val="18"/>
                <w:szCs w:val="18"/>
              </w:rPr>
              <w:t xml:space="preserve"> other </w:t>
            </w:r>
            <w:r w:rsidR="0053077C">
              <w:rPr>
                <w:sz w:val="18"/>
                <w:szCs w:val="18"/>
              </w:rPr>
              <w:t>ppl</w:t>
            </w:r>
            <w:r>
              <w:rPr>
                <w:sz w:val="18"/>
                <w:szCs w:val="18"/>
              </w:rPr>
              <w:t xml:space="preserve"> use of it</w:t>
            </w:r>
          </w:p>
        </w:tc>
      </w:tr>
      <w:tr w:rsidR="00A03217" w:rsidRPr="00D32E29" w14:paraId="0B2F4CD5" w14:textId="77777777" w:rsidTr="00216097">
        <w:tc>
          <w:tcPr>
            <w:tcW w:w="1129" w:type="dxa"/>
            <w:gridSpan w:val="3"/>
          </w:tcPr>
          <w:p w14:paraId="78F72428" w14:textId="7A6A358A" w:rsidR="00A03217" w:rsidRDefault="00216097">
            <w:pPr>
              <w:rPr>
                <w:sz w:val="18"/>
                <w:szCs w:val="18"/>
              </w:rPr>
            </w:pPr>
            <w:r>
              <w:rPr>
                <w:sz w:val="18"/>
                <w:szCs w:val="18"/>
              </w:rPr>
              <w:t>"Priceless" Goods</w:t>
            </w:r>
          </w:p>
        </w:tc>
        <w:tc>
          <w:tcPr>
            <w:tcW w:w="10307" w:type="dxa"/>
            <w:gridSpan w:val="6"/>
          </w:tcPr>
          <w:p w14:paraId="3035C256" w14:textId="77777777" w:rsidR="00A03217" w:rsidRDefault="00216097">
            <w:pPr>
              <w:rPr>
                <w:sz w:val="18"/>
                <w:szCs w:val="18"/>
              </w:rPr>
            </w:pPr>
            <w:r>
              <w:rPr>
                <w:sz w:val="18"/>
                <w:szCs w:val="18"/>
              </w:rPr>
              <w:t>Not excludable goods = people cannot be prevented from using them, i.e. available to everyone FOC -&gt; No prices attached to these goods</w:t>
            </w:r>
          </w:p>
          <w:p w14:paraId="3C32FD61" w14:textId="7807069B" w:rsidR="00216097" w:rsidRDefault="00216097">
            <w:pPr>
              <w:rPr>
                <w:sz w:val="18"/>
                <w:szCs w:val="18"/>
              </w:rPr>
            </w:pPr>
            <w:r>
              <w:rPr>
                <w:sz w:val="18"/>
                <w:szCs w:val="18"/>
              </w:rPr>
              <w:t>-&gt; mrkt forces that allocate resources based on price is missing -&gt; private mrkt may fail to provide socially optimal qty -&gt; govt intervention</w:t>
            </w:r>
          </w:p>
        </w:tc>
      </w:tr>
      <w:tr w:rsidR="00A03217" w:rsidRPr="00D32E29" w14:paraId="119AB096" w14:textId="77777777" w:rsidTr="00492C43">
        <w:tc>
          <w:tcPr>
            <w:tcW w:w="1129" w:type="dxa"/>
            <w:gridSpan w:val="3"/>
          </w:tcPr>
          <w:p w14:paraId="47007A05" w14:textId="1E56F654" w:rsidR="00A03217" w:rsidRDefault="00216097">
            <w:pPr>
              <w:rPr>
                <w:sz w:val="18"/>
                <w:szCs w:val="18"/>
              </w:rPr>
            </w:pPr>
            <w:r>
              <w:rPr>
                <w:sz w:val="18"/>
                <w:szCs w:val="18"/>
              </w:rPr>
              <w:t>Public Goods &amp; Govt</w:t>
            </w:r>
          </w:p>
        </w:tc>
        <w:tc>
          <w:tcPr>
            <w:tcW w:w="10307" w:type="dxa"/>
            <w:gridSpan w:val="6"/>
          </w:tcPr>
          <w:p w14:paraId="649F9F10" w14:textId="77777777" w:rsidR="00A03217" w:rsidRDefault="00216097">
            <w:pPr>
              <w:rPr>
                <w:sz w:val="18"/>
                <w:szCs w:val="18"/>
              </w:rPr>
            </w:pPr>
            <w:r>
              <w:rPr>
                <w:sz w:val="18"/>
                <w:szCs w:val="18"/>
              </w:rPr>
              <w:t>Since public goods are not excludable &amp; not rivalrous, people have incentive to be free riders (person who receives the benefits of a good but avoids paying for it) -&gt; firms do not produce good</w:t>
            </w:r>
          </w:p>
          <w:p w14:paraId="7855E0B6" w14:textId="1AE9AE7A" w:rsidR="00216097" w:rsidRDefault="00216097">
            <w:pPr>
              <w:rPr>
                <w:sz w:val="18"/>
                <w:szCs w:val="18"/>
              </w:rPr>
            </w:pPr>
            <w:r>
              <w:rPr>
                <w:sz w:val="18"/>
                <w:szCs w:val="18"/>
              </w:rPr>
              <w:t xml:space="preserve">Free-rider problem -&gt; mrkt failure -&gt; Govt can use tax revenue to supply </w:t>
            </w:r>
            <w:r w:rsidR="0044010D">
              <w:rPr>
                <w:sz w:val="18"/>
                <w:szCs w:val="18"/>
              </w:rPr>
              <w:t>that</w:t>
            </w:r>
            <w:r>
              <w:rPr>
                <w:sz w:val="18"/>
                <w:szCs w:val="18"/>
              </w:rPr>
              <w:t xml:space="preserve"> good IF benefit of public</w:t>
            </w:r>
            <w:r w:rsidR="00963225">
              <w:rPr>
                <w:sz w:val="18"/>
                <w:szCs w:val="18"/>
              </w:rPr>
              <w:t xml:space="preserve"> good &gt; cost of providing it</w:t>
            </w:r>
          </w:p>
        </w:tc>
      </w:tr>
      <w:tr w:rsidR="00A03217" w:rsidRPr="00D32E29" w14:paraId="5821F51A" w14:textId="77777777" w:rsidTr="00216097">
        <w:tc>
          <w:tcPr>
            <w:tcW w:w="1129" w:type="dxa"/>
            <w:gridSpan w:val="3"/>
          </w:tcPr>
          <w:p w14:paraId="318F76FB" w14:textId="2E07398D" w:rsidR="00A03217" w:rsidRDefault="00963225">
            <w:pPr>
              <w:rPr>
                <w:sz w:val="18"/>
                <w:szCs w:val="18"/>
              </w:rPr>
            </w:pPr>
            <w:r>
              <w:rPr>
                <w:sz w:val="18"/>
                <w:szCs w:val="18"/>
              </w:rPr>
              <w:t>Common Resource &amp; Govt</w:t>
            </w:r>
          </w:p>
        </w:tc>
        <w:tc>
          <w:tcPr>
            <w:tcW w:w="10307" w:type="dxa"/>
            <w:gridSpan w:val="6"/>
          </w:tcPr>
          <w:p w14:paraId="1FB36618" w14:textId="77777777" w:rsidR="00A03217" w:rsidRDefault="00963225">
            <w:pPr>
              <w:rPr>
                <w:sz w:val="18"/>
                <w:szCs w:val="18"/>
              </w:rPr>
            </w:pPr>
            <w:r>
              <w:rPr>
                <w:sz w:val="18"/>
                <w:szCs w:val="18"/>
              </w:rPr>
              <w:t>Common resources are not excludable -&gt; Free riders cannot be prevented from using them -&gt; Firms dont produce -&gt; Govt has to provide</w:t>
            </w:r>
          </w:p>
          <w:p w14:paraId="67D45732" w14:textId="53D3CB08" w:rsidR="00963225" w:rsidRDefault="00963225">
            <w:pPr>
              <w:rPr>
                <w:sz w:val="18"/>
                <w:szCs w:val="18"/>
              </w:rPr>
            </w:pPr>
            <w:r>
              <w:rPr>
                <w:sz w:val="18"/>
                <w:szCs w:val="18"/>
              </w:rPr>
              <w:t>Common resources are rival in consumption -&gt; each person's use reduces others' ability to use it -&gt; Govt has to ensure goods are not overused, i.e. is used sustainably</w:t>
            </w:r>
          </w:p>
        </w:tc>
      </w:tr>
      <w:tr w:rsidR="00A03217" w:rsidRPr="00D32E29" w14:paraId="3A1BFA50" w14:textId="77777777" w:rsidTr="00216097">
        <w:tc>
          <w:tcPr>
            <w:tcW w:w="1129" w:type="dxa"/>
            <w:gridSpan w:val="3"/>
          </w:tcPr>
          <w:p w14:paraId="46DB884C" w14:textId="6669B55D" w:rsidR="00A03217" w:rsidRDefault="00963225">
            <w:pPr>
              <w:rPr>
                <w:sz w:val="18"/>
                <w:szCs w:val="18"/>
              </w:rPr>
            </w:pPr>
            <w:r>
              <w:rPr>
                <w:sz w:val="18"/>
                <w:szCs w:val="18"/>
              </w:rPr>
              <w:t>Tragedy of the Commons</w:t>
            </w:r>
          </w:p>
        </w:tc>
        <w:tc>
          <w:tcPr>
            <w:tcW w:w="10307" w:type="dxa"/>
            <w:gridSpan w:val="6"/>
          </w:tcPr>
          <w:p w14:paraId="707C7077" w14:textId="77777777" w:rsidR="00A03217" w:rsidRDefault="00963225">
            <w:pPr>
              <w:rPr>
                <w:sz w:val="18"/>
                <w:szCs w:val="18"/>
              </w:rPr>
            </w:pPr>
            <w:r>
              <w:rPr>
                <w:sz w:val="18"/>
                <w:szCs w:val="18"/>
              </w:rPr>
              <w:t>Illustrates why common resources are overuse (e.g. overfishing and climate change)</w:t>
            </w:r>
          </w:p>
          <w:p w14:paraId="1961F801" w14:textId="77777777" w:rsidR="00963225" w:rsidRDefault="00963225">
            <w:pPr>
              <w:rPr>
                <w:sz w:val="18"/>
                <w:szCs w:val="18"/>
              </w:rPr>
            </w:pPr>
            <w:r>
              <w:rPr>
                <w:sz w:val="18"/>
                <w:szCs w:val="18"/>
              </w:rPr>
              <w:t>Mrkt participants need to find a way to align individual incentives w goals of the group (tradable permit system, carbon tax)</w:t>
            </w:r>
          </w:p>
          <w:p w14:paraId="05C70675" w14:textId="77777777" w:rsidR="00963225" w:rsidRDefault="00963225">
            <w:pPr>
              <w:rPr>
                <w:sz w:val="18"/>
                <w:szCs w:val="18"/>
              </w:rPr>
            </w:pPr>
            <w:r>
              <w:rPr>
                <w:sz w:val="18"/>
                <w:szCs w:val="18"/>
              </w:rPr>
              <w:t>Policies to prevent overconsumption of common resources:</w:t>
            </w:r>
            <w:r>
              <w:rPr>
                <w:sz w:val="18"/>
                <w:szCs w:val="18"/>
              </w:rPr>
              <w:br/>
              <w:t>- Privatize the resource (convert land to private good -&gt; make resource excludable)</w:t>
            </w:r>
          </w:p>
          <w:p w14:paraId="47DDB9E2" w14:textId="77777777" w:rsidR="00963225" w:rsidRDefault="00963225">
            <w:pPr>
              <w:rPr>
                <w:sz w:val="18"/>
                <w:szCs w:val="18"/>
              </w:rPr>
            </w:pPr>
            <w:r>
              <w:rPr>
                <w:sz w:val="18"/>
                <w:szCs w:val="18"/>
              </w:rPr>
              <w:t>- Regulate use of resource (Beijing's license plate policy -&gt; regulate private behaviour)</w:t>
            </w:r>
          </w:p>
          <w:p w14:paraId="41101426" w14:textId="77777777" w:rsidR="00963225" w:rsidRDefault="00963225">
            <w:pPr>
              <w:rPr>
                <w:sz w:val="18"/>
                <w:szCs w:val="18"/>
              </w:rPr>
            </w:pPr>
            <w:r>
              <w:rPr>
                <w:sz w:val="18"/>
                <w:szCs w:val="18"/>
              </w:rPr>
              <w:t>- Impose corrective tax (hunting and fishing license, entrance fees for national parks -&gt; eliminate free rider)</w:t>
            </w:r>
          </w:p>
          <w:p w14:paraId="6F08A7D8" w14:textId="2B51D106" w:rsidR="00963225" w:rsidRDefault="00963225">
            <w:pPr>
              <w:rPr>
                <w:sz w:val="18"/>
                <w:szCs w:val="18"/>
              </w:rPr>
            </w:pPr>
            <w:r>
              <w:rPr>
                <w:sz w:val="18"/>
                <w:szCs w:val="18"/>
              </w:rPr>
              <w:t>- Auction off permits allowing use of resouce (EM frequency spectrum -&gt; help define property rights and hence unleash mrkt forces)</w:t>
            </w:r>
          </w:p>
        </w:tc>
      </w:tr>
    </w:tbl>
    <w:p w14:paraId="3C215B83" w14:textId="5A7C6770" w:rsidR="00963225" w:rsidRDefault="00963225"/>
    <w:tbl>
      <w:tblPr>
        <w:tblStyle w:val="TableGrid"/>
        <w:tblW w:w="0" w:type="auto"/>
        <w:tblLook w:val="04A0" w:firstRow="1" w:lastRow="0" w:firstColumn="1" w:lastColumn="0" w:noHBand="0" w:noVBand="1"/>
      </w:tblPr>
      <w:tblGrid>
        <w:gridCol w:w="988"/>
        <w:gridCol w:w="141"/>
        <w:gridCol w:w="10307"/>
      </w:tblGrid>
      <w:tr w:rsidR="002539FE" w:rsidRPr="00D32E29" w14:paraId="00DCB07A" w14:textId="77777777" w:rsidTr="00216097">
        <w:tc>
          <w:tcPr>
            <w:tcW w:w="1129" w:type="dxa"/>
            <w:gridSpan w:val="2"/>
            <w:vMerge w:val="restart"/>
          </w:tcPr>
          <w:p w14:paraId="7F6BB2A8" w14:textId="7C540272" w:rsidR="002539FE" w:rsidRDefault="002539FE">
            <w:pPr>
              <w:rPr>
                <w:sz w:val="18"/>
                <w:szCs w:val="18"/>
              </w:rPr>
            </w:pPr>
            <w:r>
              <w:rPr>
                <w:sz w:val="18"/>
                <w:szCs w:val="18"/>
              </w:rPr>
              <w:t>Physics</w:t>
            </w:r>
          </w:p>
        </w:tc>
        <w:tc>
          <w:tcPr>
            <w:tcW w:w="10307" w:type="dxa"/>
          </w:tcPr>
          <w:p w14:paraId="5DFB5203" w14:textId="7B604103" w:rsidR="002539FE" w:rsidRDefault="002539FE">
            <w:pPr>
              <w:rPr>
                <w:sz w:val="18"/>
                <w:szCs w:val="18"/>
              </w:rPr>
            </w:pPr>
            <w:r>
              <w:rPr>
                <w:sz w:val="18"/>
                <w:szCs w:val="18"/>
              </w:rPr>
              <w:t>Battery = device that converts chemical energy to electrical energy. Is a self-contained source of energy (compared to diesel generator)</w:t>
            </w:r>
          </w:p>
          <w:p w14:paraId="7A786459" w14:textId="17A9FAFA" w:rsidR="002539FE" w:rsidRDefault="002539FE">
            <w:pPr>
              <w:rPr>
                <w:sz w:val="18"/>
                <w:szCs w:val="18"/>
              </w:rPr>
            </w:pPr>
            <w:r>
              <w:rPr>
                <w:sz w:val="18"/>
                <w:szCs w:val="18"/>
              </w:rPr>
              <w:t>Primary batteries (AA battery) = cannot be reused as chemical energy is exhausted after single use</w:t>
            </w:r>
          </w:p>
          <w:p w14:paraId="5325301F" w14:textId="75D445C9" w:rsidR="002539FE" w:rsidRDefault="002539FE">
            <w:pPr>
              <w:rPr>
                <w:sz w:val="18"/>
                <w:szCs w:val="18"/>
              </w:rPr>
            </w:pPr>
            <w:r>
              <w:rPr>
                <w:sz w:val="18"/>
                <w:szCs w:val="18"/>
              </w:rPr>
              <w:t>Secondary batteries (Lithium ion batteries) = can be recharged and reused, but can only be used for a fixed num of cycles (cycle life)</w:t>
            </w:r>
          </w:p>
          <w:p w14:paraId="61B1E64B" w14:textId="5C7D14E7" w:rsidR="002539FE" w:rsidRDefault="002539FE">
            <w:pPr>
              <w:rPr>
                <w:sz w:val="18"/>
                <w:szCs w:val="18"/>
              </w:rPr>
            </w:pPr>
            <w:r>
              <w:rPr>
                <w:sz w:val="18"/>
                <w:szCs w:val="18"/>
              </w:rPr>
              <w:t>In EV, Li-ion battery is 400V.</w:t>
            </w:r>
            <w:r w:rsidR="00DD5E03">
              <w:rPr>
                <w:sz w:val="18"/>
                <w:szCs w:val="18"/>
              </w:rPr>
              <w:t xml:space="preserve"> </w:t>
            </w:r>
            <w:r>
              <w:rPr>
                <w:sz w:val="18"/>
                <w:szCs w:val="18"/>
              </w:rPr>
              <w:t>ICE vehicle also has a low voltage lead-acid battery for power locks, wipers, headlights, ...</w:t>
            </w:r>
          </w:p>
        </w:tc>
      </w:tr>
      <w:tr w:rsidR="002539FE" w:rsidRPr="00D32E29" w14:paraId="19C29A4E" w14:textId="77777777" w:rsidTr="00216097">
        <w:tc>
          <w:tcPr>
            <w:tcW w:w="1129" w:type="dxa"/>
            <w:gridSpan w:val="2"/>
            <w:vMerge/>
          </w:tcPr>
          <w:p w14:paraId="49E74F5A" w14:textId="77777777" w:rsidR="002539FE" w:rsidRDefault="002539FE">
            <w:pPr>
              <w:rPr>
                <w:sz w:val="18"/>
                <w:szCs w:val="18"/>
              </w:rPr>
            </w:pPr>
          </w:p>
        </w:tc>
        <w:tc>
          <w:tcPr>
            <w:tcW w:w="10307" w:type="dxa"/>
          </w:tcPr>
          <w:p w14:paraId="34BE583A" w14:textId="6197B5CB" w:rsidR="002539FE" w:rsidRDefault="002539FE">
            <w:pPr>
              <w:rPr>
                <w:sz w:val="18"/>
                <w:szCs w:val="18"/>
              </w:rPr>
            </w:pPr>
            <w:r>
              <w:rPr>
                <w:noProof/>
                <w:sz w:val="18"/>
                <w:szCs w:val="18"/>
              </w:rPr>
              <w:drawing>
                <wp:anchor distT="0" distB="0" distL="114300" distR="114300" simplePos="0" relativeHeight="251670528" behindDoc="1" locked="0" layoutInCell="1" allowOverlap="1" wp14:anchorId="277B75FA" wp14:editId="26B46B56">
                  <wp:simplePos x="0" y="0"/>
                  <wp:positionH relativeFrom="column">
                    <wp:posOffset>4027170</wp:posOffset>
                  </wp:positionH>
                  <wp:positionV relativeFrom="paragraph">
                    <wp:posOffset>0</wp:posOffset>
                  </wp:positionV>
                  <wp:extent cx="2414016" cy="683036"/>
                  <wp:effectExtent l="0" t="0" r="0" b="3175"/>
                  <wp:wrapTight wrapText="bothSides">
                    <wp:wrapPolygon edited="0">
                      <wp:start x="0" y="0"/>
                      <wp:lineTo x="0" y="21299"/>
                      <wp:lineTo x="21481" y="21299"/>
                      <wp:lineTo x="21481" y="0"/>
                      <wp:lineTo x="0" y="0"/>
                    </wp:wrapPolygon>
                  </wp:wrapTight>
                  <wp:docPr id="355858267" name="Picture 2"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58267" name="Picture 2" descr="A diagram of a graph&#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14016" cy="683036"/>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AC = alternating current (from electrical mains). DC = direct current (from batteries)</w:t>
            </w:r>
          </w:p>
          <w:p w14:paraId="1F13DC28" w14:textId="77777777" w:rsidR="002539FE" w:rsidRDefault="002539FE">
            <w:pPr>
              <w:rPr>
                <w:sz w:val="18"/>
                <w:szCs w:val="18"/>
              </w:rPr>
            </w:pPr>
            <w:r>
              <w:rPr>
                <w:sz w:val="18"/>
                <w:szCs w:val="18"/>
              </w:rPr>
              <w:t>DC can be converted to AC using an inverter.</w:t>
            </w:r>
          </w:p>
          <w:p w14:paraId="68842923" w14:textId="77777777" w:rsidR="002539FE" w:rsidRDefault="002539FE">
            <w:pPr>
              <w:rPr>
                <w:sz w:val="18"/>
                <w:szCs w:val="18"/>
              </w:rPr>
            </w:pPr>
            <w:r>
              <w:rPr>
                <w:sz w:val="18"/>
                <w:szCs w:val="18"/>
              </w:rPr>
              <w:t>In SG, electrical mains are 230V, 50 Hz (frequency, no. of cycles a second, Hz = s</w:t>
            </w:r>
            <w:r>
              <w:rPr>
                <w:sz w:val="18"/>
                <w:szCs w:val="18"/>
                <w:vertAlign w:val="superscript"/>
              </w:rPr>
              <w:t>-1</w:t>
            </w:r>
            <w:r>
              <w:rPr>
                <w:sz w:val="18"/>
                <w:szCs w:val="18"/>
              </w:rPr>
              <w:t>)</w:t>
            </w:r>
          </w:p>
          <w:p w14:paraId="57612EC1" w14:textId="77777777" w:rsidR="002539FE" w:rsidRDefault="002539FE">
            <w:pPr>
              <w:rPr>
                <w:sz w:val="18"/>
                <w:szCs w:val="18"/>
              </w:rPr>
            </w:pPr>
            <w:r>
              <w:rPr>
                <w:sz w:val="18"/>
                <w:szCs w:val="18"/>
              </w:rPr>
              <w:t>230V ≠ highest voltage, but average of sine curve</w:t>
            </w:r>
          </w:p>
          <w:p w14:paraId="49DC0BEF" w14:textId="34AA805F" w:rsidR="002539FE" w:rsidRPr="002539FE" w:rsidRDefault="002539FE">
            <w:pPr>
              <w:rPr>
                <w:sz w:val="18"/>
                <w:szCs w:val="18"/>
              </w:rPr>
            </w:pPr>
            <w:r>
              <w:rPr>
                <w:sz w:val="18"/>
                <w:szCs w:val="18"/>
              </w:rPr>
              <w:t>Fundamental Constant: charge of 1 electron = 1.602 * 10</w:t>
            </w:r>
            <w:r>
              <w:rPr>
                <w:sz w:val="18"/>
                <w:szCs w:val="18"/>
                <w:vertAlign w:val="superscript"/>
              </w:rPr>
              <w:t>-19</w:t>
            </w:r>
            <w:r>
              <w:rPr>
                <w:sz w:val="18"/>
                <w:szCs w:val="18"/>
              </w:rPr>
              <w:t xml:space="preserve"> C</w:t>
            </w:r>
          </w:p>
        </w:tc>
      </w:tr>
      <w:tr w:rsidR="002539FE" w:rsidRPr="00D32E29" w14:paraId="2CD44B92" w14:textId="77777777" w:rsidTr="00216097">
        <w:tc>
          <w:tcPr>
            <w:tcW w:w="1129" w:type="dxa"/>
            <w:gridSpan w:val="2"/>
            <w:vMerge/>
          </w:tcPr>
          <w:p w14:paraId="1689225B" w14:textId="77777777" w:rsidR="002539FE" w:rsidRDefault="002539FE">
            <w:pPr>
              <w:rPr>
                <w:sz w:val="18"/>
                <w:szCs w:val="18"/>
              </w:rPr>
            </w:pPr>
          </w:p>
        </w:tc>
        <w:tc>
          <w:tcPr>
            <w:tcW w:w="10307" w:type="dxa"/>
          </w:tcPr>
          <w:tbl>
            <w:tblPr>
              <w:tblStyle w:val="TableGrid"/>
              <w:tblW w:w="0" w:type="auto"/>
              <w:tblLook w:val="04A0" w:firstRow="1" w:lastRow="0" w:firstColumn="1" w:lastColumn="0" w:noHBand="0" w:noVBand="1"/>
            </w:tblPr>
            <w:tblGrid>
              <w:gridCol w:w="879"/>
              <w:gridCol w:w="4161"/>
              <w:gridCol w:w="2784"/>
              <w:gridCol w:w="2257"/>
            </w:tblGrid>
            <w:tr w:rsidR="002539FE" w14:paraId="799D7580" w14:textId="77777777" w:rsidTr="002539FE">
              <w:tc>
                <w:tcPr>
                  <w:tcW w:w="879" w:type="dxa"/>
                </w:tcPr>
                <w:p w14:paraId="6624F1F6" w14:textId="568668FB" w:rsidR="002539FE" w:rsidRDefault="002539FE">
                  <w:pPr>
                    <w:rPr>
                      <w:sz w:val="18"/>
                      <w:szCs w:val="18"/>
                    </w:rPr>
                  </w:pPr>
                  <w:r>
                    <w:rPr>
                      <w:sz w:val="18"/>
                      <w:szCs w:val="18"/>
                    </w:rPr>
                    <w:t>Voltage</w:t>
                  </w:r>
                </w:p>
              </w:tc>
              <w:tc>
                <w:tcPr>
                  <w:tcW w:w="4161" w:type="dxa"/>
                </w:tcPr>
                <w:p w14:paraId="32636686" w14:textId="1D5CCFA9" w:rsidR="002539FE" w:rsidRDefault="002539FE">
                  <w:pPr>
                    <w:rPr>
                      <w:sz w:val="18"/>
                      <w:szCs w:val="18"/>
                    </w:rPr>
                  </w:pPr>
                  <w:r>
                    <w:rPr>
                      <w:sz w:val="18"/>
                      <w:szCs w:val="18"/>
                    </w:rPr>
                    <w:t>Diff in electrical potential btw 2 points</w:t>
                  </w:r>
                </w:p>
              </w:tc>
              <w:tc>
                <w:tcPr>
                  <w:tcW w:w="2784" w:type="dxa"/>
                </w:tcPr>
                <w:p w14:paraId="2A60FBB2" w14:textId="13EA530B" w:rsidR="002539FE" w:rsidRDefault="002539FE">
                  <w:pPr>
                    <w:rPr>
                      <w:sz w:val="18"/>
                      <w:szCs w:val="18"/>
                    </w:rPr>
                  </w:pPr>
                  <w:r>
                    <w:rPr>
                      <w:sz w:val="18"/>
                      <w:szCs w:val="18"/>
                    </w:rPr>
                    <w:t>Volt [V]</w:t>
                  </w:r>
                </w:p>
              </w:tc>
              <w:tc>
                <w:tcPr>
                  <w:tcW w:w="2257" w:type="dxa"/>
                </w:tcPr>
                <w:p w14:paraId="65A4AD69" w14:textId="0EE2C325" w:rsidR="002539FE" w:rsidRDefault="002539FE">
                  <w:pPr>
                    <w:rPr>
                      <w:sz w:val="18"/>
                      <w:szCs w:val="18"/>
                    </w:rPr>
                  </w:pPr>
                  <w:r>
                    <w:rPr>
                      <w:sz w:val="18"/>
                      <w:szCs w:val="18"/>
                    </w:rPr>
                    <w:t>Energy [J] / Charge [C]</w:t>
                  </w:r>
                </w:p>
              </w:tc>
            </w:tr>
            <w:tr w:rsidR="002539FE" w14:paraId="1AF1D15E" w14:textId="77777777" w:rsidTr="002539FE">
              <w:tc>
                <w:tcPr>
                  <w:tcW w:w="879" w:type="dxa"/>
                </w:tcPr>
                <w:p w14:paraId="28B19FF8" w14:textId="40B90DFA" w:rsidR="002539FE" w:rsidRDefault="002539FE">
                  <w:pPr>
                    <w:rPr>
                      <w:sz w:val="18"/>
                      <w:szCs w:val="18"/>
                    </w:rPr>
                  </w:pPr>
                  <w:r>
                    <w:rPr>
                      <w:sz w:val="18"/>
                      <w:szCs w:val="18"/>
                    </w:rPr>
                    <w:t>Current</w:t>
                  </w:r>
                </w:p>
              </w:tc>
              <w:tc>
                <w:tcPr>
                  <w:tcW w:w="4161" w:type="dxa"/>
                </w:tcPr>
                <w:p w14:paraId="4152B94C" w14:textId="5E93EE3D" w:rsidR="002539FE" w:rsidRDefault="002539FE">
                  <w:pPr>
                    <w:rPr>
                      <w:sz w:val="18"/>
                      <w:szCs w:val="18"/>
                    </w:rPr>
                  </w:pPr>
                  <w:r>
                    <w:rPr>
                      <w:sz w:val="18"/>
                      <w:szCs w:val="18"/>
                    </w:rPr>
                    <w:t>Rate of flow of charge</w:t>
                  </w:r>
                </w:p>
              </w:tc>
              <w:tc>
                <w:tcPr>
                  <w:tcW w:w="2784" w:type="dxa"/>
                </w:tcPr>
                <w:p w14:paraId="1D9B6809" w14:textId="3A0821A3" w:rsidR="002539FE" w:rsidRDefault="002539FE">
                  <w:pPr>
                    <w:rPr>
                      <w:sz w:val="18"/>
                      <w:szCs w:val="18"/>
                    </w:rPr>
                  </w:pPr>
                  <w:r>
                    <w:rPr>
                      <w:sz w:val="18"/>
                      <w:szCs w:val="18"/>
                    </w:rPr>
                    <w:t>Ampere [A]</w:t>
                  </w:r>
                </w:p>
              </w:tc>
              <w:tc>
                <w:tcPr>
                  <w:tcW w:w="2257" w:type="dxa"/>
                </w:tcPr>
                <w:p w14:paraId="6DF2E96C" w14:textId="10979929" w:rsidR="002539FE" w:rsidRDefault="002539FE">
                  <w:pPr>
                    <w:rPr>
                      <w:sz w:val="18"/>
                      <w:szCs w:val="18"/>
                    </w:rPr>
                  </w:pPr>
                  <w:r>
                    <w:rPr>
                      <w:sz w:val="18"/>
                      <w:szCs w:val="18"/>
                    </w:rPr>
                    <w:t>Charge [C] / Time [s]</w:t>
                  </w:r>
                </w:p>
              </w:tc>
            </w:tr>
            <w:tr w:rsidR="002539FE" w14:paraId="22FF2988" w14:textId="77777777" w:rsidTr="002539FE">
              <w:tc>
                <w:tcPr>
                  <w:tcW w:w="879" w:type="dxa"/>
                </w:tcPr>
                <w:p w14:paraId="49F9C3A9" w14:textId="4860C9BC" w:rsidR="002539FE" w:rsidRDefault="002539FE">
                  <w:pPr>
                    <w:rPr>
                      <w:sz w:val="18"/>
                      <w:szCs w:val="18"/>
                    </w:rPr>
                  </w:pPr>
                  <w:r>
                    <w:rPr>
                      <w:sz w:val="18"/>
                      <w:szCs w:val="18"/>
                    </w:rPr>
                    <w:t>Capacity</w:t>
                  </w:r>
                </w:p>
              </w:tc>
              <w:tc>
                <w:tcPr>
                  <w:tcW w:w="4161" w:type="dxa"/>
                </w:tcPr>
                <w:p w14:paraId="0DD4134C" w14:textId="5C70F9BB" w:rsidR="002539FE" w:rsidRDefault="002539FE">
                  <w:pPr>
                    <w:rPr>
                      <w:sz w:val="18"/>
                      <w:szCs w:val="18"/>
                    </w:rPr>
                  </w:pPr>
                  <w:r>
                    <w:rPr>
                      <w:sz w:val="18"/>
                      <w:szCs w:val="18"/>
                    </w:rPr>
                    <w:t>Measure of charge stored in battery or electrode</w:t>
                  </w:r>
                </w:p>
              </w:tc>
              <w:tc>
                <w:tcPr>
                  <w:tcW w:w="2784" w:type="dxa"/>
                </w:tcPr>
                <w:p w14:paraId="0AD7875E" w14:textId="77777777" w:rsidR="002539FE" w:rsidRDefault="002539FE">
                  <w:pPr>
                    <w:rPr>
                      <w:sz w:val="18"/>
                      <w:szCs w:val="18"/>
                    </w:rPr>
                  </w:pPr>
                  <w:r>
                    <w:rPr>
                      <w:sz w:val="18"/>
                      <w:szCs w:val="18"/>
                    </w:rPr>
                    <w:t xml:space="preserve">Ampere-Hour [Ah] or Coulomb [C] </w:t>
                  </w:r>
                </w:p>
                <w:p w14:paraId="1BF5097A" w14:textId="0970DF6B" w:rsidR="002539FE" w:rsidRDefault="002539FE">
                  <w:pPr>
                    <w:rPr>
                      <w:sz w:val="18"/>
                      <w:szCs w:val="18"/>
                    </w:rPr>
                  </w:pPr>
                  <w:r>
                    <w:rPr>
                      <w:sz w:val="18"/>
                      <w:szCs w:val="18"/>
                    </w:rPr>
                    <w:t>1 Ah = 3600 C</w:t>
                  </w:r>
                </w:p>
              </w:tc>
              <w:tc>
                <w:tcPr>
                  <w:tcW w:w="2257" w:type="dxa"/>
                </w:tcPr>
                <w:p w14:paraId="22795002" w14:textId="654BDA2D" w:rsidR="002539FE" w:rsidRDefault="002539FE">
                  <w:pPr>
                    <w:rPr>
                      <w:sz w:val="18"/>
                      <w:szCs w:val="18"/>
                    </w:rPr>
                  </w:pPr>
                  <w:r>
                    <w:rPr>
                      <w:sz w:val="18"/>
                      <w:szCs w:val="18"/>
                    </w:rPr>
                    <w:t>Current [A] * Time [h]</w:t>
                  </w:r>
                </w:p>
              </w:tc>
            </w:tr>
            <w:tr w:rsidR="002539FE" w14:paraId="61C07B98" w14:textId="77777777" w:rsidTr="002539FE">
              <w:tc>
                <w:tcPr>
                  <w:tcW w:w="879" w:type="dxa"/>
                </w:tcPr>
                <w:p w14:paraId="31E900DA" w14:textId="6B4E2151" w:rsidR="002539FE" w:rsidRDefault="002539FE">
                  <w:pPr>
                    <w:rPr>
                      <w:sz w:val="18"/>
                      <w:szCs w:val="18"/>
                    </w:rPr>
                  </w:pPr>
                  <w:r>
                    <w:rPr>
                      <w:sz w:val="18"/>
                      <w:szCs w:val="18"/>
                    </w:rPr>
                    <w:t>Power</w:t>
                  </w:r>
                </w:p>
              </w:tc>
              <w:tc>
                <w:tcPr>
                  <w:tcW w:w="4161" w:type="dxa"/>
                </w:tcPr>
                <w:p w14:paraId="52D278BF" w14:textId="23A4FA84" w:rsidR="002539FE" w:rsidRDefault="002539FE">
                  <w:pPr>
                    <w:rPr>
                      <w:sz w:val="18"/>
                      <w:szCs w:val="18"/>
                    </w:rPr>
                  </w:pPr>
                  <w:r>
                    <w:rPr>
                      <w:sz w:val="18"/>
                      <w:szCs w:val="18"/>
                    </w:rPr>
                    <w:t>Dissipation of energy over time</w:t>
                  </w:r>
                </w:p>
              </w:tc>
              <w:tc>
                <w:tcPr>
                  <w:tcW w:w="2784" w:type="dxa"/>
                </w:tcPr>
                <w:p w14:paraId="6F6F1126" w14:textId="41E83530" w:rsidR="002539FE" w:rsidRDefault="002539FE">
                  <w:pPr>
                    <w:rPr>
                      <w:sz w:val="18"/>
                      <w:szCs w:val="18"/>
                    </w:rPr>
                  </w:pPr>
                  <w:r>
                    <w:rPr>
                      <w:sz w:val="18"/>
                      <w:szCs w:val="18"/>
                    </w:rPr>
                    <w:t>Watts [W]</w:t>
                  </w:r>
                </w:p>
              </w:tc>
              <w:tc>
                <w:tcPr>
                  <w:tcW w:w="2257" w:type="dxa"/>
                </w:tcPr>
                <w:p w14:paraId="43C7B9E8" w14:textId="77777777" w:rsidR="002539FE" w:rsidRDefault="002539FE">
                  <w:pPr>
                    <w:rPr>
                      <w:sz w:val="18"/>
                      <w:szCs w:val="18"/>
                    </w:rPr>
                  </w:pPr>
                  <w:r>
                    <w:rPr>
                      <w:sz w:val="18"/>
                      <w:szCs w:val="18"/>
                    </w:rPr>
                    <w:t>Energy [J] / Time [s] or</w:t>
                  </w:r>
                </w:p>
                <w:p w14:paraId="12F1CFE0" w14:textId="2C49CE7E" w:rsidR="002539FE" w:rsidRDefault="002539FE">
                  <w:pPr>
                    <w:rPr>
                      <w:sz w:val="18"/>
                      <w:szCs w:val="18"/>
                    </w:rPr>
                  </w:pPr>
                  <w:r>
                    <w:rPr>
                      <w:sz w:val="18"/>
                      <w:szCs w:val="18"/>
                    </w:rPr>
                    <w:t>Current [A] * Voltage [V]</w:t>
                  </w:r>
                </w:p>
              </w:tc>
            </w:tr>
            <w:tr w:rsidR="002539FE" w14:paraId="28B41326" w14:textId="77777777" w:rsidTr="002539FE">
              <w:tc>
                <w:tcPr>
                  <w:tcW w:w="879" w:type="dxa"/>
                </w:tcPr>
                <w:p w14:paraId="30527167" w14:textId="1AB4672B" w:rsidR="002539FE" w:rsidRDefault="002539FE">
                  <w:pPr>
                    <w:rPr>
                      <w:sz w:val="18"/>
                      <w:szCs w:val="18"/>
                    </w:rPr>
                  </w:pPr>
                  <w:r>
                    <w:rPr>
                      <w:sz w:val="18"/>
                      <w:szCs w:val="18"/>
                    </w:rPr>
                    <w:t>Energy</w:t>
                  </w:r>
                </w:p>
              </w:tc>
              <w:tc>
                <w:tcPr>
                  <w:tcW w:w="4161" w:type="dxa"/>
                </w:tcPr>
                <w:p w14:paraId="29BAAB33" w14:textId="77777777" w:rsidR="002539FE" w:rsidRDefault="002539FE">
                  <w:pPr>
                    <w:rPr>
                      <w:sz w:val="18"/>
                      <w:szCs w:val="18"/>
                    </w:rPr>
                  </w:pPr>
                  <w:r>
                    <w:rPr>
                      <w:sz w:val="18"/>
                      <w:szCs w:val="18"/>
                    </w:rPr>
                    <w:t>Ability to do work</w:t>
                  </w:r>
                </w:p>
                <w:p w14:paraId="65D54792" w14:textId="78977FDB" w:rsidR="00DB0F5B" w:rsidRDefault="00DB0F5B">
                  <w:pPr>
                    <w:rPr>
                      <w:sz w:val="18"/>
                      <w:szCs w:val="18"/>
                    </w:rPr>
                  </w:pPr>
                  <w:r>
                    <w:rPr>
                      <w:sz w:val="18"/>
                      <w:szCs w:val="18"/>
                    </w:rPr>
                    <w:t>Units: V * A * s = J OR V * Ah = Wh</w:t>
                  </w:r>
                </w:p>
              </w:tc>
              <w:tc>
                <w:tcPr>
                  <w:tcW w:w="2784" w:type="dxa"/>
                </w:tcPr>
                <w:p w14:paraId="033099F4" w14:textId="77777777" w:rsidR="002539FE" w:rsidRDefault="002539FE">
                  <w:pPr>
                    <w:rPr>
                      <w:sz w:val="18"/>
                      <w:szCs w:val="18"/>
                    </w:rPr>
                  </w:pPr>
                  <w:r>
                    <w:rPr>
                      <w:sz w:val="18"/>
                      <w:szCs w:val="18"/>
                    </w:rPr>
                    <w:t>Watt-Hour [Wh] or Joules [J]</w:t>
                  </w:r>
                </w:p>
                <w:p w14:paraId="42278CFF" w14:textId="43123962" w:rsidR="002539FE" w:rsidRDefault="002539FE">
                  <w:pPr>
                    <w:rPr>
                      <w:sz w:val="18"/>
                      <w:szCs w:val="18"/>
                    </w:rPr>
                  </w:pPr>
                  <w:r>
                    <w:rPr>
                      <w:sz w:val="18"/>
                      <w:szCs w:val="18"/>
                    </w:rPr>
                    <w:t>1 Wh = 3600 J</w:t>
                  </w:r>
                </w:p>
              </w:tc>
              <w:tc>
                <w:tcPr>
                  <w:tcW w:w="2257" w:type="dxa"/>
                </w:tcPr>
                <w:p w14:paraId="194B019A" w14:textId="24E7C036" w:rsidR="002539FE" w:rsidRDefault="002539FE">
                  <w:pPr>
                    <w:rPr>
                      <w:sz w:val="18"/>
                      <w:szCs w:val="18"/>
                    </w:rPr>
                  </w:pPr>
                  <w:r>
                    <w:rPr>
                      <w:sz w:val="18"/>
                      <w:szCs w:val="18"/>
                    </w:rPr>
                    <w:t>Power [W] * Time [</w:t>
                  </w:r>
                  <w:r w:rsidR="005C18CE">
                    <w:rPr>
                      <w:sz w:val="18"/>
                      <w:szCs w:val="18"/>
                    </w:rPr>
                    <w:t>h</w:t>
                  </w:r>
                  <w:r>
                    <w:rPr>
                      <w:sz w:val="18"/>
                      <w:szCs w:val="18"/>
                    </w:rPr>
                    <w:t>] or</w:t>
                  </w:r>
                </w:p>
                <w:p w14:paraId="0258EE21" w14:textId="1DFD1496" w:rsidR="002539FE" w:rsidRDefault="002539FE">
                  <w:pPr>
                    <w:rPr>
                      <w:sz w:val="18"/>
                      <w:szCs w:val="18"/>
                    </w:rPr>
                  </w:pPr>
                  <w:r>
                    <w:rPr>
                      <w:sz w:val="18"/>
                      <w:szCs w:val="18"/>
                    </w:rPr>
                    <w:t>Voltage [V] * Capacity [C]</w:t>
                  </w:r>
                </w:p>
              </w:tc>
            </w:tr>
          </w:tbl>
          <w:p w14:paraId="25F7C1D8" w14:textId="77777777" w:rsidR="002539FE" w:rsidRDefault="002539FE">
            <w:pPr>
              <w:rPr>
                <w:sz w:val="18"/>
                <w:szCs w:val="18"/>
              </w:rPr>
            </w:pPr>
          </w:p>
        </w:tc>
      </w:tr>
      <w:tr w:rsidR="00963225" w:rsidRPr="00D32E29" w14:paraId="1358F962" w14:textId="77777777" w:rsidTr="00216097">
        <w:tc>
          <w:tcPr>
            <w:tcW w:w="1129" w:type="dxa"/>
            <w:gridSpan w:val="2"/>
          </w:tcPr>
          <w:p w14:paraId="7054E3C8" w14:textId="17EFDE37" w:rsidR="00963225" w:rsidRDefault="002539FE">
            <w:pPr>
              <w:rPr>
                <w:sz w:val="18"/>
                <w:szCs w:val="18"/>
              </w:rPr>
            </w:pPr>
            <w:r>
              <w:rPr>
                <w:sz w:val="18"/>
                <w:szCs w:val="18"/>
              </w:rPr>
              <w:t>Chemistry</w:t>
            </w:r>
          </w:p>
        </w:tc>
        <w:tc>
          <w:tcPr>
            <w:tcW w:w="10307" w:type="dxa"/>
          </w:tcPr>
          <w:p w14:paraId="33AEA76E" w14:textId="77777777" w:rsidR="00963225" w:rsidRDefault="002539FE">
            <w:pPr>
              <w:rPr>
                <w:sz w:val="18"/>
                <w:szCs w:val="18"/>
              </w:rPr>
            </w:pPr>
            <w:r>
              <w:rPr>
                <w:sz w:val="18"/>
                <w:szCs w:val="18"/>
              </w:rPr>
              <w:t>Chemistry aims to synthesize useful molecules and materials via chemical reactions which can be described by chemical equations</w:t>
            </w:r>
          </w:p>
          <w:p w14:paraId="02AAE0C9" w14:textId="77777777" w:rsidR="002539FE" w:rsidRDefault="002539FE">
            <w:pPr>
              <w:rPr>
                <w:sz w:val="18"/>
                <w:szCs w:val="18"/>
              </w:rPr>
            </w:pPr>
            <w:r>
              <w:rPr>
                <w:sz w:val="18"/>
                <w:szCs w:val="18"/>
              </w:rPr>
              <w:t>- Redox equations (a type of chemical equation) = when electron transfer occurs (which happens in batteries)</w:t>
            </w:r>
          </w:p>
          <w:p w14:paraId="03B35F3A" w14:textId="635C45C1" w:rsidR="002539FE" w:rsidRDefault="002539FE">
            <w:pPr>
              <w:rPr>
                <w:sz w:val="18"/>
                <w:szCs w:val="18"/>
              </w:rPr>
            </w:pPr>
            <w:r>
              <w:rPr>
                <w:sz w:val="18"/>
                <w:szCs w:val="18"/>
              </w:rPr>
              <w:t>Factors to consider: Is chemical reaction spontaneous (thermodynamics)? How fast does it occur (kinetic)</w:t>
            </w:r>
          </w:p>
        </w:tc>
      </w:tr>
      <w:tr w:rsidR="00963225" w:rsidRPr="00D32E29" w14:paraId="4CEF5559" w14:textId="77777777" w:rsidTr="00216097">
        <w:tc>
          <w:tcPr>
            <w:tcW w:w="1129" w:type="dxa"/>
            <w:gridSpan w:val="2"/>
          </w:tcPr>
          <w:p w14:paraId="2525B198" w14:textId="11729031" w:rsidR="00963225" w:rsidRDefault="005F6E20">
            <w:pPr>
              <w:rPr>
                <w:sz w:val="18"/>
                <w:szCs w:val="18"/>
              </w:rPr>
            </w:pPr>
            <w:r>
              <w:rPr>
                <w:sz w:val="18"/>
                <w:szCs w:val="18"/>
              </w:rPr>
              <w:t>Periodic Table</w:t>
            </w:r>
          </w:p>
        </w:tc>
        <w:tc>
          <w:tcPr>
            <w:tcW w:w="10307" w:type="dxa"/>
          </w:tcPr>
          <w:p w14:paraId="0E3A96BE" w14:textId="77777777" w:rsidR="00963225" w:rsidRDefault="00063BC3">
            <w:pPr>
              <w:rPr>
                <w:sz w:val="18"/>
                <w:szCs w:val="18"/>
              </w:rPr>
            </w:pPr>
            <w:r>
              <w:rPr>
                <w:noProof/>
                <w:sz w:val="18"/>
                <w:szCs w:val="18"/>
              </w:rPr>
              <w:drawing>
                <wp:anchor distT="0" distB="0" distL="114300" distR="114300" simplePos="0" relativeHeight="251671552" behindDoc="1" locked="0" layoutInCell="1" allowOverlap="1" wp14:anchorId="7EE16114" wp14:editId="4F3E3F59">
                  <wp:simplePos x="0" y="0"/>
                  <wp:positionH relativeFrom="column">
                    <wp:posOffset>1896745</wp:posOffset>
                  </wp:positionH>
                  <wp:positionV relativeFrom="paragraph">
                    <wp:posOffset>635</wp:posOffset>
                  </wp:positionV>
                  <wp:extent cx="4573270" cy="2444750"/>
                  <wp:effectExtent l="0" t="0" r="0" b="6350"/>
                  <wp:wrapTight wrapText="bothSides">
                    <wp:wrapPolygon edited="0">
                      <wp:start x="0" y="0"/>
                      <wp:lineTo x="0" y="21544"/>
                      <wp:lineTo x="21534" y="21544"/>
                      <wp:lineTo x="21534" y="0"/>
                      <wp:lineTo x="0" y="0"/>
                    </wp:wrapPolygon>
                  </wp:wrapTight>
                  <wp:docPr id="121229011" name="Picture 3" descr="A periodic table of met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9011" name="Picture 3" descr="A periodic table of metal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73270" cy="244475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In a box, from top to bottom: atomic number (num of protons); atomic symbol; atomic weight (g/mol)</w:t>
            </w:r>
          </w:p>
          <w:p w14:paraId="074F1CCE" w14:textId="635D06E2" w:rsidR="00063BC3" w:rsidRDefault="005F6E20">
            <w:pPr>
              <w:rPr>
                <w:sz w:val="18"/>
                <w:szCs w:val="18"/>
              </w:rPr>
            </w:pPr>
            <w:r>
              <w:rPr>
                <w:sz w:val="18"/>
                <w:szCs w:val="18"/>
              </w:rPr>
              <w:t xml:space="preserve">- </w:t>
            </w:r>
            <w:r w:rsidR="00063BC3">
              <w:rPr>
                <w:sz w:val="18"/>
                <w:szCs w:val="18"/>
              </w:rPr>
              <w:t>Groups: vertical columns (based on num of valence electrons = electrons in outer shell)</w:t>
            </w:r>
          </w:p>
          <w:p w14:paraId="1775105E" w14:textId="1629FBF5" w:rsidR="00063BC3" w:rsidRDefault="005F6E20">
            <w:pPr>
              <w:rPr>
                <w:sz w:val="18"/>
                <w:szCs w:val="18"/>
              </w:rPr>
            </w:pPr>
            <w:r>
              <w:rPr>
                <w:sz w:val="18"/>
                <w:szCs w:val="18"/>
              </w:rPr>
              <w:t xml:space="preserve">- </w:t>
            </w:r>
            <w:r w:rsidR="00063BC3">
              <w:rPr>
                <w:sz w:val="18"/>
                <w:szCs w:val="18"/>
              </w:rPr>
              <w:t>Periods = horizontal rows</w:t>
            </w:r>
          </w:p>
          <w:p w14:paraId="179AB74A" w14:textId="7EA06EFF" w:rsidR="00063BC3" w:rsidRDefault="005F6E20">
            <w:pPr>
              <w:rPr>
                <w:sz w:val="18"/>
                <w:szCs w:val="18"/>
              </w:rPr>
            </w:pPr>
            <w:r>
              <w:rPr>
                <w:sz w:val="18"/>
                <w:szCs w:val="18"/>
              </w:rPr>
              <w:t xml:space="preserve">- </w:t>
            </w:r>
            <w:r w:rsidR="00063BC3">
              <w:rPr>
                <w:sz w:val="18"/>
                <w:szCs w:val="18"/>
              </w:rPr>
              <w:t>Elements can be divided into metals, non-metals &amp; metalloids</w:t>
            </w:r>
          </w:p>
          <w:p w14:paraId="3244235E" w14:textId="77777777" w:rsidR="00063BC3" w:rsidRDefault="005F6E20">
            <w:pPr>
              <w:rPr>
                <w:sz w:val="18"/>
                <w:szCs w:val="18"/>
              </w:rPr>
            </w:pPr>
            <w:r>
              <w:rPr>
                <w:sz w:val="18"/>
                <w:szCs w:val="18"/>
              </w:rPr>
              <w:t xml:space="preserve">- </w:t>
            </w:r>
            <w:r w:rsidR="00063BC3">
              <w:rPr>
                <w:sz w:val="18"/>
                <w:szCs w:val="18"/>
              </w:rPr>
              <w:t xml:space="preserve">Metals form </w:t>
            </w:r>
            <w:r>
              <w:rPr>
                <w:sz w:val="18"/>
                <w:szCs w:val="18"/>
              </w:rPr>
              <w:t>positively charged ions (cations) via loss of electrons</w:t>
            </w:r>
          </w:p>
          <w:p w14:paraId="75C22E1C" w14:textId="77777777" w:rsidR="005F6E20" w:rsidRDefault="005F6E20">
            <w:pPr>
              <w:rPr>
                <w:sz w:val="18"/>
                <w:szCs w:val="18"/>
              </w:rPr>
            </w:pPr>
            <w:r>
              <w:rPr>
                <w:sz w:val="18"/>
                <w:szCs w:val="18"/>
              </w:rPr>
              <w:t>- Non-metals form negatively charged ions (anions) via gain of electrons (Cl</w:t>
            </w:r>
            <w:r>
              <w:rPr>
                <w:sz w:val="18"/>
                <w:szCs w:val="18"/>
                <w:vertAlign w:val="superscript"/>
              </w:rPr>
              <w:t>-</w:t>
            </w:r>
            <w:r>
              <w:rPr>
                <w:sz w:val="18"/>
                <w:szCs w:val="18"/>
              </w:rPr>
              <w:t>, NO</w:t>
            </w:r>
            <w:r>
              <w:rPr>
                <w:sz w:val="18"/>
                <w:szCs w:val="18"/>
                <w:vertAlign w:val="subscript"/>
              </w:rPr>
              <w:t>3</w:t>
            </w:r>
            <w:r>
              <w:rPr>
                <w:sz w:val="18"/>
                <w:szCs w:val="18"/>
                <w:vertAlign w:val="superscript"/>
              </w:rPr>
              <w:t>-</w:t>
            </w:r>
            <w:r>
              <w:rPr>
                <w:sz w:val="18"/>
                <w:szCs w:val="18"/>
              </w:rPr>
              <w:t>, SO</w:t>
            </w:r>
            <w:r>
              <w:rPr>
                <w:sz w:val="18"/>
                <w:szCs w:val="18"/>
                <w:vertAlign w:val="subscript"/>
              </w:rPr>
              <w:t>4</w:t>
            </w:r>
            <w:r>
              <w:rPr>
                <w:sz w:val="18"/>
                <w:szCs w:val="18"/>
                <w:vertAlign w:val="superscript"/>
              </w:rPr>
              <w:t>2-</w:t>
            </w:r>
            <w:r>
              <w:rPr>
                <w:sz w:val="18"/>
                <w:szCs w:val="18"/>
              </w:rPr>
              <w:t>)</w:t>
            </w:r>
          </w:p>
          <w:p w14:paraId="321AE5D1" w14:textId="792F0314" w:rsidR="005F6E20" w:rsidRPr="005F6E20" w:rsidRDefault="005F6E20">
            <w:pPr>
              <w:rPr>
                <w:sz w:val="18"/>
                <w:szCs w:val="18"/>
              </w:rPr>
            </w:pPr>
            <w:r>
              <w:rPr>
                <w:sz w:val="18"/>
                <w:szCs w:val="18"/>
              </w:rPr>
              <w:t>- Ionic compound has formula containing cations &amp; anions written sequentially and is charge neutral</w:t>
            </w:r>
          </w:p>
        </w:tc>
      </w:tr>
      <w:tr w:rsidR="00963225" w:rsidRPr="00D32E29" w14:paraId="30C0E6B9" w14:textId="77777777" w:rsidTr="00216097">
        <w:tc>
          <w:tcPr>
            <w:tcW w:w="1129" w:type="dxa"/>
            <w:gridSpan w:val="2"/>
          </w:tcPr>
          <w:p w14:paraId="365C275B" w14:textId="5E86515E" w:rsidR="00963225" w:rsidRDefault="005F6E20">
            <w:pPr>
              <w:rPr>
                <w:sz w:val="18"/>
                <w:szCs w:val="18"/>
              </w:rPr>
            </w:pPr>
            <w:r>
              <w:rPr>
                <w:sz w:val="18"/>
                <w:szCs w:val="18"/>
              </w:rPr>
              <w:t>NaCl</w:t>
            </w:r>
          </w:p>
        </w:tc>
        <w:tc>
          <w:tcPr>
            <w:tcW w:w="10307" w:type="dxa"/>
          </w:tcPr>
          <w:p w14:paraId="7DC67D0E" w14:textId="357F2077" w:rsidR="00963225" w:rsidRDefault="00F337D6">
            <w:pPr>
              <w:rPr>
                <w:sz w:val="18"/>
                <w:szCs w:val="18"/>
              </w:rPr>
            </w:pPr>
            <w:r>
              <w:rPr>
                <w:noProof/>
                <w:sz w:val="18"/>
                <w:szCs w:val="18"/>
                <w:lang w:val="en-SG"/>
              </w:rPr>
              <w:drawing>
                <wp:anchor distT="0" distB="0" distL="114300" distR="114300" simplePos="0" relativeHeight="251673600" behindDoc="1" locked="0" layoutInCell="1" allowOverlap="1" wp14:anchorId="1408B4B6" wp14:editId="016B633B">
                  <wp:simplePos x="0" y="0"/>
                  <wp:positionH relativeFrom="column">
                    <wp:posOffset>5342255</wp:posOffset>
                  </wp:positionH>
                  <wp:positionV relativeFrom="paragraph">
                    <wp:posOffset>635</wp:posOffset>
                  </wp:positionV>
                  <wp:extent cx="1127125" cy="762635"/>
                  <wp:effectExtent l="0" t="0" r="3175" b="0"/>
                  <wp:wrapTight wrapText="bothSides">
                    <wp:wrapPolygon edited="0">
                      <wp:start x="0" y="0"/>
                      <wp:lineTo x="0" y="21222"/>
                      <wp:lineTo x="21417" y="21222"/>
                      <wp:lineTo x="21417" y="0"/>
                      <wp:lineTo x="0" y="0"/>
                    </wp:wrapPolygon>
                  </wp:wrapTight>
                  <wp:docPr id="1891568083" name="Picture 5"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68083" name="Picture 5" descr="A diagram of a molecu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127125" cy="762635"/>
                          </a:xfrm>
                          <a:prstGeom prst="rect">
                            <a:avLst/>
                          </a:prstGeom>
                        </pic:spPr>
                      </pic:pic>
                    </a:graphicData>
                  </a:graphic>
                  <wp14:sizeRelH relativeFrom="page">
                    <wp14:pctWidth>0</wp14:pctWidth>
                  </wp14:sizeRelH>
                  <wp14:sizeRelV relativeFrom="page">
                    <wp14:pctHeight>0</wp14:pctHeight>
                  </wp14:sizeRelV>
                </wp:anchor>
              </w:drawing>
            </w:r>
            <w:r w:rsidR="00760B26">
              <w:rPr>
                <w:noProof/>
                <w:sz w:val="18"/>
                <w:szCs w:val="18"/>
                <w:lang w:val="en-SG"/>
              </w:rPr>
              <w:drawing>
                <wp:anchor distT="0" distB="0" distL="114300" distR="114300" simplePos="0" relativeHeight="251672576" behindDoc="1" locked="0" layoutInCell="1" allowOverlap="1" wp14:anchorId="25FE4FA6" wp14:editId="71AF7ADF">
                  <wp:simplePos x="0" y="0"/>
                  <wp:positionH relativeFrom="column">
                    <wp:posOffset>4159885</wp:posOffset>
                  </wp:positionH>
                  <wp:positionV relativeFrom="paragraph">
                    <wp:posOffset>0</wp:posOffset>
                  </wp:positionV>
                  <wp:extent cx="840740" cy="683895"/>
                  <wp:effectExtent l="0" t="0" r="0" b="1905"/>
                  <wp:wrapTight wrapText="bothSides">
                    <wp:wrapPolygon edited="0">
                      <wp:start x="0" y="0"/>
                      <wp:lineTo x="0" y="21259"/>
                      <wp:lineTo x="21208" y="21259"/>
                      <wp:lineTo x="21208" y="0"/>
                      <wp:lineTo x="0" y="0"/>
                    </wp:wrapPolygon>
                  </wp:wrapTight>
                  <wp:docPr id="15041876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87684" name="Picture 1504187684"/>
                          <pic:cNvPicPr/>
                        </pic:nvPicPr>
                        <pic:blipFill>
                          <a:blip r:embed="rId11">
                            <a:extLst>
                              <a:ext uri="{28A0092B-C50C-407E-A947-70E740481C1C}">
                                <a14:useLocalDpi xmlns:a14="http://schemas.microsoft.com/office/drawing/2010/main" val="0"/>
                              </a:ext>
                            </a:extLst>
                          </a:blip>
                          <a:stretch>
                            <a:fillRect/>
                          </a:stretch>
                        </pic:blipFill>
                        <pic:spPr>
                          <a:xfrm>
                            <a:off x="0" y="0"/>
                            <a:ext cx="840740" cy="683895"/>
                          </a:xfrm>
                          <a:prstGeom prst="rect">
                            <a:avLst/>
                          </a:prstGeom>
                        </pic:spPr>
                      </pic:pic>
                    </a:graphicData>
                  </a:graphic>
                  <wp14:sizeRelH relativeFrom="page">
                    <wp14:pctWidth>0</wp14:pctWidth>
                  </wp14:sizeRelH>
                  <wp14:sizeRelV relativeFrom="page">
                    <wp14:pctHeight>0</wp14:pctHeight>
                  </wp14:sizeRelV>
                </wp:anchor>
              </w:drawing>
            </w:r>
            <w:r w:rsidR="005F6E20">
              <w:rPr>
                <w:sz w:val="18"/>
                <w:szCs w:val="18"/>
              </w:rPr>
              <w:t>Sodium Chloride is tha main constituent of table salt</w:t>
            </w:r>
          </w:p>
          <w:p w14:paraId="085E9D30" w14:textId="19ECE0CD" w:rsidR="005F6E20" w:rsidRPr="005F6E20" w:rsidRDefault="005F6E20">
            <w:pPr>
              <w:rPr>
                <w:sz w:val="18"/>
                <w:szCs w:val="18"/>
                <w:lang w:val="en-SG"/>
              </w:rPr>
            </w:pPr>
            <w:r w:rsidRPr="005F6E20">
              <w:rPr>
                <w:sz w:val="18"/>
                <w:szCs w:val="18"/>
                <w:lang w:val="en-SG"/>
              </w:rPr>
              <w:t>At room temperature, where it is a solid, the structure consist of Na</w:t>
            </w:r>
            <w:r>
              <w:rPr>
                <w:sz w:val="18"/>
                <w:szCs w:val="18"/>
                <w:vertAlign w:val="superscript"/>
                <w:lang w:val="en-SG"/>
              </w:rPr>
              <w:t>+</w:t>
            </w:r>
            <w:r w:rsidRPr="005F6E20">
              <w:rPr>
                <w:sz w:val="18"/>
                <w:szCs w:val="18"/>
                <w:lang w:val="en-SG"/>
              </w:rPr>
              <w:t xml:space="preserve"> and Cl</w:t>
            </w:r>
            <w:r>
              <w:rPr>
                <w:sz w:val="18"/>
                <w:szCs w:val="18"/>
                <w:vertAlign w:val="superscript"/>
                <w:lang w:val="en-SG"/>
              </w:rPr>
              <w:t>-</w:t>
            </w:r>
            <w:r w:rsidRPr="005F6E20">
              <w:rPr>
                <w:sz w:val="18"/>
                <w:szCs w:val="18"/>
                <w:lang w:val="en-SG"/>
              </w:rPr>
              <w:t xml:space="preserve"> packed in a regular pattern (crystal lattice). So NaCl at room temperature is more accurately described as (Na</w:t>
            </w:r>
            <w:r>
              <w:rPr>
                <w:sz w:val="18"/>
                <w:szCs w:val="18"/>
                <w:vertAlign w:val="superscript"/>
                <w:lang w:val="en-SG"/>
              </w:rPr>
              <w:t>+</w:t>
            </w:r>
            <w:r w:rsidRPr="005F6E20">
              <w:rPr>
                <w:sz w:val="18"/>
                <w:szCs w:val="18"/>
                <w:lang w:val="en-SG"/>
              </w:rPr>
              <w:t>Cl</w:t>
            </w:r>
            <w:r>
              <w:rPr>
                <w:sz w:val="18"/>
                <w:szCs w:val="18"/>
                <w:vertAlign w:val="superscript"/>
                <w:lang w:val="en-SG"/>
              </w:rPr>
              <w:t>-</w:t>
            </w:r>
            <w:r w:rsidRPr="005F6E20">
              <w:rPr>
                <w:sz w:val="18"/>
                <w:szCs w:val="18"/>
                <w:lang w:val="en-SG"/>
              </w:rPr>
              <w:t>)</w:t>
            </w:r>
            <w:r>
              <w:rPr>
                <w:sz w:val="18"/>
                <w:szCs w:val="18"/>
                <w:vertAlign w:val="subscript"/>
                <w:lang w:val="en-SG"/>
              </w:rPr>
              <w:t>n</w:t>
            </w:r>
            <w:r w:rsidRPr="005F6E20">
              <w:rPr>
                <w:sz w:val="18"/>
                <w:szCs w:val="18"/>
                <w:lang w:val="en-SG"/>
              </w:rPr>
              <w:t xml:space="preserve"> where n is a large number, but</w:t>
            </w:r>
            <w:r>
              <w:rPr>
                <w:sz w:val="18"/>
                <w:szCs w:val="18"/>
                <w:lang w:val="en-SG"/>
              </w:rPr>
              <w:t xml:space="preserve"> not a convention to use this.</w:t>
            </w:r>
          </w:p>
        </w:tc>
      </w:tr>
      <w:tr w:rsidR="00963225" w:rsidRPr="00D32E29" w14:paraId="15A96183" w14:textId="77777777" w:rsidTr="00216097">
        <w:tc>
          <w:tcPr>
            <w:tcW w:w="1129" w:type="dxa"/>
            <w:gridSpan w:val="2"/>
          </w:tcPr>
          <w:p w14:paraId="57109DC7" w14:textId="4001AFB9" w:rsidR="00963225" w:rsidRDefault="005F6E20">
            <w:pPr>
              <w:rPr>
                <w:sz w:val="18"/>
                <w:szCs w:val="18"/>
              </w:rPr>
            </w:pPr>
            <w:r>
              <w:rPr>
                <w:sz w:val="18"/>
                <w:szCs w:val="18"/>
              </w:rPr>
              <w:t>Chemical Equations</w:t>
            </w:r>
          </w:p>
        </w:tc>
        <w:tc>
          <w:tcPr>
            <w:tcW w:w="10307" w:type="dxa"/>
          </w:tcPr>
          <w:p w14:paraId="18DF1BDE" w14:textId="1DCF37A8" w:rsidR="00963225" w:rsidRDefault="005F6E20">
            <w:pPr>
              <w:rPr>
                <w:sz w:val="18"/>
                <w:szCs w:val="18"/>
              </w:rPr>
            </w:pPr>
            <w:r>
              <w:rPr>
                <w:sz w:val="18"/>
                <w:szCs w:val="18"/>
              </w:rPr>
              <w:t>Chemical equations: Reactants -&gt; Products. There should be no free charges/electrons</w:t>
            </w:r>
          </w:p>
          <w:p w14:paraId="062D3C59" w14:textId="77777777" w:rsidR="005F6E20" w:rsidRDefault="005F6E20">
            <w:pPr>
              <w:rPr>
                <w:sz w:val="18"/>
                <w:szCs w:val="18"/>
              </w:rPr>
            </w:pPr>
            <w:r>
              <w:rPr>
                <w:sz w:val="18"/>
                <w:szCs w:val="18"/>
              </w:rPr>
              <w:t>Zn(s) + 2HCl (aq) -&gt; ZnCl</w:t>
            </w:r>
            <w:r>
              <w:rPr>
                <w:sz w:val="18"/>
                <w:szCs w:val="18"/>
                <w:vertAlign w:val="subscript"/>
              </w:rPr>
              <w:t>2</w:t>
            </w:r>
            <w:r>
              <w:rPr>
                <w:sz w:val="18"/>
                <w:szCs w:val="18"/>
              </w:rPr>
              <w:t xml:space="preserve"> (aq) + H</w:t>
            </w:r>
            <w:r>
              <w:rPr>
                <w:sz w:val="18"/>
                <w:szCs w:val="18"/>
                <w:vertAlign w:val="subscript"/>
              </w:rPr>
              <w:t>2</w:t>
            </w:r>
            <w:r>
              <w:rPr>
                <w:sz w:val="18"/>
                <w:szCs w:val="18"/>
              </w:rPr>
              <w:t xml:space="preserve"> (g) (s: solid, aq: aqueous, g: gas, l: liquid)</w:t>
            </w:r>
          </w:p>
          <w:p w14:paraId="3381CD2F" w14:textId="331688DF" w:rsidR="005F6E20" w:rsidRPr="005F6E20" w:rsidRDefault="005F6E20">
            <w:pPr>
              <w:rPr>
                <w:sz w:val="18"/>
                <w:szCs w:val="18"/>
              </w:rPr>
            </w:pPr>
            <w:r>
              <w:rPr>
                <w:sz w:val="18"/>
                <w:szCs w:val="18"/>
              </w:rPr>
              <w:t>Neutralisation reaction: acid + base -&gt; salt + water: H</w:t>
            </w:r>
            <w:r>
              <w:rPr>
                <w:sz w:val="18"/>
                <w:szCs w:val="18"/>
                <w:vertAlign w:val="subscript"/>
              </w:rPr>
              <w:t>2</w:t>
            </w:r>
            <w:r>
              <w:rPr>
                <w:sz w:val="18"/>
                <w:szCs w:val="18"/>
              </w:rPr>
              <w:t>SO</w:t>
            </w:r>
            <w:r>
              <w:rPr>
                <w:sz w:val="18"/>
                <w:szCs w:val="18"/>
                <w:vertAlign w:val="subscript"/>
              </w:rPr>
              <w:t>4</w:t>
            </w:r>
            <w:r>
              <w:rPr>
                <w:sz w:val="18"/>
                <w:szCs w:val="18"/>
              </w:rPr>
              <w:t xml:space="preserve"> (aq) + 2NaOH (aq) -&gt; Na</w:t>
            </w:r>
            <w:r>
              <w:rPr>
                <w:sz w:val="18"/>
                <w:szCs w:val="18"/>
                <w:vertAlign w:val="subscript"/>
              </w:rPr>
              <w:t>2</w:t>
            </w:r>
            <w:r>
              <w:rPr>
                <w:sz w:val="18"/>
                <w:szCs w:val="18"/>
              </w:rPr>
              <w:t>SO</w:t>
            </w:r>
            <w:r>
              <w:rPr>
                <w:sz w:val="18"/>
                <w:szCs w:val="18"/>
                <w:vertAlign w:val="subscript"/>
              </w:rPr>
              <w:t>4</w:t>
            </w:r>
            <w:r>
              <w:rPr>
                <w:sz w:val="18"/>
                <w:szCs w:val="18"/>
              </w:rPr>
              <w:t xml:space="preserve"> (aq) + H</w:t>
            </w:r>
            <w:r>
              <w:rPr>
                <w:sz w:val="18"/>
                <w:szCs w:val="18"/>
                <w:vertAlign w:val="subscript"/>
              </w:rPr>
              <w:t>2</w:t>
            </w:r>
            <w:r>
              <w:rPr>
                <w:sz w:val="18"/>
                <w:szCs w:val="18"/>
              </w:rPr>
              <w:t>O (l)</w:t>
            </w:r>
          </w:p>
        </w:tc>
      </w:tr>
      <w:tr w:rsidR="00963225" w:rsidRPr="00D32E29" w14:paraId="1E584A26" w14:textId="77777777" w:rsidTr="00216097">
        <w:tc>
          <w:tcPr>
            <w:tcW w:w="1129" w:type="dxa"/>
            <w:gridSpan w:val="2"/>
          </w:tcPr>
          <w:p w14:paraId="1207EAE8" w14:textId="5DBCFECE" w:rsidR="00963225" w:rsidRDefault="005F6E20">
            <w:pPr>
              <w:rPr>
                <w:sz w:val="18"/>
                <w:szCs w:val="18"/>
              </w:rPr>
            </w:pPr>
            <w:r>
              <w:rPr>
                <w:sz w:val="18"/>
                <w:szCs w:val="18"/>
              </w:rPr>
              <w:lastRenderedPageBreak/>
              <w:t>Ionic equation</w:t>
            </w:r>
          </w:p>
        </w:tc>
        <w:tc>
          <w:tcPr>
            <w:tcW w:w="10307" w:type="dxa"/>
          </w:tcPr>
          <w:p w14:paraId="386A429C" w14:textId="77777777" w:rsidR="00963225" w:rsidRDefault="005F6E20">
            <w:pPr>
              <w:rPr>
                <w:sz w:val="18"/>
                <w:szCs w:val="18"/>
              </w:rPr>
            </w:pPr>
            <w:r>
              <w:rPr>
                <w:sz w:val="18"/>
                <w:szCs w:val="18"/>
              </w:rPr>
              <w:t xml:space="preserve">Chemical equations that </w:t>
            </w:r>
            <w:r w:rsidR="00634B73">
              <w:rPr>
                <w:sz w:val="18"/>
                <w:szCs w:val="18"/>
              </w:rPr>
              <w:t>occur in solution can be simplified to ionic equations by eliminating spectator ions</w:t>
            </w:r>
          </w:p>
          <w:p w14:paraId="4CC5ABE6" w14:textId="77777777" w:rsidR="00634B73" w:rsidRDefault="00634B73">
            <w:pPr>
              <w:rPr>
                <w:sz w:val="18"/>
                <w:szCs w:val="18"/>
              </w:rPr>
            </w:pPr>
            <w:r>
              <w:rPr>
                <w:sz w:val="18"/>
                <w:szCs w:val="18"/>
              </w:rPr>
              <w:t>Chemical eqn: Zn(s) + 2HCl (aq) -&gt; ZnCl</w:t>
            </w:r>
            <w:r>
              <w:rPr>
                <w:sz w:val="18"/>
                <w:szCs w:val="18"/>
                <w:vertAlign w:val="subscript"/>
              </w:rPr>
              <w:t>2</w:t>
            </w:r>
            <w:r>
              <w:rPr>
                <w:sz w:val="18"/>
                <w:szCs w:val="18"/>
              </w:rPr>
              <w:t xml:space="preserve"> (aq) + H</w:t>
            </w:r>
            <w:r>
              <w:rPr>
                <w:sz w:val="18"/>
                <w:szCs w:val="18"/>
                <w:vertAlign w:val="subscript"/>
              </w:rPr>
              <w:t>2</w:t>
            </w:r>
            <w:r>
              <w:rPr>
                <w:sz w:val="18"/>
                <w:szCs w:val="18"/>
              </w:rPr>
              <w:t xml:space="preserve"> (g). Rewrite to individual ions: Zn (s) + 2H</w:t>
            </w:r>
            <w:r>
              <w:rPr>
                <w:sz w:val="18"/>
                <w:szCs w:val="18"/>
                <w:vertAlign w:val="superscript"/>
              </w:rPr>
              <w:t>+</w:t>
            </w:r>
            <w:r>
              <w:rPr>
                <w:sz w:val="18"/>
                <w:szCs w:val="18"/>
              </w:rPr>
              <w:t xml:space="preserve"> + 2Cl</w:t>
            </w:r>
            <w:r>
              <w:rPr>
                <w:sz w:val="18"/>
                <w:szCs w:val="18"/>
                <w:vertAlign w:val="superscript"/>
              </w:rPr>
              <w:t>-</w:t>
            </w:r>
            <w:r>
              <w:rPr>
                <w:sz w:val="18"/>
                <w:szCs w:val="18"/>
              </w:rPr>
              <w:t xml:space="preserve"> -&gt; Zn</w:t>
            </w:r>
            <w:r>
              <w:rPr>
                <w:sz w:val="18"/>
                <w:szCs w:val="18"/>
                <w:vertAlign w:val="superscript"/>
              </w:rPr>
              <w:t>2+</w:t>
            </w:r>
            <w:r>
              <w:rPr>
                <w:sz w:val="18"/>
                <w:szCs w:val="18"/>
              </w:rPr>
              <w:t xml:space="preserve"> + 2Cl</w:t>
            </w:r>
            <w:r>
              <w:rPr>
                <w:sz w:val="18"/>
                <w:szCs w:val="18"/>
                <w:vertAlign w:val="superscript"/>
              </w:rPr>
              <w:t>-</w:t>
            </w:r>
            <w:r>
              <w:rPr>
                <w:sz w:val="18"/>
                <w:szCs w:val="18"/>
              </w:rPr>
              <w:t xml:space="preserve"> + H</w:t>
            </w:r>
            <w:r>
              <w:rPr>
                <w:sz w:val="18"/>
                <w:szCs w:val="18"/>
                <w:vertAlign w:val="subscript"/>
              </w:rPr>
              <w:t>2</w:t>
            </w:r>
          </w:p>
          <w:p w14:paraId="54CB8273" w14:textId="071E6F61" w:rsidR="00634B73" w:rsidRPr="00634B73" w:rsidRDefault="00634B73">
            <w:pPr>
              <w:rPr>
                <w:sz w:val="18"/>
                <w:szCs w:val="18"/>
              </w:rPr>
            </w:pPr>
            <w:r>
              <w:rPr>
                <w:sz w:val="18"/>
                <w:szCs w:val="18"/>
              </w:rPr>
              <w:t>Ionic eqn: Zn (s) + 2H</w:t>
            </w:r>
            <w:r>
              <w:rPr>
                <w:sz w:val="18"/>
                <w:szCs w:val="18"/>
                <w:vertAlign w:val="superscript"/>
              </w:rPr>
              <w:t xml:space="preserve">+ </w:t>
            </w:r>
            <w:r>
              <w:rPr>
                <w:sz w:val="18"/>
                <w:szCs w:val="18"/>
              </w:rPr>
              <w:t>(aq) -&gt; Zn</w:t>
            </w:r>
            <w:r>
              <w:rPr>
                <w:sz w:val="18"/>
                <w:szCs w:val="18"/>
                <w:vertAlign w:val="superscript"/>
              </w:rPr>
              <w:t>2+</w:t>
            </w:r>
            <w:r>
              <w:rPr>
                <w:sz w:val="18"/>
                <w:szCs w:val="18"/>
              </w:rPr>
              <w:t xml:space="preserve"> (aq) + H</w:t>
            </w:r>
            <w:r>
              <w:rPr>
                <w:sz w:val="18"/>
                <w:szCs w:val="18"/>
                <w:vertAlign w:val="subscript"/>
              </w:rPr>
              <w:t>2</w:t>
            </w:r>
            <w:r>
              <w:rPr>
                <w:sz w:val="18"/>
                <w:szCs w:val="18"/>
              </w:rPr>
              <w:t xml:space="preserve"> (g)</w:t>
            </w:r>
          </w:p>
        </w:tc>
      </w:tr>
      <w:tr w:rsidR="00634B73" w:rsidRPr="00D32E29" w14:paraId="0CBB034B" w14:textId="77777777" w:rsidTr="00216097">
        <w:tc>
          <w:tcPr>
            <w:tcW w:w="1129" w:type="dxa"/>
            <w:gridSpan w:val="2"/>
          </w:tcPr>
          <w:p w14:paraId="673100DF" w14:textId="35D29E87" w:rsidR="00634B73" w:rsidRDefault="00634B73">
            <w:pPr>
              <w:rPr>
                <w:sz w:val="18"/>
                <w:szCs w:val="18"/>
              </w:rPr>
            </w:pPr>
            <w:r>
              <w:rPr>
                <w:sz w:val="18"/>
                <w:szCs w:val="18"/>
              </w:rPr>
              <w:t>Redox eqn</w:t>
            </w:r>
          </w:p>
        </w:tc>
        <w:tc>
          <w:tcPr>
            <w:tcW w:w="10307" w:type="dxa"/>
          </w:tcPr>
          <w:p w14:paraId="2B0A23B0" w14:textId="77777777" w:rsidR="00634B73" w:rsidRDefault="00634B73">
            <w:pPr>
              <w:rPr>
                <w:sz w:val="18"/>
                <w:szCs w:val="18"/>
              </w:rPr>
            </w:pPr>
            <w:r>
              <w:rPr>
                <w:sz w:val="18"/>
                <w:szCs w:val="18"/>
              </w:rPr>
              <w:t>Redox eqn = Chemical eqn where there electron transfer btw the reactants (e.g. Zn (s) + 2H</w:t>
            </w:r>
            <w:r>
              <w:rPr>
                <w:sz w:val="18"/>
                <w:szCs w:val="18"/>
                <w:vertAlign w:val="superscript"/>
              </w:rPr>
              <w:t xml:space="preserve">+ </w:t>
            </w:r>
            <w:r>
              <w:rPr>
                <w:sz w:val="18"/>
                <w:szCs w:val="18"/>
              </w:rPr>
              <w:t>(aq) -&gt; Zn</w:t>
            </w:r>
            <w:r>
              <w:rPr>
                <w:sz w:val="18"/>
                <w:szCs w:val="18"/>
                <w:vertAlign w:val="superscript"/>
              </w:rPr>
              <w:t>2+</w:t>
            </w:r>
            <w:r>
              <w:rPr>
                <w:sz w:val="18"/>
                <w:szCs w:val="18"/>
              </w:rPr>
              <w:t xml:space="preserve"> (aq) + H</w:t>
            </w:r>
            <w:r>
              <w:rPr>
                <w:sz w:val="18"/>
                <w:szCs w:val="18"/>
                <w:vertAlign w:val="subscript"/>
              </w:rPr>
              <w:t>2</w:t>
            </w:r>
            <w:r>
              <w:rPr>
                <w:sz w:val="18"/>
                <w:szCs w:val="18"/>
              </w:rPr>
              <w:t xml:space="preserve"> (g))</w:t>
            </w:r>
          </w:p>
          <w:p w14:paraId="5976F481" w14:textId="77777777" w:rsidR="00634B73" w:rsidRDefault="00634B73">
            <w:pPr>
              <w:rPr>
                <w:sz w:val="18"/>
                <w:szCs w:val="18"/>
              </w:rPr>
            </w:pPr>
            <w:r>
              <w:rPr>
                <w:sz w:val="18"/>
                <w:szCs w:val="18"/>
              </w:rPr>
              <w:t>Redox eqn can be broken down into 2 half eqns. Each half eqn contain either a loss OR gain of electrons only. Loss and gain must balance</w:t>
            </w:r>
          </w:p>
          <w:p w14:paraId="144449D6" w14:textId="77777777" w:rsidR="00634B73" w:rsidRDefault="00634B73">
            <w:pPr>
              <w:rPr>
                <w:sz w:val="18"/>
                <w:szCs w:val="18"/>
                <w:vertAlign w:val="subscript"/>
              </w:rPr>
            </w:pPr>
            <w:r>
              <w:rPr>
                <w:sz w:val="18"/>
                <w:szCs w:val="18"/>
              </w:rPr>
              <w:t>Oxidation (loss of electrons): Zn -&gt; Zn</w:t>
            </w:r>
            <w:r>
              <w:rPr>
                <w:sz w:val="18"/>
                <w:szCs w:val="18"/>
                <w:vertAlign w:val="superscript"/>
              </w:rPr>
              <w:t>2+</w:t>
            </w:r>
            <w:r>
              <w:rPr>
                <w:sz w:val="18"/>
                <w:szCs w:val="18"/>
              </w:rPr>
              <w:t xml:space="preserve"> + 2e</w:t>
            </w:r>
            <w:r>
              <w:rPr>
                <w:sz w:val="18"/>
                <w:szCs w:val="18"/>
                <w:vertAlign w:val="superscript"/>
              </w:rPr>
              <w:t>-</w:t>
            </w:r>
            <w:r>
              <w:rPr>
                <w:sz w:val="18"/>
                <w:szCs w:val="18"/>
              </w:rPr>
              <w:t>.   Reduction (gain of electron): 2H</w:t>
            </w:r>
            <w:r>
              <w:rPr>
                <w:sz w:val="18"/>
                <w:szCs w:val="18"/>
                <w:vertAlign w:val="superscript"/>
              </w:rPr>
              <w:t xml:space="preserve">+ </w:t>
            </w:r>
            <w:r>
              <w:rPr>
                <w:sz w:val="18"/>
                <w:szCs w:val="18"/>
              </w:rPr>
              <w:t>+ 2e</w:t>
            </w:r>
            <w:r>
              <w:rPr>
                <w:sz w:val="18"/>
                <w:szCs w:val="18"/>
                <w:vertAlign w:val="superscript"/>
              </w:rPr>
              <w:t>-</w:t>
            </w:r>
            <w:r>
              <w:rPr>
                <w:sz w:val="18"/>
                <w:szCs w:val="18"/>
              </w:rPr>
              <w:t xml:space="preserve"> -&gt; H</w:t>
            </w:r>
            <w:r>
              <w:rPr>
                <w:sz w:val="18"/>
                <w:szCs w:val="18"/>
                <w:vertAlign w:val="subscript"/>
              </w:rPr>
              <w:t>2</w:t>
            </w:r>
          </w:p>
          <w:p w14:paraId="5DFB4CB7" w14:textId="53A37823" w:rsidR="00634B73" w:rsidRPr="00634B73" w:rsidRDefault="00634B73">
            <w:pPr>
              <w:rPr>
                <w:sz w:val="18"/>
                <w:szCs w:val="18"/>
              </w:rPr>
            </w:pPr>
            <w:r>
              <w:rPr>
                <w:sz w:val="18"/>
                <w:szCs w:val="18"/>
              </w:rPr>
              <w:t>Battery chemistries are always redox equations. The 2 half reactions (oxidation and reduction) must occur in separate compartments, and the separate compartments must remain in contact through an ionic solution (electrolyte) and a wire (for electrons to flow)</w:t>
            </w:r>
          </w:p>
        </w:tc>
      </w:tr>
      <w:tr w:rsidR="00C74A38" w:rsidRPr="00D32E29" w14:paraId="68591BA4" w14:textId="77777777" w:rsidTr="00760B26">
        <w:tc>
          <w:tcPr>
            <w:tcW w:w="988" w:type="dxa"/>
            <w:vMerge w:val="restart"/>
          </w:tcPr>
          <w:p w14:paraId="2363907F" w14:textId="39333D12" w:rsidR="00C74A38" w:rsidRDefault="00C74A38">
            <w:pPr>
              <w:rPr>
                <w:sz w:val="18"/>
                <w:szCs w:val="18"/>
              </w:rPr>
            </w:pPr>
            <w:r>
              <w:rPr>
                <w:sz w:val="18"/>
                <w:szCs w:val="18"/>
              </w:rPr>
              <w:t>Electro-chemical cell</w:t>
            </w:r>
          </w:p>
        </w:tc>
        <w:tc>
          <w:tcPr>
            <w:tcW w:w="10448" w:type="dxa"/>
            <w:gridSpan w:val="2"/>
          </w:tcPr>
          <w:p w14:paraId="6C102CC2" w14:textId="77777777" w:rsidR="00C74A38" w:rsidRDefault="00C74A38">
            <w:pPr>
              <w:rPr>
                <w:sz w:val="18"/>
                <w:szCs w:val="18"/>
              </w:rPr>
            </w:pPr>
            <w:r>
              <w:rPr>
                <w:noProof/>
                <w:sz w:val="18"/>
                <w:szCs w:val="18"/>
              </w:rPr>
              <w:drawing>
                <wp:anchor distT="0" distB="0" distL="114300" distR="114300" simplePos="0" relativeHeight="251676672" behindDoc="1" locked="0" layoutInCell="1" allowOverlap="1" wp14:anchorId="37726A32" wp14:editId="13B11143">
                  <wp:simplePos x="0" y="0"/>
                  <wp:positionH relativeFrom="column">
                    <wp:posOffset>5064125</wp:posOffset>
                  </wp:positionH>
                  <wp:positionV relativeFrom="paragraph">
                    <wp:posOffset>635</wp:posOffset>
                  </wp:positionV>
                  <wp:extent cx="1492885" cy="1609090"/>
                  <wp:effectExtent l="0" t="0" r="5715" b="3810"/>
                  <wp:wrapTight wrapText="bothSides">
                    <wp:wrapPolygon edited="0">
                      <wp:start x="0" y="0"/>
                      <wp:lineTo x="0" y="21481"/>
                      <wp:lineTo x="21499" y="21481"/>
                      <wp:lineTo x="21499" y="0"/>
                      <wp:lineTo x="0" y="0"/>
                    </wp:wrapPolygon>
                  </wp:wrapTight>
                  <wp:docPr id="1830769599" name="Picture 6" descr="Diagram of a diagram of a copper electrode sol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69599" name="Picture 6" descr="Diagram of a diagram of a copper electrode solu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492885" cy="1609090"/>
                          </a:xfrm>
                          <a:prstGeom prst="rect">
                            <a:avLst/>
                          </a:prstGeom>
                        </pic:spPr>
                      </pic:pic>
                    </a:graphicData>
                  </a:graphic>
                  <wp14:sizeRelH relativeFrom="page">
                    <wp14:pctWidth>0</wp14:pctWidth>
                  </wp14:sizeRelH>
                  <wp14:sizeRelV relativeFrom="page">
                    <wp14:pctHeight>0</wp14:pctHeight>
                  </wp14:sizeRelV>
                </wp:anchor>
              </w:drawing>
            </w:r>
            <w:r w:rsidRPr="00634B73">
              <w:rPr>
                <w:sz w:val="18"/>
                <w:szCs w:val="18"/>
              </w:rPr>
              <w:t>An electrochemical cell has two electrodes and electrolyte. An electrode is an electrical conductor that is in contact with the electrolyte and where electrons are gained or lost.</w:t>
            </w:r>
          </w:p>
          <w:p w14:paraId="4EF495B8" w14:textId="77777777" w:rsidR="00C74A38" w:rsidRDefault="00C74A38">
            <w:pPr>
              <w:rPr>
                <w:sz w:val="18"/>
                <w:szCs w:val="18"/>
              </w:rPr>
            </w:pPr>
            <w:r>
              <w:rPr>
                <w:sz w:val="18"/>
                <w:szCs w:val="18"/>
              </w:rPr>
              <w:t>Here Zn metal and Cu metal are the electrodes</w:t>
            </w:r>
          </w:p>
          <w:p w14:paraId="52A81E42" w14:textId="77777777" w:rsidR="00C74A38" w:rsidRDefault="00C74A38">
            <w:pPr>
              <w:rPr>
                <w:sz w:val="18"/>
                <w:szCs w:val="18"/>
              </w:rPr>
            </w:pPr>
            <w:r>
              <w:rPr>
                <w:sz w:val="18"/>
                <w:szCs w:val="18"/>
              </w:rPr>
              <w:t>Voltaic/galvanic cell is an electrochemical cell that uses a spontaneous chemical reaction to produce electrical energy.</w:t>
            </w:r>
          </w:p>
          <w:p w14:paraId="3A0E368C" w14:textId="77777777" w:rsidR="00C74A38" w:rsidRDefault="00C74A38">
            <w:pPr>
              <w:rPr>
                <w:sz w:val="18"/>
                <w:szCs w:val="18"/>
              </w:rPr>
            </w:pPr>
            <w:r>
              <w:rPr>
                <w:sz w:val="18"/>
                <w:szCs w:val="18"/>
              </w:rPr>
              <w:t>Strictly speaking, a battery consists of many voltaic cell, but they are used interchangeably.</w:t>
            </w:r>
          </w:p>
          <w:p w14:paraId="2677A750" w14:textId="0E89BA23" w:rsidR="00C74A38" w:rsidRDefault="00C74A38">
            <w:pPr>
              <w:rPr>
                <w:sz w:val="18"/>
                <w:szCs w:val="18"/>
              </w:rPr>
            </w:pPr>
            <w:r>
              <w:rPr>
                <w:sz w:val="18"/>
                <w:szCs w:val="18"/>
              </w:rPr>
              <w:t>Oxidation half cell eqn: Zn (s) -&gt; Zn</w:t>
            </w:r>
            <w:r>
              <w:rPr>
                <w:sz w:val="18"/>
                <w:szCs w:val="18"/>
                <w:vertAlign w:val="superscript"/>
              </w:rPr>
              <w:t>2+</w:t>
            </w:r>
            <w:r>
              <w:rPr>
                <w:sz w:val="18"/>
                <w:szCs w:val="18"/>
              </w:rPr>
              <w:t xml:space="preserve"> (aq) + 2e</w:t>
            </w:r>
            <w:r>
              <w:rPr>
                <w:sz w:val="18"/>
                <w:szCs w:val="18"/>
                <w:vertAlign w:val="superscript"/>
              </w:rPr>
              <w:t>-</w:t>
            </w:r>
            <w:r w:rsidR="00760B26">
              <w:rPr>
                <w:sz w:val="18"/>
                <w:szCs w:val="18"/>
              </w:rPr>
              <w:t xml:space="preserve">.   </w:t>
            </w:r>
            <w:r>
              <w:rPr>
                <w:sz w:val="18"/>
                <w:szCs w:val="18"/>
              </w:rPr>
              <w:t>Reduction half cell eqn: Cu</w:t>
            </w:r>
            <w:r>
              <w:rPr>
                <w:sz w:val="18"/>
                <w:szCs w:val="18"/>
                <w:vertAlign w:val="superscript"/>
              </w:rPr>
              <w:t>2+</w:t>
            </w:r>
            <w:r>
              <w:rPr>
                <w:sz w:val="18"/>
                <w:szCs w:val="18"/>
              </w:rPr>
              <w:t xml:space="preserve"> (aq) + 2e</w:t>
            </w:r>
            <w:r>
              <w:rPr>
                <w:sz w:val="18"/>
                <w:szCs w:val="18"/>
                <w:vertAlign w:val="superscript"/>
              </w:rPr>
              <w:t>-</w:t>
            </w:r>
            <w:r>
              <w:rPr>
                <w:sz w:val="18"/>
                <w:szCs w:val="18"/>
              </w:rPr>
              <w:t xml:space="preserve"> -&gt; Cu (s)</w:t>
            </w:r>
          </w:p>
          <w:p w14:paraId="0CE9B847" w14:textId="77777777" w:rsidR="00C74A38" w:rsidRDefault="00C74A38">
            <w:pPr>
              <w:rPr>
                <w:sz w:val="18"/>
                <w:szCs w:val="18"/>
              </w:rPr>
            </w:pPr>
            <w:r>
              <w:rPr>
                <w:sz w:val="18"/>
                <w:szCs w:val="18"/>
              </w:rPr>
              <w:t>Net redox eqn: Zn (s) + Cu</w:t>
            </w:r>
            <w:r>
              <w:rPr>
                <w:sz w:val="18"/>
                <w:szCs w:val="18"/>
                <w:vertAlign w:val="superscript"/>
              </w:rPr>
              <w:t>2+</w:t>
            </w:r>
            <w:r>
              <w:rPr>
                <w:sz w:val="18"/>
                <w:szCs w:val="18"/>
              </w:rPr>
              <w:t xml:space="preserve"> (aq) -&gt; Zn</w:t>
            </w:r>
            <w:r>
              <w:rPr>
                <w:sz w:val="18"/>
                <w:szCs w:val="18"/>
                <w:vertAlign w:val="superscript"/>
              </w:rPr>
              <w:t>2+</w:t>
            </w:r>
            <w:r>
              <w:rPr>
                <w:sz w:val="18"/>
                <w:szCs w:val="18"/>
              </w:rPr>
              <w:t xml:space="preserve"> (aq) + Cu (s)</w:t>
            </w:r>
          </w:p>
          <w:p w14:paraId="351AAB50" w14:textId="55F26D26" w:rsidR="00C74A38" w:rsidRDefault="00C74A38">
            <w:pPr>
              <w:rPr>
                <w:sz w:val="18"/>
                <w:szCs w:val="18"/>
              </w:rPr>
            </w:pPr>
            <w:r>
              <w:rPr>
                <w:sz w:val="18"/>
                <w:szCs w:val="18"/>
              </w:rPr>
              <w:t xml:space="preserve">Anode </w:t>
            </w:r>
            <w:r w:rsidR="005E5548">
              <w:rPr>
                <w:sz w:val="18"/>
                <w:szCs w:val="18"/>
              </w:rPr>
              <w:t xml:space="preserve">= </w:t>
            </w:r>
            <w:r>
              <w:rPr>
                <w:sz w:val="18"/>
                <w:szCs w:val="18"/>
              </w:rPr>
              <w:t>electrode where oxidation takes place (zinc)</w:t>
            </w:r>
          </w:p>
          <w:p w14:paraId="73DAF140" w14:textId="45A44279" w:rsidR="00C74A38" w:rsidRPr="006C7080" w:rsidRDefault="00C74A38" w:rsidP="006C7080">
            <w:pPr>
              <w:rPr>
                <w:sz w:val="18"/>
                <w:szCs w:val="18"/>
              </w:rPr>
            </w:pPr>
            <w:r>
              <w:rPr>
                <w:sz w:val="18"/>
                <w:szCs w:val="18"/>
              </w:rPr>
              <w:t>Cathode = electrode where reduction takes place (copper)</w:t>
            </w:r>
          </w:p>
          <w:p w14:paraId="3DAB1BDF" w14:textId="79E04A8C" w:rsidR="00C74A38" w:rsidRPr="006C7080" w:rsidRDefault="00C74A38" w:rsidP="006C7080">
            <w:pPr>
              <w:rPr>
                <w:sz w:val="18"/>
                <w:szCs w:val="18"/>
              </w:rPr>
            </w:pPr>
            <w:r w:rsidRPr="006C7080">
              <w:rPr>
                <w:sz w:val="18"/>
                <w:szCs w:val="18"/>
              </w:rPr>
              <w:t>Both electrodes are immersed in the electrolyte,</w:t>
            </w:r>
            <w:r>
              <w:rPr>
                <w:sz w:val="18"/>
                <w:szCs w:val="18"/>
              </w:rPr>
              <w:t xml:space="preserve"> </w:t>
            </w:r>
            <w:r w:rsidRPr="006C7080">
              <w:rPr>
                <w:sz w:val="18"/>
                <w:szCs w:val="18"/>
              </w:rPr>
              <w:t xml:space="preserve">which consists of ions. </w:t>
            </w:r>
            <w:r w:rsidR="00F879C4">
              <w:rPr>
                <w:sz w:val="18"/>
                <w:szCs w:val="18"/>
              </w:rPr>
              <w:t>E</w:t>
            </w:r>
            <w:r w:rsidRPr="006C7080">
              <w:rPr>
                <w:sz w:val="18"/>
                <w:szCs w:val="18"/>
              </w:rPr>
              <w:t>lectrolyte completes the circuit.</w:t>
            </w:r>
          </w:p>
        </w:tc>
      </w:tr>
      <w:tr w:rsidR="00C74A38" w:rsidRPr="00D32E29" w14:paraId="241E9C19" w14:textId="77777777" w:rsidTr="00760B26">
        <w:tc>
          <w:tcPr>
            <w:tcW w:w="988" w:type="dxa"/>
            <w:vMerge/>
          </w:tcPr>
          <w:p w14:paraId="631B83F2" w14:textId="77777777" w:rsidR="00C74A38" w:rsidRDefault="00C74A38">
            <w:pPr>
              <w:rPr>
                <w:sz w:val="18"/>
                <w:szCs w:val="18"/>
              </w:rPr>
            </w:pPr>
          </w:p>
        </w:tc>
        <w:tc>
          <w:tcPr>
            <w:tcW w:w="10448" w:type="dxa"/>
            <w:gridSpan w:val="2"/>
          </w:tcPr>
          <w:p w14:paraId="07B0766E" w14:textId="77777777" w:rsidR="00C74A38" w:rsidRDefault="00C74A38" w:rsidP="006C7080">
            <w:pPr>
              <w:rPr>
                <w:sz w:val="18"/>
                <w:szCs w:val="18"/>
                <w:lang w:val="en-SG"/>
              </w:rPr>
            </w:pPr>
            <w:r w:rsidRPr="006C7080">
              <w:rPr>
                <w:sz w:val="18"/>
                <w:szCs w:val="18"/>
                <w:lang w:val="en-SG"/>
              </w:rPr>
              <w:t xml:space="preserve">The Voltage (V) read by the voltmeter </w:t>
            </w:r>
            <w:r>
              <w:rPr>
                <w:sz w:val="18"/>
                <w:szCs w:val="18"/>
                <w:lang w:val="en-SG"/>
              </w:rPr>
              <w:t xml:space="preserve">= </w:t>
            </w:r>
            <w:r w:rsidRPr="006C7080">
              <w:rPr>
                <w:sz w:val="18"/>
                <w:szCs w:val="18"/>
                <w:lang w:val="en-SG"/>
              </w:rPr>
              <w:t>cell potential E</w:t>
            </w:r>
            <w:r>
              <w:rPr>
                <w:sz w:val="18"/>
                <w:szCs w:val="18"/>
                <w:vertAlign w:val="subscript"/>
                <w:lang w:val="en-SG"/>
              </w:rPr>
              <w:t>cell</w:t>
            </w:r>
            <w:r w:rsidRPr="006C7080">
              <w:rPr>
                <w:sz w:val="18"/>
                <w:szCs w:val="18"/>
                <w:lang w:val="en-SG"/>
              </w:rPr>
              <w:t xml:space="preserve"> or open-circuit voltage (</w:t>
            </w:r>
            <w:r>
              <w:rPr>
                <w:sz w:val="18"/>
                <w:szCs w:val="18"/>
                <w:lang w:val="en-SG"/>
              </w:rPr>
              <w:t>V</w:t>
            </w:r>
            <w:r>
              <w:rPr>
                <w:sz w:val="18"/>
                <w:szCs w:val="18"/>
                <w:vertAlign w:val="subscript"/>
                <w:lang w:val="en-SG"/>
              </w:rPr>
              <w:t>oc</w:t>
            </w:r>
            <w:r w:rsidRPr="006C7080">
              <w:rPr>
                <w:sz w:val="18"/>
                <w:szCs w:val="18"/>
                <w:lang w:val="en-SG"/>
              </w:rPr>
              <w:t>)</w:t>
            </w:r>
            <w:r>
              <w:rPr>
                <w:sz w:val="18"/>
                <w:szCs w:val="18"/>
                <w:lang w:val="en-SG"/>
              </w:rPr>
              <w:t>.</w:t>
            </w:r>
          </w:p>
          <w:p w14:paraId="1753C08D" w14:textId="6F1D37F9" w:rsidR="00C74A38" w:rsidRPr="006C7080" w:rsidRDefault="00C74A38" w:rsidP="006C7080">
            <w:pPr>
              <w:rPr>
                <w:sz w:val="18"/>
                <w:szCs w:val="18"/>
                <w:lang w:val="en-SG"/>
              </w:rPr>
            </w:pPr>
            <w:r w:rsidRPr="006C7080">
              <w:rPr>
                <w:sz w:val="18"/>
                <w:szCs w:val="18"/>
                <w:lang w:val="en-SG"/>
              </w:rPr>
              <w:t>If the conditions are standard, it is referred to as the standard cell potential, E</w:t>
            </w:r>
            <w:r>
              <w:rPr>
                <w:sz w:val="18"/>
                <w:szCs w:val="18"/>
                <w:vertAlign w:val="superscript"/>
                <w:lang w:val="en-SG"/>
              </w:rPr>
              <w:t>0</w:t>
            </w:r>
            <w:r>
              <w:rPr>
                <w:sz w:val="18"/>
                <w:szCs w:val="18"/>
                <w:vertAlign w:val="subscript"/>
                <w:lang w:val="en-SG"/>
              </w:rPr>
              <w:t>cell</w:t>
            </w:r>
            <w:r>
              <w:rPr>
                <w:sz w:val="18"/>
                <w:szCs w:val="18"/>
                <w:lang w:val="en-SG"/>
              </w:rPr>
              <w:t>.</w:t>
            </w:r>
            <w:r w:rsidRPr="006C7080">
              <w:rPr>
                <w:sz w:val="18"/>
                <w:szCs w:val="18"/>
                <w:lang w:val="en-SG"/>
              </w:rPr>
              <w:t xml:space="preserve"> For this system it is +1.10 V</w:t>
            </w:r>
          </w:p>
          <w:p w14:paraId="030EA530" w14:textId="451AE218" w:rsidR="00C74A38" w:rsidRPr="006C7080" w:rsidRDefault="00C74A38" w:rsidP="006C7080">
            <w:pPr>
              <w:rPr>
                <w:sz w:val="18"/>
                <w:szCs w:val="18"/>
                <w:lang w:val="en-SG"/>
              </w:rPr>
            </w:pPr>
            <w:r w:rsidRPr="006C7080">
              <w:rPr>
                <w:sz w:val="18"/>
                <w:szCs w:val="18"/>
                <w:lang w:val="en-SG"/>
              </w:rPr>
              <w:t xml:space="preserve">Standard condition </w:t>
            </w:r>
            <w:r>
              <w:rPr>
                <w:sz w:val="18"/>
                <w:szCs w:val="18"/>
                <w:lang w:val="en-SG"/>
              </w:rPr>
              <w:t>=</w:t>
            </w:r>
            <w:r w:rsidRPr="006C7080">
              <w:rPr>
                <w:sz w:val="18"/>
                <w:szCs w:val="18"/>
                <w:lang w:val="en-SG"/>
              </w:rPr>
              <w:t xml:space="preserve"> </w:t>
            </w:r>
            <w:r>
              <w:rPr>
                <w:sz w:val="18"/>
                <w:szCs w:val="18"/>
                <w:lang w:val="en-SG"/>
              </w:rPr>
              <w:t>temp</w:t>
            </w:r>
            <w:r w:rsidRPr="006C7080">
              <w:rPr>
                <w:sz w:val="18"/>
                <w:szCs w:val="18"/>
                <w:lang w:val="en-SG"/>
              </w:rPr>
              <w:t xml:space="preserve"> of reaction is assumed to be 25</w:t>
            </w:r>
            <m:oMath>
              <m:r>
                <w:rPr>
                  <w:rFonts w:ascii="Cambria Math" w:hAnsi="Cambria Math"/>
                  <w:sz w:val="18"/>
                  <w:szCs w:val="18"/>
                  <w:lang w:val="en-SG"/>
                </w:rPr>
                <m:t>℃</m:t>
              </m:r>
            </m:oMath>
            <w:r w:rsidRPr="006C7080">
              <w:rPr>
                <w:sz w:val="18"/>
                <w:szCs w:val="18"/>
                <w:lang w:val="en-SG"/>
              </w:rPr>
              <w:t xml:space="preserve">, concentration of aqueous reactants </w:t>
            </w:r>
            <w:r>
              <w:rPr>
                <w:sz w:val="18"/>
                <w:szCs w:val="18"/>
                <w:lang w:val="en-SG"/>
              </w:rPr>
              <w:t>&amp;</w:t>
            </w:r>
            <w:r w:rsidRPr="006C7080">
              <w:rPr>
                <w:sz w:val="18"/>
                <w:szCs w:val="18"/>
                <w:lang w:val="en-SG"/>
              </w:rPr>
              <w:t xml:space="preserve"> products is 1 M, </w:t>
            </w:r>
            <w:r>
              <w:rPr>
                <w:sz w:val="18"/>
                <w:szCs w:val="18"/>
                <w:lang w:val="en-SG"/>
              </w:rPr>
              <w:t xml:space="preserve">pressure = </w:t>
            </w:r>
            <w:r w:rsidRPr="006C7080">
              <w:rPr>
                <w:sz w:val="18"/>
                <w:szCs w:val="18"/>
                <w:lang w:val="en-SG"/>
              </w:rPr>
              <w:t>1 atm</w:t>
            </w:r>
          </w:p>
          <w:p w14:paraId="1062CDC9" w14:textId="1A5015A7" w:rsidR="00C74A38" w:rsidRDefault="00C74A38" w:rsidP="006C7080">
            <w:pPr>
              <w:rPr>
                <w:sz w:val="18"/>
                <w:szCs w:val="18"/>
                <w:lang w:val="en-SG"/>
              </w:rPr>
            </w:pPr>
            <w:r w:rsidRPr="006C7080">
              <w:rPr>
                <w:sz w:val="18"/>
                <w:szCs w:val="18"/>
                <w:lang w:val="en-SG"/>
              </w:rPr>
              <w:t>For a battery chemistry which is spontaneous, its E</w:t>
            </w:r>
            <w:r w:rsidR="00146BF5">
              <w:rPr>
                <w:sz w:val="18"/>
                <w:szCs w:val="18"/>
                <w:vertAlign w:val="subscript"/>
                <w:lang w:val="en-SG"/>
              </w:rPr>
              <w:t>cell</w:t>
            </w:r>
            <w:r w:rsidRPr="006C7080">
              <w:rPr>
                <w:sz w:val="18"/>
                <w:szCs w:val="18"/>
                <w:lang w:val="en-SG"/>
              </w:rPr>
              <w:t xml:space="preserve"> &gt;</w:t>
            </w:r>
            <w:r>
              <w:rPr>
                <w:sz w:val="18"/>
                <w:szCs w:val="18"/>
                <w:lang w:val="en-SG"/>
              </w:rPr>
              <w:t xml:space="preserve"> </w:t>
            </w:r>
            <w:r w:rsidRPr="006C7080">
              <w:rPr>
                <w:sz w:val="18"/>
                <w:szCs w:val="18"/>
                <w:lang w:val="en-SG"/>
              </w:rPr>
              <w:t>0</w:t>
            </w:r>
            <w:r w:rsidR="00146BF5">
              <w:rPr>
                <w:sz w:val="18"/>
                <w:szCs w:val="18"/>
                <w:lang w:val="en-SG"/>
              </w:rPr>
              <w:t xml:space="preserve"> = dischar</w:t>
            </w:r>
            <w:r w:rsidR="00CD3AAF">
              <w:rPr>
                <w:sz w:val="18"/>
                <w:szCs w:val="18"/>
                <w:lang w:val="en-SG"/>
              </w:rPr>
              <w:t>g</w:t>
            </w:r>
            <w:r w:rsidR="00146BF5">
              <w:rPr>
                <w:sz w:val="18"/>
                <w:szCs w:val="18"/>
                <w:lang w:val="en-SG"/>
              </w:rPr>
              <w:t>ing</w:t>
            </w:r>
          </w:p>
          <w:p w14:paraId="3E763EB1" w14:textId="2DC0D503" w:rsidR="00C74A38" w:rsidRPr="00C74A38" w:rsidRDefault="00C74A38" w:rsidP="00C74A38">
            <w:pPr>
              <w:rPr>
                <w:sz w:val="18"/>
                <w:szCs w:val="18"/>
                <w:lang w:val="en-SG"/>
              </w:rPr>
            </w:pPr>
            <w:r w:rsidRPr="00C74A38">
              <w:rPr>
                <w:sz w:val="18"/>
                <w:szCs w:val="18"/>
                <w:lang w:val="en-SG"/>
              </w:rPr>
              <w:t xml:space="preserve">When a load with resistance is connected across the electrodes, electrons flow in the external circuit </w:t>
            </w:r>
            <w:r>
              <w:rPr>
                <w:sz w:val="18"/>
                <w:szCs w:val="18"/>
                <w:lang w:val="en-SG"/>
              </w:rPr>
              <w:t xml:space="preserve">(from -ve to +ve) </w:t>
            </w:r>
            <w:r w:rsidRPr="00C74A38">
              <w:rPr>
                <w:sz w:val="18"/>
                <w:szCs w:val="18"/>
                <w:lang w:val="en-SG"/>
              </w:rPr>
              <w:t>and do work, i.e. light the lamp. Ions move in the electrolyte</w:t>
            </w:r>
          </w:p>
          <w:p w14:paraId="31A1B80D" w14:textId="168979AF" w:rsidR="00C74A38" w:rsidRPr="006C7080" w:rsidRDefault="00C74A38" w:rsidP="00C74A38">
            <w:pPr>
              <w:rPr>
                <w:sz w:val="18"/>
                <w:szCs w:val="18"/>
                <w:lang w:val="en-SG"/>
              </w:rPr>
            </w:pPr>
            <w:r>
              <w:rPr>
                <w:sz w:val="18"/>
                <w:szCs w:val="18"/>
                <w:lang w:val="en-SG"/>
              </w:rPr>
              <w:t>S</w:t>
            </w:r>
            <w:r w:rsidRPr="00C74A38">
              <w:rPr>
                <w:sz w:val="18"/>
                <w:szCs w:val="18"/>
                <w:lang w:val="en-SG"/>
              </w:rPr>
              <w:t xml:space="preserve">alt bridge </w:t>
            </w:r>
            <w:r>
              <w:rPr>
                <w:sz w:val="18"/>
                <w:szCs w:val="18"/>
                <w:lang w:val="en-SG"/>
              </w:rPr>
              <w:t>=</w:t>
            </w:r>
            <w:r w:rsidRPr="00C74A38">
              <w:rPr>
                <w:sz w:val="18"/>
                <w:szCs w:val="18"/>
                <w:lang w:val="en-SG"/>
              </w:rPr>
              <w:t xml:space="preserve"> to complete the circuit and maintain electrical neutrality</w:t>
            </w:r>
          </w:p>
        </w:tc>
      </w:tr>
      <w:tr w:rsidR="00634B73" w:rsidRPr="00D32E29" w14:paraId="435085E4" w14:textId="77777777" w:rsidTr="00216097">
        <w:tc>
          <w:tcPr>
            <w:tcW w:w="1129" w:type="dxa"/>
            <w:gridSpan w:val="2"/>
          </w:tcPr>
          <w:p w14:paraId="69578B7F" w14:textId="5A473DC6" w:rsidR="00634B73" w:rsidRPr="00C74A38" w:rsidRDefault="00C74A38">
            <w:pPr>
              <w:rPr>
                <w:sz w:val="18"/>
                <w:szCs w:val="18"/>
              </w:rPr>
            </w:pPr>
            <w:r>
              <w:rPr>
                <w:sz w:val="18"/>
                <w:szCs w:val="18"/>
              </w:rPr>
              <w:t>Zn-MnO</w:t>
            </w:r>
            <w:r>
              <w:rPr>
                <w:sz w:val="18"/>
                <w:szCs w:val="18"/>
                <w:vertAlign w:val="subscript"/>
              </w:rPr>
              <w:t>2</w:t>
            </w:r>
            <w:r>
              <w:rPr>
                <w:sz w:val="18"/>
                <w:szCs w:val="18"/>
              </w:rPr>
              <w:t xml:space="preserve"> alkaline battery</w:t>
            </w:r>
          </w:p>
        </w:tc>
        <w:tc>
          <w:tcPr>
            <w:tcW w:w="10307" w:type="dxa"/>
          </w:tcPr>
          <w:p w14:paraId="1AE6DD2E" w14:textId="67A0AE2C" w:rsidR="00C74A38" w:rsidRPr="00C74A38" w:rsidRDefault="00C74A38" w:rsidP="00C74A38">
            <w:pPr>
              <w:rPr>
                <w:sz w:val="18"/>
                <w:szCs w:val="18"/>
                <w:vertAlign w:val="subscript"/>
                <w:lang w:val="en-SG"/>
              </w:rPr>
            </w:pPr>
            <w:r w:rsidRPr="00C74A38">
              <w:rPr>
                <w:sz w:val="18"/>
                <w:szCs w:val="18"/>
                <w:lang w:val="en-SG"/>
              </w:rPr>
              <w:t>Common AA primary battery chemistry</w:t>
            </w:r>
            <w:r>
              <w:rPr>
                <w:sz w:val="18"/>
                <w:szCs w:val="18"/>
                <w:lang w:val="en-SG"/>
              </w:rPr>
              <w:t>.</w:t>
            </w:r>
            <w:r w:rsidRPr="00C74A38">
              <w:rPr>
                <w:sz w:val="18"/>
                <w:szCs w:val="18"/>
                <w:lang w:val="en-SG"/>
              </w:rPr>
              <w:t xml:space="preserve"> Overall equation</w:t>
            </w:r>
            <w:r>
              <w:rPr>
                <w:sz w:val="18"/>
                <w:szCs w:val="18"/>
                <w:lang w:val="en-SG"/>
              </w:rPr>
              <w:t xml:space="preserve">: </w:t>
            </w:r>
            <w:r w:rsidRPr="00C74A38">
              <w:rPr>
                <w:rFonts w:hint="eastAsia"/>
                <w:sz w:val="18"/>
                <w:szCs w:val="18"/>
                <w:lang w:val="en-SG"/>
              </w:rPr>
              <w:t>Zn + 2MnO</w:t>
            </w:r>
            <w:r>
              <w:rPr>
                <w:sz w:val="18"/>
                <w:szCs w:val="18"/>
                <w:vertAlign w:val="subscript"/>
                <w:lang w:val="en-SG"/>
              </w:rPr>
              <w:t>2</w:t>
            </w:r>
            <w:r>
              <w:rPr>
                <w:sz w:val="18"/>
                <w:szCs w:val="18"/>
                <w:lang w:val="en-SG"/>
              </w:rPr>
              <w:t xml:space="preserve"> </w:t>
            </w:r>
            <w:r w:rsidRPr="00C74A38">
              <w:rPr>
                <w:rFonts w:hint="eastAsia"/>
                <w:sz w:val="18"/>
                <w:szCs w:val="18"/>
                <w:lang w:val="en-SG"/>
              </w:rPr>
              <w:t>→</w:t>
            </w:r>
            <w:r>
              <w:rPr>
                <w:rFonts w:hint="eastAsia"/>
                <w:sz w:val="18"/>
                <w:szCs w:val="18"/>
                <w:lang w:val="en-SG"/>
              </w:rPr>
              <w:t xml:space="preserve"> </w:t>
            </w:r>
            <w:r w:rsidRPr="00C74A38">
              <w:rPr>
                <w:rFonts w:hint="eastAsia"/>
                <w:sz w:val="18"/>
                <w:szCs w:val="18"/>
                <w:lang w:val="en-SG"/>
              </w:rPr>
              <w:t>ZnO + Mn</w:t>
            </w:r>
            <w:r>
              <w:rPr>
                <w:sz w:val="18"/>
                <w:szCs w:val="18"/>
                <w:vertAlign w:val="subscript"/>
                <w:lang w:val="en-SG"/>
              </w:rPr>
              <w:t>2</w:t>
            </w:r>
            <w:r w:rsidRPr="00C74A38">
              <w:rPr>
                <w:rFonts w:hint="eastAsia"/>
                <w:sz w:val="18"/>
                <w:szCs w:val="18"/>
                <w:lang w:val="en-SG"/>
              </w:rPr>
              <w:t>O</w:t>
            </w:r>
            <w:r>
              <w:rPr>
                <w:sz w:val="18"/>
                <w:szCs w:val="18"/>
                <w:vertAlign w:val="subscript"/>
                <w:lang w:val="en-SG"/>
              </w:rPr>
              <w:t>3</w:t>
            </w:r>
          </w:p>
          <w:p w14:paraId="25BFFB0A" w14:textId="24985034" w:rsidR="00C74A38" w:rsidRPr="00C74A38" w:rsidRDefault="00C74A38" w:rsidP="00C74A38">
            <w:pPr>
              <w:rPr>
                <w:sz w:val="18"/>
                <w:szCs w:val="18"/>
                <w:lang w:val="en-SG"/>
              </w:rPr>
            </w:pPr>
            <w:r w:rsidRPr="00C74A38">
              <w:rPr>
                <w:sz w:val="18"/>
                <w:szCs w:val="18"/>
                <w:lang w:val="en-SG"/>
              </w:rPr>
              <w:t>Electrodes: Zn, MnO</w:t>
            </w:r>
            <w:r>
              <w:rPr>
                <w:sz w:val="18"/>
                <w:szCs w:val="18"/>
                <w:vertAlign w:val="subscript"/>
                <w:lang w:val="en-SG"/>
              </w:rPr>
              <w:t>2</w:t>
            </w:r>
            <w:r w:rsidRPr="00C74A38">
              <w:rPr>
                <w:sz w:val="18"/>
                <w:szCs w:val="18"/>
                <w:lang w:val="en-SG"/>
              </w:rPr>
              <w:t xml:space="preserve"> (manganese dioxide) Electrolyte: KOH (potassium hydroxide)</w:t>
            </w:r>
          </w:p>
          <w:p w14:paraId="5E8F8790" w14:textId="3F1955C1" w:rsidR="00634B73" w:rsidRPr="00C74A38" w:rsidRDefault="00C74A38" w:rsidP="00C74A38">
            <w:pPr>
              <w:rPr>
                <w:sz w:val="18"/>
                <w:szCs w:val="18"/>
                <w:vertAlign w:val="superscript"/>
                <w:lang w:val="en-SG"/>
              </w:rPr>
            </w:pPr>
            <w:r w:rsidRPr="00C74A38">
              <w:rPr>
                <w:sz w:val="18"/>
                <w:szCs w:val="18"/>
                <w:lang w:val="en-SG"/>
              </w:rPr>
              <w:t>Half cell equations:</w:t>
            </w:r>
            <w:r>
              <w:rPr>
                <w:sz w:val="18"/>
                <w:szCs w:val="18"/>
                <w:lang w:val="en-SG"/>
              </w:rPr>
              <w:t xml:space="preserve"> </w:t>
            </w:r>
            <w:r w:rsidRPr="00C74A38">
              <w:rPr>
                <w:rFonts w:hint="eastAsia"/>
                <w:sz w:val="18"/>
                <w:szCs w:val="18"/>
                <w:lang w:val="en-SG"/>
              </w:rPr>
              <w:t>(oxidation) Zn + 2OH</w:t>
            </w:r>
            <w:r>
              <w:rPr>
                <w:sz w:val="18"/>
                <w:szCs w:val="18"/>
                <w:vertAlign w:val="superscript"/>
                <w:lang w:val="en-SG"/>
              </w:rPr>
              <w:t>-</w:t>
            </w:r>
            <w:r w:rsidRPr="00C74A38">
              <w:rPr>
                <w:rFonts w:hint="eastAsia"/>
                <w:sz w:val="18"/>
                <w:szCs w:val="18"/>
                <w:lang w:val="en-SG"/>
              </w:rPr>
              <w:t xml:space="preserve"> </w:t>
            </w:r>
            <w:r w:rsidRPr="00C74A38">
              <w:rPr>
                <w:rFonts w:hint="eastAsia"/>
                <w:sz w:val="18"/>
                <w:szCs w:val="18"/>
                <w:lang w:val="en-SG"/>
              </w:rPr>
              <w:t>→</w:t>
            </w:r>
            <w:r w:rsidRPr="00C74A38">
              <w:rPr>
                <w:rFonts w:hint="eastAsia"/>
                <w:sz w:val="18"/>
                <w:szCs w:val="18"/>
                <w:lang w:val="en-SG"/>
              </w:rPr>
              <w:t xml:space="preserve"> ZnO + H</w:t>
            </w:r>
            <w:r>
              <w:rPr>
                <w:sz w:val="18"/>
                <w:szCs w:val="18"/>
                <w:vertAlign w:val="subscript"/>
                <w:lang w:val="en-SG"/>
              </w:rPr>
              <w:t>2</w:t>
            </w:r>
            <w:r w:rsidRPr="00C74A38">
              <w:rPr>
                <w:rFonts w:hint="eastAsia"/>
                <w:sz w:val="18"/>
                <w:szCs w:val="18"/>
                <w:lang w:val="en-SG"/>
              </w:rPr>
              <w:t>O + 2e</w:t>
            </w:r>
            <w:r>
              <w:rPr>
                <w:sz w:val="18"/>
                <w:szCs w:val="18"/>
                <w:vertAlign w:val="superscript"/>
                <w:lang w:val="en-SG"/>
              </w:rPr>
              <w:t>-</w:t>
            </w:r>
            <w:r>
              <w:rPr>
                <w:sz w:val="18"/>
                <w:szCs w:val="18"/>
                <w:lang w:val="en-SG"/>
              </w:rPr>
              <w:t xml:space="preserve">   </w:t>
            </w:r>
            <w:r w:rsidRPr="00C74A38">
              <w:rPr>
                <w:rFonts w:hint="eastAsia"/>
                <w:sz w:val="18"/>
                <w:szCs w:val="18"/>
                <w:lang w:val="en-SG"/>
              </w:rPr>
              <w:t xml:space="preserve"> (reduction) 2MnO</w:t>
            </w:r>
            <w:r>
              <w:rPr>
                <w:sz w:val="18"/>
                <w:szCs w:val="18"/>
                <w:vertAlign w:val="subscript"/>
                <w:lang w:val="en-SG"/>
              </w:rPr>
              <w:t>2</w:t>
            </w:r>
            <w:r w:rsidRPr="00C74A38">
              <w:rPr>
                <w:rFonts w:hint="eastAsia"/>
                <w:sz w:val="18"/>
                <w:szCs w:val="18"/>
                <w:lang w:val="en-SG"/>
              </w:rPr>
              <w:t xml:space="preserve"> + H</w:t>
            </w:r>
            <w:r>
              <w:rPr>
                <w:sz w:val="18"/>
                <w:szCs w:val="18"/>
                <w:vertAlign w:val="subscript"/>
                <w:lang w:val="en-SG"/>
              </w:rPr>
              <w:t>2</w:t>
            </w:r>
            <w:r w:rsidRPr="00C74A38">
              <w:rPr>
                <w:rFonts w:hint="eastAsia"/>
                <w:sz w:val="18"/>
                <w:szCs w:val="18"/>
                <w:lang w:val="en-SG"/>
              </w:rPr>
              <w:t>O + 2e</w:t>
            </w:r>
            <w:r>
              <w:rPr>
                <w:sz w:val="18"/>
                <w:szCs w:val="18"/>
                <w:vertAlign w:val="superscript"/>
                <w:lang w:val="en-SG"/>
              </w:rPr>
              <w:t>-</w:t>
            </w:r>
            <w:r w:rsidRPr="00C74A38">
              <w:rPr>
                <w:rFonts w:hint="eastAsia"/>
                <w:sz w:val="18"/>
                <w:szCs w:val="18"/>
                <w:lang w:val="en-SG"/>
              </w:rPr>
              <w:t xml:space="preserve"> </w:t>
            </w:r>
            <w:r w:rsidRPr="00C74A38">
              <w:rPr>
                <w:rFonts w:hint="eastAsia"/>
                <w:sz w:val="18"/>
                <w:szCs w:val="18"/>
                <w:lang w:val="en-SG"/>
              </w:rPr>
              <w:t>→</w:t>
            </w:r>
            <w:r w:rsidRPr="00C74A38">
              <w:rPr>
                <w:rFonts w:hint="eastAsia"/>
                <w:sz w:val="18"/>
                <w:szCs w:val="18"/>
                <w:lang w:val="en-SG"/>
              </w:rPr>
              <w:t xml:space="preserve"> Mn</w:t>
            </w:r>
            <w:r>
              <w:rPr>
                <w:sz w:val="18"/>
                <w:szCs w:val="18"/>
                <w:vertAlign w:val="subscript"/>
                <w:lang w:val="en-SG"/>
              </w:rPr>
              <w:t>2</w:t>
            </w:r>
            <w:r w:rsidRPr="00C74A38">
              <w:rPr>
                <w:rFonts w:hint="eastAsia"/>
                <w:sz w:val="18"/>
                <w:szCs w:val="18"/>
                <w:lang w:val="en-SG"/>
              </w:rPr>
              <w:t>O</w:t>
            </w:r>
            <w:r>
              <w:rPr>
                <w:sz w:val="18"/>
                <w:szCs w:val="18"/>
                <w:vertAlign w:val="subscript"/>
                <w:lang w:val="en-SG"/>
              </w:rPr>
              <w:t>3</w:t>
            </w:r>
            <w:r w:rsidRPr="00C74A38">
              <w:rPr>
                <w:rFonts w:hint="eastAsia"/>
                <w:sz w:val="18"/>
                <w:szCs w:val="18"/>
                <w:lang w:val="en-SG"/>
              </w:rPr>
              <w:t xml:space="preserve"> + 2OH</w:t>
            </w:r>
            <w:r>
              <w:rPr>
                <w:sz w:val="18"/>
                <w:szCs w:val="18"/>
                <w:vertAlign w:val="superscript"/>
                <w:lang w:val="en-SG"/>
              </w:rPr>
              <w:t>-</w:t>
            </w:r>
          </w:p>
        </w:tc>
      </w:tr>
      <w:tr w:rsidR="00634B73" w:rsidRPr="00D32E29" w14:paraId="1EAEC8A2" w14:textId="77777777" w:rsidTr="00216097">
        <w:tc>
          <w:tcPr>
            <w:tcW w:w="1129" w:type="dxa"/>
            <w:gridSpan w:val="2"/>
          </w:tcPr>
          <w:p w14:paraId="653853D5" w14:textId="39A2578E" w:rsidR="00634B73" w:rsidRDefault="00C74A38">
            <w:pPr>
              <w:rPr>
                <w:sz w:val="18"/>
                <w:szCs w:val="18"/>
              </w:rPr>
            </w:pPr>
            <w:r>
              <w:rPr>
                <w:sz w:val="18"/>
                <w:szCs w:val="18"/>
              </w:rPr>
              <w:t>Maximum Theorectical Specific Energy (MTSE)</w:t>
            </w:r>
          </w:p>
        </w:tc>
        <w:tc>
          <w:tcPr>
            <w:tcW w:w="10307" w:type="dxa"/>
          </w:tcPr>
          <w:p w14:paraId="0DAE8708" w14:textId="2DD44057" w:rsidR="00C74A38" w:rsidRPr="00C74A38" w:rsidRDefault="00C74A38" w:rsidP="00C74A38">
            <w:pPr>
              <w:rPr>
                <w:sz w:val="18"/>
                <w:szCs w:val="18"/>
                <w:lang w:val="en-SG"/>
              </w:rPr>
            </w:pPr>
            <w:r w:rsidRPr="00C74A38">
              <w:rPr>
                <w:sz w:val="18"/>
                <w:szCs w:val="18"/>
                <w:lang w:val="en-SG"/>
              </w:rPr>
              <w:t>One can calculate the theoretical maximum specific (gravimetric) density of a particular battery chemistry</w:t>
            </w:r>
          </w:p>
          <w:p w14:paraId="50EAC3AB" w14:textId="456332E9" w:rsidR="00C74A38" w:rsidRPr="00C74A38" w:rsidRDefault="00C74A38" w:rsidP="00C74A38">
            <w:pPr>
              <w:rPr>
                <w:sz w:val="18"/>
                <w:szCs w:val="18"/>
                <w:lang w:val="en-SG"/>
              </w:rPr>
            </w:pPr>
            <w:r w:rsidRPr="00C74A38">
              <w:rPr>
                <w:sz w:val="18"/>
                <w:szCs w:val="18"/>
                <w:lang w:val="en-SG"/>
              </w:rPr>
              <w:t xml:space="preserve">MTSE </w:t>
            </w:r>
            <w:r>
              <w:rPr>
                <w:sz w:val="18"/>
                <w:szCs w:val="18"/>
                <w:lang w:val="en-SG"/>
              </w:rPr>
              <w:t>=</w:t>
            </w:r>
            <w:r w:rsidRPr="00C74A38">
              <w:rPr>
                <w:sz w:val="18"/>
                <w:szCs w:val="18"/>
                <w:lang w:val="en-SG"/>
              </w:rPr>
              <w:t xml:space="preserve"> how much energy is contained per unit weight of battery chemistry. Can be used for comparison </w:t>
            </w:r>
            <w:r>
              <w:rPr>
                <w:sz w:val="18"/>
                <w:szCs w:val="18"/>
                <w:lang w:val="en-SG"/>
              </w:rPr>
              <w:t>btw</w:t>
            </w:r>
            <w:r w:rsidRPr="00C74A38">
              <w:rPr>
                <w:sz w:val="18"/>
                <w:szCs w:val="18"/>
                <w:lang w:val="en-SG"/>
              </w:rPr>
              <w:t xml:space="preserve"> </w:t>
            </w:r>
            <w:r>
              <w:rPr>
                <w:sz w:val="18"/>
                <w:szCs w:val="18"/>
                <w:lang w:val="en-SG"/>
              </w:rPr>
              <w:t>diff</w:t>
            </w:r>
            <w:r w:rsidRPr="00C74A38">
              <w:rPr>
                <w:sz w:val="18"/>
                <w:szCs w:val="18"/>
                <w:lang w:val="en-SG"/>
              </w:rPr>
              <w:t xml:space="preserve"> chemistries</w:t>
            </w:r>
          </w:p>
          <w:p w14:paraId="0E82D310" w14:textId="4AD5F573" w:rsidR="00C74A38" w:rsidRPr="00C74A38" w:rsidRDefault="00C74A38" w:rsidP="00C74A38">
            <w:pPr>
              <w:rPr>
                <w:sz w:val="18"/>
                <w:szCs w:val="18"/>
                <w:lang w:val="en-SG"/>
              </w:rPr>
            </w:pPr>
            <w:r w:rsidRPr="00C74A38">
              <w:rPr>
                <w:sz w:val="18"/>
                <w:szCs w:val="18"/>
                <w:lang w:val="en-SG"/>
              </w:rPr>
              <w:t>MTSE</w:t>
            </w:r>
            <w:r>
              <w:rPr>
                <w:sz w:val="18"/>
                <w:szCs w:val="18"/>
                <w:lang w:val="en-SG"/>
              </w:rPr>
              <w:t xml:space="preserve"> </w:t>
            </w:r>
            <w:r w:rsidRPr="00C74A38">
              <w:rPr>
                <w:sz w:val="18"/>
                <w:szCs w:val="18"/>
                <w:lang w:val="en-SG"/>
              </w:rPr>
              <w:t xml:space="preserve">= </w:t>
            </w:r>
            <m:oMath>
              <m:f>
                <m:fPr>
                  <m:ctrlPr>
                    <w:rPr>
                      <w:rFonts w:ascii="Cambria Math" w:hAnsi="Cambria Math"/>
                      <w:i/>
                      <w:sz w:val="18"/>
                      <w:szCs w:val="18"/>
                      <w:lang w:val="en-SG"/>
                    </w:rPr>
                  </m:ctrlPr>
                </m:fPr>
                <m:num>
                  <m:r>
                    <w:rPr>
                      <w:rFonts w:ascii="Cambria Math" w:hAnsi="Cambria Math"/>
                      <w:sz w:val="18"/>
                      <w:szCs w:val="18"/>
                      <w:lang w:val="en-SG"/>
                    </w:rPr>
                    <m:t>n*F*E</m:t>
                  </m:r>
                </m:num>
                <m:den>
                  <m:r>
                    <w:rPr>
                      <w:rFonts w:ascii="Cambria Math" w:hAnsi="Cambria Math"/>
                      <w:sz w:val="18"/>
                      <w:szCs w:val="18"/>
                      <w:lang w:val="en-SG"/>
                    </w:rPr>
                    <m:t>FW</m:t>
                  </m:r>
                </m:den>
              </m:f>
            </m:oMath>
            <w:r>
              <w:rPr>
                <w:sz w:val="18"/>
                <w:szCs w:val="18"/>
                <w:lang w:val="en-SG"/>
              </w:rPr>
              <w:t xml:space="preserve"> (in Wh/kg), </w:t>
            </w:r>
            <w:r w:rsidRPr="00C74A38">
              <w:rPr>
                <w:sz w:val="18"/>
                <w:szCs w:val="18"/>
                <w:lang w:val="en-SG"/>
              </w:rPr>
              <w:t>where</w:t>
            </w:r>
            <w:r>
              <w:rPr>
                <w:sz w:val="18"/>
                <w:szCs w:val="18"/>
                <w:lang w:val="en-SG"/>
              </w:rPr>
              <w:t xml:space="preserve"> </w:t>
            </w:r>
            <w:r w:rsidRPr="00C74A38">
              <w:rPr>
                <w:sz w:val="18"/>
                <w:szCs w:val="18"/>
                <w:lang w:val="en-SG"/>
              </w:rPr>
              <w:t xml:space="preserve">n </w:t>
            </w:r>
            <w:r>
              <w:rPr>
                <w:sz w:val="18"/>
                <w:szCs w:val="18"/>
                <w:lang w:val="en-SG"/>
              </w:rPr>
              <w:t>= num</w:t>
            </w:r>
            <w:r w:rsidRPr="00C74A38">
              <w:rPr>
                <w:sz w:val="18"/>
                <w:szCs w:val="18"/>
                <w:lang w:val="en-SG"/>
              </w:rPr>
              <w:t xml:space="preserve"> of electrons transferred per mol according to half </w:t>
            </w:r>
            <w:r>
              <w:rPr>
                <w:sz w:val="18"/>
                <w:szCs w:val="18"/>
                <w:lang w:val="en-SG"/>
              </w:rPr>
              <w:t xml:space="preserve">eqn. </w:t>
            </w:r>
            <w:r w:rsidRPr="00C74A38">
              <w:rPr>
                <w:sz w:val="18"/>
                <w:szCs w:val="18"/>
                <w:lang w:val="en-SG"/>
              </w:rPr>
              <w:t xml:space="preserve">F </w:t>
            </w:r>
            <w:r>
              <w:rPr>
                <w:sz w:val="18"/>
                <w:szCs w:val="18"/>
                <w:lang w:val="en-SG"/>
              </w:rPr>
              <w:t>=</w:t>
            </w:r>
            <w:r w:rsidRPr="00C74A38">
              <w:rPr>
                <w:sz w:val="18"/>
                <w:szCs w:val="18"/>
                <w:lang w:val="en-SG"/>
              </w:rPr>
              <w:t xml:space="preserve"> Faraday Constant (96,485 C/mol)</w:t>
            </w:r>
          </w:p>
          <w:p w14:paraId="4571D756" w14:textId="4458B9BB" w:rsidR="00C74A38" w:rsidRDefault="00C74A38" w:rsidP="00C74A38">
            <w:pPr>
              <w:rPr>
                <w:sz w:val="18"/>
                <w:szCs w:val="18"/>
                <w:lang w:val="en-SG"/>
              </w:rPr>
            </w:pPr>
            <w:r w:rsidRPr="00C74A38">
              <w:rPr>
                <w:sz w:val="18"/>
                <w:szCs w:val="18"/>
                <w:lang w:val="en-SG"/>
              </w:rPr>
              <w:t xml:space="preserve">E </w:t>
            </w:r>
            <w:r>
              <w:rPr>
                <w:sz w:val="18"/>
                <w:szCs w:val="18"/>
                <w:lang w:val="en-SG"/>
              </w:rPr>
              <w:t>=</w:t>
            </w:r>
            <w:r w:rsidRPr="00C74A38">
              <w:rPr>
                <w:sz w:val="18"/>
                <w:szCs w:val="18"/>
                <w:lang w:val="en-SG"/>
              </w:rPr>
              <w:t xml:space="preserve"> average or nominal voltage of the battery (in Volts) and will be given to you</w:t>
            </w:r>
            <w:r w:rsidR="00B1657B">
              <w:rPr>
                <w:sz w:val="18"/>
                <w:szCs w:val="18"/>
                <w:lang w:val="en-SG"/>
              </w:rPr>
              <w:t>. E &gt; 0 = eqn is for discharging</w:t>
            </w:r>
          </w:p>
          <w:p w14:paraId="1E06F99F" w14:textId="630CC955" w:rsidR="00C74A38" w:rsidRDefault="00C74A38" w:rsidP="00C74A38">
            <w:pPr>
              <w:rPr>
                <w:sz w:val="18"/>
                <w:szCs w:val="18"/>
                <w:lang w:val="en-SG"/>
              </w:rPr>
            </w:pPr>
            <w:r w:rsidRPr="00C74A38">
              <w:rPr>
                <w:sz w:val="18"/>
                <w:szCs w:val="18"/>
                <w:lang w:val="en-SG"/>
              </w:rPr>
              <w:t xml:space="preserve">FW </w:t>
            </w:r>
            <w:r>
              <w:rPr>
                <w:sz w:val="18"/>
                <w:szCs w:val="18"/>
                <w:lang w:val="en-SG"/>
              </w:rPr>
              <w:t>=</w:t>
            </w:r>
            <w:r w:rsidRPr="00C74A38">
              <w:rPr>
                <w:sz w:val="18"/>
                <w:szCs w:val="18"/>
                <w:lang w:val="en-SG"/>
              </w:rPr>
              <w:t xml:space="preserve"> formula weight(sum of atomic weights) of the </w:t>
            </w:r>
            <w:r w:rsidRPr="00C74A38">
              <w:rPr>
                <w:i/>
                <w:iCs/>
                <w:sz w:val="18"/>
                <w:szCs w:val="18"/>
                <w:lang w:val="en-SG"/>
              </w:rPr>
              <w:t>reactants</w:t>
            </w:r>
            <w:r w:rsidRPr="00C74A38">
              <w:rPr>
                <w:sz w:val="18"/>
                <w:szCs w:val="18"/>
                <w:lang w:val="en-SG"/>
              </w:rPr>
              <w:t xml:space="preserve"> according to the chemical </w:t>
            </w:r>
            <w:r>
              <w:rPr>
                <w:sz w:val="18"/>
                <w:szCs w:val="18"/>
                <w:lang w:val="en-SG"/>
              </w:rPr>
              <w:t>eqn</w:t>
            </w:r>
          </w:p>
          <w:p w14:paraId="3CF50432" w14:textId="6273D8CE" w:rsidR="00634B73" w:rsidRPr="00C74A38" w:rsidRDefault="00C74A38" w:rsidP="00C74A38">
            <w:pPr>
              <w:rPr>
                <w:sz w:val="18"/>
                <w:szCs w:val="18"/>
                <w:lang w:val="en-SG"/>
              </w:rPr>
            </w:pPr>
            <w:r>
              <w:rPr>
                <w:sz w:val="18"/>
                <w:szCs w:val="18"/>
                <w:lang w:val="en-SG"/>
              </w:rPr>
              <w:t>T</w:t>
            </w:r>
            <w:r w:rsidRPr="00C74A38">
              <w:rPr>
                <w:sz w:val="18"/>
                <w:szCs w:val="18"/>
                <w:lang w:val="en-SG"/>
              </w:rPr>
              <w:t>his value is the theoretical maximum as it ignores the weight of everything else (i.e. weight of electrolyte) except the reactants</w:t>
            </w:r>
          </w:p>
        </w:tc>
      </w:tr>
      <w:tr w:rsidR="00634B73" w:rsidRPr="00D32E29" w14:paraId="52B3CB24" w14:textId="77777777" w:rsidTr="00216097">
        <w:tc>
          <w:tcPr>
            <w:tcW w:w="1129" w:type="dxa"/>
            <w:gridSpan w:val="2"/>
          </w:tcPr>
          <w:p w14:paraId="1B60E67F" w14:textId="111B8A7E" w:rsidR="00634B73" w:rsidRDefault="0027541B">
            <w:pPr>
              <w:rPr>
                <w:sz w:val="18"/>
                <w:szCs w:val="18"/>
              </w:rPr>
            </w:pPr>
            <w:r>
              <w:rPr>
                <w:sz w:val="18"/>
                <w:szCs w:val="18"/>
              </w:rPr>
              <w:t>E.g.</w:t>
            </w:r>
          </w:p>
        </w:tc>
        <w:tc>
          <w:tcPr>
            <w:tcW w:w="10307" w:type="dxa"/>
          </w:tcPr>
          <w:p w14:paraId="175F9BF3" w14:textId="3B77E7F3" w:rsidR="00634B73" w:rsidRDefault="0027541B">
            <w:pPr>
              <w:rPr>
                <w:sz w:val="18"/>
                <w:szCs w:val="18"/>
              </w:rPr>
            </w:pPr>
            <w:r>
              <w:rPr>
                <w:sz w:val="18"/>
                <w:szCs w:val="18"/>
              </w:rPr>
              <w:t>For Zn-MnO</w:t>
            </w:r>
            <w:r>
              <w:rPr>
                <w:sz w:val="18"/>
                <w:szCs w:val="18"/>
                <w:vertAlign w:val="subscript"/>
              </w:rPr>
              <w:t>2</w:t>
            </w:r>
            <w:r>
              <w:rPr>
                <w:sz w:val="18"/>
                <w:szCs w:val="18"/>
              </w:rPr>
              <w:t xml:space="preserve"> battery, given E = 1.5V: (voltage * capacity = energy in joules)</w:t>
            </w:r>
          </w:p>
          <w:p w14:paraId="0DECC6F5" w14:textId="02CF410A" w:rsidR="0027541B" w:rsidRPr="0027541B" w:rsidRDefault="0027541B" w:rsidP="0027541B">
            <w:pPr>
              <w:rPr>
                <w:sz w:val="18"/>
                <w:szCs w:val="18"/>
                <w:lang w:val="en-SG"/>
              </w:rPr>
            </w:pPr>
            <w:r w:rsidRPr="0027541B">
              <w:rPr>
                <w:sz w:val="18"/>
                <w:szCs w:val="18"/>
                <w:lang w:val="en-SG"/>
              </w:rPr>
              <w:t xml:space="preserve">MTSE = </w:t>
            </w:r>
            <w:r>
              <w:rPr>
                <w:sz w:val="18"/>
                <w:szCs w:val="18"/>
                <w:lang w:val="en-SG"/>
              </w:rPr>
              <w:t>n * F * E / (</w:t>
            </w:r>
            <w:r w:rsidRPr="0027541B">
              <w:rPr>
                <w:sz w:val="18"/>
                <w:szCs w:val="18"/>
                <w:lang w:val="en-SG"/>
              </w:rPr>
              <w:t>FW of Zn + FW of 2MnO</w:t>
            </w:r>
            <w:r>
              <w:rPr>
                <w:sz w:val="18"/>
                <w:szCs w:val="18"/>
                <w:vertAlign w:val="subscript"/>
                <w:lang w:val="en-SG"/>
              </w:rPr>
              <w:t>2</w:t>
            </w:r>
            <w:r>
              <w:rPr>
                <w:sz w:val="18"/>
                <w:szCs w:val="18"/>
                <w:lang w:val="en-SG"/>
              </w:rPr>
              <w:t xml:space="preserve">) = </w:t>
            </w:r>
            <w:r w:rsidRPr="0027541B">
              <w:rPr>
                <w:sz w:val="18"/>
                <w:szCs w:val="18"/>
                <w:lang w:val="en-SG"/>
              </w:rPr>
              <w:t>2</w:t>
            </w:r>
            <w:r>
              <w:rPr>
                <w:sz w:val="18"/>
                <w:szCs w:val="18"/>
                <w:lang w:val="en-SG"/>
              </w:rPr>
              <w:t xml:space="preserve"> * </w:t>
            </w:r>
            <w:r w:rsidRPr="0027541B">
              <w:rPr>
                <w:sz w:val="18"/>
                <w:szCs w:val="18"/>
                <w:lang w:val="en-SG"/>
              </w:rPr>
              <w:t>96485</w:t>
            </w:r>
            <w:r>
              <w:rPr>
                <w:sz w:val="18"/>
                <w:szCs w:val="18"/>
                <w:lang w:val="en-SG"/>
              </w:rPr>
              <w:t xml:space="preserve"> * </w:t>
            </w:r>
            <w:r w:rsidRPr="0027541B">
              <w:rPr>
                <w:sz w:val="18"/>
                <w:szCs w:val="18"/>
                <w:lang w:val="en-SG"/>
              </w:rPr>
              <w:t>1.5</w:t>
            </w:r>
            <w:r>
              <w:rPr>
                <w:sz w:val="18"/>
                <w:szCs w:val="18"/>
                <w:lang w:val="en-SG"/>
              </w:rPr>
              <w:t xml:space="preserve"> </w:t>
            </w:r>
            <w:r w:rsidRPr="0027541B">
              <w:rPr>
                <w:sz w:val="18"/>
                <w:szCs w:val="18"/>
                <w:lang w:val="en-SG"/>
              </w:rPr>
              <w:t>[J]/ (65.409 + 2*(54.938 + 2*15.999)) [g] = 289455/ 239.281 [J/g]</w:t>
            </w:r>
          </w:p>
          <w:p w14:paraId="6F7766E8" w14:textId="47626D1C" w:rsidR="0027541B" w:rsidRPr="0027541B" w:rsidRDefault="0027541B" w:rsidP="0027541B">
            <w:pPr>
              <w:rPr>
                <w:sz w:val="18"/>
                <w:szCs w:val="18"/>
                <w:lang w:val="en-SG"/>
              </w:rPr>
            </w:pPr>
            <w:r w:rsidRPr="0027541B">
              <w:rPr>
                <w:sz w:val="18"/>
                <w:szCs w:val="18"/>
                <w:lang w:val="en-SG"/>
              </w:rPr>
              <w:t>= 80.4 Wh/ 0.239 kg</w:t>
            </w:r>
            <w:r>
              <w:rPr>
                <w:sz w:val="18"/>
                <w:szCs w:val="18"/>
                <w:lang w:val="en-SG"/>
              </w:rPr>
              <w:t xml:space="preserve"> </w:t>
            </w:r>
            <w:r w:rsidRPr="0027541B">
              <w:rPr>
                <w:sz w:val="18"/>
                <w:szCs w:val="18"/>
                <w:lang w:val="en-SG"/>
              </w:rPr>
              <w:t>= 336 Wh/kg</w:t>
            </w:r>
          </w:p>
        </w:tc>
      </w:tr>
      <w:tr w:rsidR="00634B73" w:rsidRPr="00D32E29" w14:paraId="582C1C57" w14:textId="77777777" w:rsidTr="00216097">
        <w:tc>
          <w:tcPr>
            <w:tcW w:w="1129" w:type="dxa"/>
            <w:gridSpan w:val="2"/>
          </w:tcPr>
          <w:p w14:paraId="6764EE0A" w14:textId="6F6FAA74" w:rsidR="00634B73" w:rsidRDefault="0027541B">
            <w:pPr>
              <w:rPr>
                <w:sz w:val="18"/>
                <w:szCs w:val="18"/>
              </w:rPr>
            </w:pPr>
            <w:r>
              <w:rPr>
                <w:sz w:val="18"/>
                <w:szCs w:val="18"/>
              </w:rPr>
              <w:t>Rechage-able battery</w:t>
            </w:r>
          </w:p>
        </w:tc>
        <w:tc>
          <w:tcPr>
            <w:tcW w:w="10307" w:type="dxa"/>
          </w:tcPr>
          <w:p w14:paraId="1AF2933E" w14:textId="601DDFA1" w:rsidR="0027541B" w:rsidRPr="0027541B" w:rsidRDefault="0027541B" w:rsidP="0027541B">
            <w:pPr>
              <w:rPr>
                <w:sz w:val="18"/>
                <w:szCs w:val="18"/>
                <w:lang w:val="en-SG"/>
              </w:rPr>
            </w:pPr>
            <w:r w:rsidRPr="0027541B">
              <w:rPr>
                <w:sz w:val="18"/>
                <w:szCs w:val="18"/>
                <w:lang w:val="en-SG"/>
              </w:rPr>
              <w:t xml:space="preserve">A rechargeable battery </w:t>
            </w:r>
            <w:r>
              <w:rPr>
                <w:sz w:val="18"/>
                <w:szCs w:val="18"/>
                <w:lang w:val="en-SG"/>
              </w:rPr>
              <w:t>=</w:t>
            </w:r>
            <w:r w:rsidRPr="0027541B">
              <w:rPr>
                <w:sz w:val="18"/>
                <w:szCs w:val="18"/>
                <w:lang w:val="en-SG"/>
              </w:rPr>
              <w:t xml:space="preserve"> secondary battery.</w:t>
            </w:r>
            <w:r>
              <w:rPr>
                <w:sz w:val="18"/>
                <w:szCs w:val="18"/>
                <w:lang w:val="en-SG"/>
              </w:rPr>
              <w:t xml:space="preserve"> </w:t>
            </w:r>
            <w:r w:rsidRPr="0027541B">
              <w:rPr>
                <w:sz w:val="18"/>
                <w:szCs w:val="18"/>
                <w:lang w:val="en-SG"/>
              </w:rPr>
              <w:t>It can be discharged and then charged for some time with no</w:t>
            </w:r>
            <w:r>
              <w:rPr>
                <w:sz w:val="18"/>
                <w:szCs w:val="18"/>
                <w:lang w:val="en-SG"/>
              </w:rPr>
              <w:t xml:space="preserve"> </w:t>
            </w:r>
            <w:r w:rsidRPr="0027541B">
              <w:rPr>
                <w:sz w:val="18"/>
                <w:szCs w:val="18"/>
                <w:lang w:val="en-SG"/>
              </w:rPr>
              <w:t>appreciable loss in performance</w:t>
            </w:r>
          </w:p>
          <w:p w14:paraId="71BE9C0D" w14:textId="77777777" w:rsidR="00634B73" w:rsidRDefault="0027541B" w:rsidP="0027541B">
            <w:pPr>
              <w:rPr>
                <w:sz w:val="18"/>
                <w:szCs w:val="18"/>
                <w:lang w:val="en-SG"/>
              </w:rPr>
            </w:pPr>
            <w:r w:rsidRPr="0027541B">
              <w:rPr>
                <w:sz w:val="18"/>
                <w:szCs w:val="18"/>
                <w:lang w:val="en-SG"/>
              </w:rPr>
              <w:t>Environmentally friendly since less batteries are disposed</w:t>
            </w:r>
            <w:r>
              <w:rPr>
                <w:sz w:val="18"/>
                <w:szCs w:val="18"/>
                <w:lang w:val="en-SG"/>
              </w:rPr>
              <w:t xml:space="preserve">. </w:t>
            </w:r>
            <w:r w:rsidRPr="0027541B">
              <w:rPr>
                <w:sz w:val="18"/>
                <w:szCs w:val="18"/>
                <w:lang w:val="en-SG"/>
              </w:rPr>
              <w:t xml:space="preserve">Lithium ion battery </w:t>
            </w:r>
            <w:r>
              <w:rPr>
                <w:sz w:val="18"/>
                <w:szCs w:val="18"/>
                <w:lang w:val="en-SG"/>
              </w:rPr>
              <w:t>=</w:t>
            </w:r>
            <w:r w:rsidRPr="0027541B">
              <w:rPr>
                <w:sz w:val="18"/>
                <w:szCs w:val="18"/>
                <w:lang w:val="en-SG"/>
              </w:rPr>
              <w:t xml:space="preserve"> newest rechargeable battery. Oldest </w:t>
            </w:r>
            <w:r>
              <w:rPr>
                <w:sz w:val="18"/>
                <w:szCs w:val="18"/>
                <w:lang w:val="en-SG"/>
              </w:rPr>
              <w:t>=</w:t>
            </w:r>
            <w:r w:rsidRPr="0027541B">
              <w:rPr>
                <w:sz w:val="18"/>
                <w:szCs w:val="18"/>
                <w:lang w:val="en-SG"/>
              </w:rPr>
              <w:t xml:space="preserve"> lead-acid battery (currently used in ICE cars)</w:t>
            </w:r>
            <w:r>
              <w:rPr>
                <w:sz w:val="18"/>
                <w:szCs w:val="18"/>
                <w:lang w:val="en-SG"/>
              </w:rPr>
              <w:t>. Lithium-ion battery f</w:t>
            </w:r>
            <w:r w:rsidRPr="0027541B">
              <w:rPr>
                <w:sz w:val="18"/>
                <w:szCs w:val="18"/>
                <w:lang w:val="en-SG"/>
              </w:rPr>
              <w:t>irst commercialized in 1991 by Sony for video camcorder</w:t>
            </w:r>
          </w:p>
          <w:p w14:paraId="000C4D7C" w14:textId="77777777" w:rsidR="0027541B" w:rsidRDefault="0027541B" w:rsidP="0027541B">
            <w:pPr>
              <w:rPr>
                <w:sz w:val="18"/>
                <w:szCs w:val="18"/>
                <w:lang w:val="en-SG"/>
              </w:rPr>
            </w:pPr>
            <w:r>
              <w:rPr>
                <w:sz w:val="18"/>
                <w:szCs w:val="18"/>
                <w:lang w:val="en-SG"/>
              </w:rPr>
              <w:t xml:space="preserve">- </w:t>
            </w:r>
            <w:r w:rsidRPr="0027541B">
              <w:rPr>
                <w:sz w:val="18"/>
                <w:szCs w:val="18"/>
                <w:lang w:val="en-SG"/>
              </w:rPr>
              <w:t>In order to achieve the best energy/weight ratio, a light metal (gravimetric energy density) is required</w:t>
            </w:r>
            <w:r>
              <w:rPr>
                <w:sz w:val="18"/>
                <w:szCs w:val="18"/>
                <w:lang w:val="en-SG"/>
              </w:rPr>
              <w:t>. The l</w:t>
            </w:r>
            <w:r w:rsidRPr="0027541B">
              <w:rPr>
                <w:sz w:val="18"/>
                <w:szCs w:val="18"/>
                <w:lang w:val="en-SG"/>
              </w:rPr>
              <w:t>ightest metal with molecular weight 6.94 g/mol</w:t>
            </w:r>
            <w:r>
              <w:rPr>
                <w:sz w:val="18"/>
                <w:szCs w:val="18"/>
                <w:lang w:val="en-SG"/>
              </w:rPr>
              <w:t xml:space="preserve"> is </w:t>
            </w:r>
            <w:r w:rsidRPr="0027541B">
              <w:rPr>
                <w:sz w:val="18"/>
                <w:szCs w:val="18"/>
                <w:lang w:val="en-SG"/>
              </w:rPr>
              <w:t>Li</w:t>
            </w:r>
            <w:r>
              <w:rPr>
                <w:sz w:val="18"/>
                <w:szCs w:val="18"/>
                <w:lang w:val="en-SG"/>
              </w:rPr>
              <w:t>. It has</w:t>
            </w:r>
            <w:r w:rsidRPr="0027541B">
              <w:rPr>
                <w:sz w:val="18"/>
                <w:szCs w:val="18"/>
                <w:lang w:val="en-SG"/>
              </w:rPr>
              <w:t xml:space="preserve"> Strong reducing power, i.e. Li wants to give away its</w:t>
            </w:r>
            <w:r>
              <w:rPr>
                <w:sz w:val="18"/>
                <w:szCs w:val="18"/>
                <w:lang w:val="en-SG"/>
              </w:rPr>
              <w:t xml:space="preserve"> </w:t>
            </w:r>
            <w:r w:rsidRPr="0027541B">
              <w:rPr>
                <w:sz w:val="18"/>
                <w:szCs w:val="18"/>
                <w:lang w:val="en-SG"/>
              </w:rPr>
              <w:t>one valence electron in its outer shell</w:t>
            </w:r>
          </w:p>
          <w:p w14:paraId="260CE7FA" w14:textId="5E6BD112" w:rsidR="00BD3477" w:rsidRPr="0027541B" w:rsidRDefault="00BD3477" w:rsidP="0027541B">
            <w:pPr>
              <w:rPr>
                <w:sz w:val="18"/>
                <w:szCs w:val="18"/>
                <w:lang w:val="en-SG"/>
              </w:rPr>
            </w:pPr>
            <w:r>
              <w:rPr>
                <w:sz w:val="18"/>
                <w:szCs w:val="18"/>
                <w:lang w:val="en-SG"/>
              </w:rPr>
              <w:t>Discharging is an energetically spontaneous even as electrons flow from a higher to lower energy level.</w:t>
            </w:r>
          </w:p>
        </w:tc>
      </w:tr>
      <w:tr w:rsidR="00634B73" w:rsidRPr="00D32E29" w14:paraId="39040D92" w14:textId="77777777" w:rsidTr="00216097">
        <w:tc>
          <w:tcPr>
            <w:tcW w:w="1129" w:type="dxa"/>
            <w:gridSpan w:val="2"/>
          </w:tcPr>
          <w:p w14:paraId="53567925" w14:textId="75E10C0F" w:rsidR="00634B73" w:rsidRDefault="0027541B">
            <w:pPr>
              <w:rPr>
                <w:sz w:val="18"/>
                <w:szCs w:val="18"/>
              </w:rPr>
            </w:pPr>
            <w:r>
              <w:rPr>
                <w:sz w:val="18"/>
                <w:szCs w:val="18"/>
              </w:rPr>
              <w:t>Early Lithium-ion batteries (LIBs)</w:t>
            </w:r>
          </w:p>
        </w:tc>
        <w:tc>
          <w:tcPr>
            <w:tcW w:w="10307" w:type="dxa"/>
          </w:tcPr>
          <w:p w14:paraId="50A2F014" w14:textId="2F9C143D" w:rsidR="0027541B" w:rsidRPr="0027541B" w:rsidRDefault="0027541B" w:rsidP="0027541B">
            <w:pPr>
              <w:rPr>
                <w:sz w:val="18"/>
                <w:szCs w:val="18"/>
                <w:lang w:val="en-SG"/>
              </w:rPr>
            </w:pPr>
            <w:r>
              <w:rPr>
                <w:noProof/>
                <w:sz w:val="18"/>
                <w:szCs w:val="18"/>
                <w:lang w:val="en-SG"/>
              </w:rPr>
              <w:drawing>
                <wp:anchor distT="0" distB="0" distL="114300" distR="114300" simplePos="0" relativeHeight="251677696" behindDoc="1" locked="0" layoutInCell="1" allowOverlap="1" wp14:anchorId="4EC3DA38" wp14:editId="4F1660DE">
                  <wp:simplePos x="0" y="0"/>
                  <wp:positionH relativeFrom="column">
                    <wp:posOffset>4730115</wp:posOffset>
                  </wp:positionH>
                  <wp:positionV relativeFrom="paragraph">
                    <wp:posOffset>1270</wp:posOffset>
                  </wp:positionV>
                  <wp:extent cx="1737995" cy="1029335"/>
                  <wp:effectExtent l="0" t="0" r="1905" b="0"/>
                  <wp:wrapTight wrapText="bothSides">
                    <wp:wrapPolygon edited="0">
                      <wp:start x="0" y="0"/>
                      <wp:lineTo x="0" y="21320"/>
                      <wp:lineTo x="21466" y="21320"/>
                      <wp:lineTo x="21466" y="0"/>
                      <wp:lineTo x="0" y="0"/>
                    </wp:wrapPolygon>
                  </wp:wrapTight>
                  <wp:docPr id="1324838721" name="Picture 7" descr="A diagram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8721" name="Picture 7" descr="A diagram of a structur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1737995" cy="1029335"/>
                          </a:xfrm>
                          <a:prstGeom prst="rect">
                            <a:avLst/>
                          </a:prstGeom>
                        </pic:spPr>
                      </pic:pic>
                    </a:graphicData>
                  </a:graphic>
                  <wp14:sizeRelH relativeFrom="page">
                    <wp14:pctWidth>0</wp14:pctWidth>
                  </wp14:sizeRelH>
                  <wp14:sizeRelV relativeFrom="page">
                    <wp14:pctHeight>0</wp14:pctHeight>
                  </wp14:sizeRelV>
                </wp:anchor>
              </w:drawing>
            </w:r>
            <w:r w:rsidRPr="0027541B">
              <w:rPr>
                <w:sz w:val="18"/>
                <w:szCs w:val="18"/>
                <w:lang w:val="en-SG"/>
              </w:rPr>
              <w:t>Used metallic lithium as one of the electrodes.</w:t>
            </w:r>
            <w:r w:rsidR="00A950F4">
              <w:rPr>
                <w:sz w:val="18"/>
                <w:szCs w:val="18"/>
                <w:lang w:val="en-SG"/>
              </w:rPr>
              <w:t xml:space="preserve"> </w:t>
            </w:r>
            <w:r w:rsidRPr="0027541B">
              <w:rPr>
                <w:sz w:val="18"/>
                <w:szCs w:val="18"/>
                <w:lang w:val="en-SG"/>
              </w:rPr>
              <w:t>Overall equation:</w:t>
            </w:r>
            <w:r>
              <w:rPr>
                <w:sz w:val="18"/>
                <w:szCs w:val="18"/>
                <w:lang w:val="en-SG"/>
              </w:rPr>
              <w:t xml:space="preserve"> </w:t>
            </w:r>
            <w:r w:rsidRPr="0027541B">
              <w:rPr>
                <w:sz w:val="18"/>
                <w:szCs w:val="18"/>
                <w:lang w:val="en-SG"/>
              </w:rPr>
              <w:t>Li + TiS</w:t>
            </w:r>
            <w:r>
              <w:rPr>
                <w:sz w:val="18"/>
                <w:szCs w:val="18"/>
                <w:vertAlign w:val="subscript"/>
                <w:lang w:val="en-SG"/>
              </w:rPr>
              <w:t>2</w:t>
            </w:r>
            <w:r w:rsidRPr="0027541B">
              <w:rPr>
                <w:sz w:val="18"/>
                <w:szCs w:val="18"/>
                <w:lang w:val="en-SG"/>
              </w:rPr>
              <w:t xml:space="preserve"> </w:t>
            </w:r>
            <m:oMath>
              <m:r>
                <w:rPr>
                  <w:rFonts w:ascii="Cambria Math" w:hAnsi="Cambria Math"/>
                  <w:sz w:val="18"/>
                  <w:szCs w:val="18"/>
                  <w:lang w:val="en-SG"/>
                </w:rPr>
                <m:t>↔</m:t>
              </m:r>
            </m:oMath>
            <w:r w:rsidRPr="0027541B">
              <w:rPr>
                <w:sz w:val="18"/>
                <w:szCs w:val="18"/>
                <w:lang w:val="en-SG"/>
              </w:rPr>
              <w:t xml:space="preserve"> LiTiS2</w:t>
            </w:r>
          </w:p>
          <w:p w14:paraId="4461B10C" w14:textId="77777777" w:rsidR="00840D05" w:rsidRDefault="0027541B" w:rsidP="00A950F4">
            <w:pPr>
              <w:rPr>
                <w:sz w:val="18"/>
                <w:szCs w:val="18"/>
                <w:lang w:val="en-SG"/>
              </w:rPr>
            </w:pPr>
            <w:r w:rsidRPr="0027541B">
              <w:rPr>
                <w:rFonts w:hint="eastAsia"/>
                <w:sz w:val="18"/>
                <w:szCs w:val="18"/>
                <w:lang w:val="en-SG"/>
              </w:rPr>
              <w:t>Half equations for discharging</w:t>
            </w:r>
            <w:r>
              <w:rPr>
                <w:sz w:val="18"/>
                <w:szCs w:val="18"/>
                <w:lang w:val="en-SG"/>
              </w:rPr>
              <w:t>:</w:t>
            </w:r>
            <w:r w:rsidRPr="0027541B">
              <w:rPr>
                <w:rFonts w:hint="eastAsia"/>
                <w:sz w:val="18"/>
                <w:szCs w:val="18"/>
                <w:lang w:val="en-SG"/>
              </w:rPr>
              <w:t xml:space="preserve"> (oxidation) Li</w:t>
            </w:r>
            <w:r>
              <w:rPr>
                <w:sz w:val="18"/>
                <w:szCs w:val="18"/>
                <w:lang w:val="en-SG"/>
              </w:rPr>
              <w:t xml:space="preserve"> </w:t>
            </w:r>
            <w:r w:rsidRPr="0027541B">
              <w:rPr>
                <w:rFonts w:hint="eastAsia"/>
                <w:sz w:val="18"/>
                <w:szCs w:val="18"/>
                <w:lang w:val="en-SG"/>
              </w:rPr>
              <w:t>→</w:t>
            </w:r>
            <w:r>
              <w:rPr>
                <w:rFonts w:hint="eastAsia"/>
                <w:sz w:val="18"/>
                <w:szCs w:val="18"/>
                <w:lang w:val="en-SG"/>
              </w:rPr>
              <w:t xml:space="preserve"> </w:t>
            </w:r>
            <w:r w:rsidRPr="0027541B">
              <w:rPr>
                <w:rFonts w:hint="eastAsia"/>
                <w:sz w:val="18"/>
                <w:szCs w:val="18"/>
                <w:lang w:val="en-SG"/>
              </w:rPr>
              <w:t>Li</w:t>
            </w:r>
            <w:r>
              <w:rPr>
                <w:sz w:val="18"/>
                <w:szCs w:val="18"/>
                <w:vertAlign w:val="superscript"/>
                <w:lang w:val="en-SG"/>
              </w:rPr>
              <w:t>+</w:t>
            </w:r>
            <w:r w:rsidRPr="0027541B">
              <w:rPr>
                <w:rFonts w:hint="eastAsia"/>
                <w:sz w:val="18"/>
                <w:szCs w:val="18"/>
                <w:lang w:val="en-SG"/>
              </w:rPr>
              <w:t xml:space="preserve"> + e</w:t>
            </w:r>
            <w:r>
              <w:rPr>
                <w:sz w:val="18"/>
                <w:szCs w:val="18"/>
                <w:vertAlign w:val="superscript"/>
                <w:lang w:val="en-SG"/>
              </w:rPr>
              <w:t>-</w:t>
            </w:r>
            <w:r>
              <w:rPr>
                <w:sz w:val="18"/>
                <w:szCs w:val="18"/>
                <w:lang w:val="en-SG"/>
              </w:rPr>
              <w:t xml:space="preserve">.  </w:t>
            </w:r>
            <w:r w:rsidRPr="0027541B">
              <w:rPr>
                <w:rFonts w:hint="eastAsia"/>
                <w:sz w:val="18"/>
                <w:szCs w:val="18"/>
                <w:lang w:val="en-SG"/>
              </w:rPr>
              <w:t xml:space="preserve"> (reduction) TiS</w:t>
            </w:r>
            <w:r>
              <w:rPr>
                <w:sz w:val="18"/>
                <w:szCs w:val="18"/>
                <w:vertAlign w:val="subscript"/>
                <w:lang w:val="en-SG"/>
              </w:rPr>
              <w:t>2</w:t>
            </w:r>
            <w:r w:rsidRPr="0027541B">
              <w:rPr>
                <w:rFonts w:hint="eastAsia"/>
                <w:sz w:val="18"/>
                <w:szCs w:val="18"/>
                <w:lang w:val="en-SG"/>
              </w:rPr>
              <w:t xml:space="preserve"> + Li</w:t>
            </w:r>
            <w:r>
              <w:rPr>
                <w:sz w:val="18"/>
                <w:szCs w:val="18"/>
                <w:vertAlign w:val="superscript"/>
                <w:lang w:val="en-SG"/>
              </w:rPr>
              <w:t>+</w:t>
            </w:r>
            <w:r w:rsidRPr="0027541B">
              <w:rPr>
                <w:rFonts w:hint="eastAsia"/>
                <w:sz w:val="18"/>
                <w:szCs w:val="18"/>
                <w:lang w:val="en-SG"/>
              </w:rPr>
              <w:t xml:space="preserve"> + e</w:t>
            </w:r>
            <w:r>
              <w:rPr>
                <w:sz w:val="18"/>
                <w:szCs w:val="18"/>
                <w:vertAlign w:val="superscript"/>
                <w:lang w:val="en-SG"/>
              </w:rPr>
              <w:t>-</w:t>
            </w:r>
            <w:r w:rsidRPr="0027541B">
              <w:rPr>
                <w:rFonts w:hint="eastAsia"/>
                <w:sz w:val="18"/>
                <w:szCs w:val="18"/>
                <w:lang w:val="en-SG"/>
              </w:rPr>
              <w:t xml:space="preserve"> </w:t>
            </w:r>
            <w:r w:rsidRPr="0027541B">
              <w:rPr>
                <w:rFonts w:hint="eastAsia"/>
                <w:sz w:val="18"/>
                <w:szCs w:val="18"/>
                <w:lang w:val="en-SG"/>
              </w:rPr>
              <w:t>→</w:t>
            </w:r>
            <w:r w:rsidRPr="0027541B">
              <w:rPr>
                <w:rFonts w:hint="eastAsia"/>
                <w:sz w:val="18"/>
                <w:szCs w:val="18"/>
                <w:lang w:val="en-SG"/>
              </w:rPr>
              <w:t xml:space="preserve"> LiTiS</w:t>
            </w:r>
            <w:r>
              <w:rPr>
                <w:sz w:val="18"/>
                <w:szCs w:val="18"/>
                <w:vertAlign w:val="subscript"/>
                <w:lang w:val="en-SG"/>
              </w:rPr>
              <w:t>2</w:t>
            </w:r>
            <w:r w:rsidRPr="0027541B">
              <w:rPr>
                <w:rFonts w:hint="eastAsia"/>
                <w:sz w:val="18"/>
                <w:szCs w:val="18"/>
                <w:lang w:val="en-SG"/>
              </w:rPr>
              <w:t xml:space="preserve"> </w:t>
            </w:r>
          </w:p>
          <w:p w14:paraId="126A33A8" w14:textId="43982E3A" w:rsidR="00A950F4" w:rsidRDefault="00F337D6" w:rsidP="00A950F4">
            <w:r>
              <w:rPr>
                <w:noProof/>
                <w:sz w:val="18"/>
                <w:szCs w:val="18"/>
                <w:lang w:val="en-SG"/>
              </w:rPr>
              <w:drawing>
                <wp:anchor distT="0" distB="0" distL="114300" distR="114300" simplePos="0" relativeHeight="251678720" behindDoc="1" locked="0" layoutInCell="1" allowOverlap="1" wp14:anchorId="08C37D19" wp14:editId="40386525">
                  <wp:simplePos x="0" y="0"/>
                  <wp:positionH relativeFrom="column">
                    <wp:posOffset>-65405</wp:posOffset>
                  </wp:positionH>
                  <wp:positionV relativeFrom="paragraph">
                    <wp:posOffset>161290</wp:posOffset>
                  </wp:positionV>
                  <wp:extent cx="2094865" cy="762635"/>
                  <wp:effectExtent l="0" t="0" r="635" b="0"/>
                  <wp:wrapTight wrapText="bothSides">
                    <wp:wrapPolygon edited="0">
                      <wp:start x="0" y="0"/>
                      <wp:lineTo x="0" y="21222"/>
                      <wp:lineTo x="21476" y="21222"/>
                      <wp:lineTo x="21476" y="0"/>
                      <wp:lineTo x="0" y="0"/>
                    </wp:wrapPolygon>
                  </wp:wrapTight>
                  <wp:docPr id="1883646793" name="Picture 8" descr="A diagram of different types of disch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6793" name="Picture 8" descr="A diagram of different types of discharg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094865" cy="762635"/>
                          </a:xfrm>
                          <a:prstGeom prst="rect">
                            <a:avLst/>
                          </a:prstGeom>
                        </pic:spPr>
                      </pic:pic>
                    </a:graphicData>
                  </a:graphic>
                  <wp14:sizeRelH relativeFrom="page">
                    <wp14:pctWidth>0</wp14:pctWidth>
                  </wp14:sizeRelH>
                  <wp14:sizeRelV relativeFrom="page">
                    <wp14:pctHeight>0</wp14:pctHeight>
                  </wp14:sizeRelV>
                </wp:anchor>
              </w:drawing>
            </w:r>
            <w:r w:rsidR="0027541B" w:rsidRPr="0027541B">
              <w:rPr>
                <w:rFonts w:hint="eastAsia"/>
                <w:sz w:val="18"/>
                <w:szCs w:val="18"/>
                <w:lang w:val="en-SG"/>
              </w:rPr>
              <w:t>Half equations for charging (oxidation) LiTiS</w:t>
            </w:r>
            <w:r w:rsidR="0027541B">
              <w:rPr>
                <w:sz w:val="18"/>
                <w:szCs w:val="18"/>
                <w:vertAlign w:val="subscript"/>
                <w:lang w:val="en-SG"/>
              </w:rPr>
              <w:t>2</w:t>
            </w:r>
            <w:r w:rsidR="0027541B" w:rsidRPr="0027541B">
              <w:rPr>
                <w:rFonts w:hint="eastAsia"/>
                <w:sz w:val="18"/>
                <w:szCs w:val="18"/>
                <w:lang w:val="en-SG"/>
              </w:rPr>
              <w:t xml:space="preserve"> </w:t>
            </w:r>
            <w:r w:rsidR="0027541B" w:rsidRPr="0027541B">
              <w:rPr>
                <w:rFonts w:hint="eastAsia"/>
                <w:sz w:val="18"/>
                <w:szCs w:val="18"/>
                <w:lang w:val="en-SG"/>
              </w:rPr>
              <w:t>→</w:t>
            </w:r>
            <w:r w:rsidR="0027541B" w:rsidRPr="0027541B">
              <w:rPr>
                <w:rFonts w:hint="eastAsia"/>
                <w:sz w:val="18"/>
                <w:szCs w:val="18"/>
                <w:lang w:val="en-SG"/>
              </w:rPr>
              <w:t xml:space="preserve"> TiS</w:t>
            </w:r>
            <w:r w:rsidR="0027541B">
              <w:rPr>
                <w:sz w:val="18"/>
                <w:szCs w:val="18"/>
                <w:vertAlign w:val="subscript"/>
                <w:lang w:val="en-SG"/>
              </w:rPr>
              <w:t>2</w:t>
            </w:r>
            <w:r w:rsidR="0027541B" w:rsidRPr="0027541B">
              <w:rPr>
                <w:rFonts w:hint="eastAsia"/>
                <w:sz w:val="18"/>
                <w:szCs w:val="18"/>
                <w:lang w:val="en-SG"/>
              </w:rPr>
              <w:t xml:space="preserve"> + Li</w:t>
            </w:r>
            <w:r w:rsidR="0027541B">
              <w:rPr>
                <w:sz w:val="18"/>
                <w:szCs w:val="18"/>
                <w:vertAlign w:val="superscript"/>
                <w:lang w:val="en-SG"/>
              </w:rPr>
              <w:t>+</w:t>
            </w:r>
            <w:r w:rsidR="0027541B" w:rsidRPr="0027541B">
              <w:rPr>
                <w:rFonts w:hint="eastAsia"/>
                <w:sz w:val="18"/>
                <w:szCs w:val="18"/>
                <w:lang w:val="en-SG"/>
              </w:rPr>
              <w:t xml:space="preserve"> + e</w:t>
            </w:r>
            <w:r w:rsidR="0027541B">
              <w:rPr>
                <w:sz w:val="18"/>
                <w:szCs w:val="18"/>
                <w:vertAlign w:val="superscript"/>
                <w:lang w:val="en-SG"/>
              </w:rPr>
              <w:t>-</w:t>
            </w:r>
            <w:r w:rsidR="0027541B" w:rsidRPr="0027541B">
              <w:rPr>
                <w:rFonts w:hint="eastAsia"/>
                <w:sz w:val="18"/>
                <w:szCs w:val="18"/>
                <w:lang w:val="en-SG"/>
              </w:rPr>
              <w:t xml:space="preserve"> </w:t>
            </w:r>
            <w:r w:rsidR="0027541B">
              <w:rPr>
                <w:sz w:val="18"/>
                <w:szCs w:val="18"/>
                <w:lang w:val="en-SG"/>
              </w:rPr>
              <w:t xml:space="preserve">.  </w:t>
            </w:r>
            <w:r w:rsidR="0027541B" w:rsidRPr="0027541B">
              <w:rPr>
                <w:rFonts w:hint="eastAsia"/>
                <w:sz w:val="18"/>
                <w:szCs w:val="18"/>
                <w:lang w:val="en-SG"/>
              </w:rPr>
              <w:t>(reduction) Li</w:t>
            </w:r>
            <w:r w:rsidR="0027541B">
              <w:rPr>
                <w:sz w:val="18"/>
                <w:szCs w:val="18"/>
                <w:vertAlign w:val="superscript"/>
                <w:lang w:val="en-SG"/>
              </w:rPr>
              <w:t>+</w:t>
            </w:r>
            <w:r w:rsidR="0027541B" w:rsidRPr="0027541B">
              <w:rPr>
                <w:rFonts w:hint="eastAsia"/>
                <w:sz w:val="18"/>
                <w:szCs w:val="18"/>
                <w:lang w:val="en-SG"/>
              </w:rPr>
              <w:t xml:space="preserve"> + e</w:t>
            </w:r>
            <w:r w:rsidR="0027541B">
              <w:rPr>
                <w:sz w:val="18"/>
                <w:szCs w:val="18"/>
                <w:vertAlign w:val="superscript"/>
                <w:lang w:val="en-SG"/>
              </w:rPr>
              <w:t>-</w:t>
            </w:r>
            <w:r w:rsidR="0027541B" w:rsidRPr="0027541B">
              <w:rPr>
                <w:rFonts w:hint="eastAsia"/>
                <w:sz w:val="18"/>
                <w:szCs w:val="18"/>
                <w:lang w:val="en-SG"/>
              </w:rPr>
              <w:t xml:space="preserve"> </w:t>
            </w:r>
            <w:r w:rsidR="0027541B" w:rsidRPr="0027541B">
              <w:rPr>
                <w:rFonts w:hint="eastAsia"/>
                <w:sz w:val="18"/>
                <w:szCs w:val="18"/>
                <w:lang w:val="en-SG"/>
              </w:rPr>
              <w:t>→</w:t>
            </w:r>
            <w:r w:rsidR="0027541B" w:rsidRPr="0027541B">
              <w:rPr>
                <w:rFonts w:hint="eastAsia"/>
                <w:sz w:val="18"/>
                <w:szCs w:val="18"/>
                <w:lang w:val="en-SG"/>
              </w:rPr>
              <w:t xml:space="preserve"> Li</w:t>
            </w:r>
            <w:r w:rsidR="00A950F4">
              <w:rPr>
                <w:rFonts w:hint="eastAsia"/>
              </w:rPr>
              <w:t xml:space="preserve"> </w:t>
            </w:r>
          </w:p>
          <w:p w14:paraId="3C5FCACB" w14:textId="50CC2AF1" w:rsidR="00A950F4" w:rsidRDefault="00A950F4" w:rsidP="00A950F4">
            <w:pPr>
              <w:rPr>
                <w:sz w:val="18"/>
                <w:szCs w:val="18"/>
                <w:lang w:val="en-SG"/>
              </w:rPr>
            </w:pPr>
          </w:p>
          <w:p w14:paraId="6565C0D1" w14:textId="65BE4E56" w:rsidR="00A950F4" w:rsidRPr="00A950F4" w:rsidRDefault="00A950F4" w:rsidP="00A950F4">
            <w:pPr>
              <w:rPr>
                <w:sz w:val="18"/>
                <w:szCs w:val="18"/>
                <w:vertAlign w:val="superscript"/>
                <w:lang w:val="en-SG"/>
              </w:rPr>
            </w:pPr>
            <w:r w:rsidRPr="00A950F4">
              <w:rPr>
                <w:sz w:val="18"/>
                <w:szCs w:val="18"/>
                <w:lang w:val="en-SG"/>
              </w:rPr>
              <w:t>Discharge</w:t>
            </w:r>
            <w:r>
              <w:rPr>
                <w:sz w:val="18"/>
                <w:szCs w:val="18"/>
                <w:lang w:val="en-SG"/>
              </w:rPr>
              <w:t xml:space="preserve"> </w:t>
            </w:r>
            <w:r w:rsidRPr="00A950F4">
              <w:rPr>
                <w:sz w:val="18"/>
                <w:szCs w:val="18"/>
                <w:lang w:val="en-SG"/>
              </w:rPr>
              <w:t>- dissolution of Li(s)</w:t>
            </w:r>
            <w:r>
              <w:rPr>
                <w:sz w:val="18"/>
                <w:szCs w:val="18"/>
                <w:lang w:val="en-SG"/>
              </w:rPr>
              <w:t xml:space="preserve">: </w:t>
            </w:r>
            <w:r w:rsidRPr="00A950F4">
              <w:rPr>
                <w:rFonts w:hint="eastAsia"/>
                <w:sz w:val="18"/>
                <w:szCs w:val="18"/>
                <w:lang w:val="en-SG"/>
              </w:rPr>
              <w:t>Li(s)</w:t>
            </w:r>
            <w:r>
              <w:rPr>
                <w:sz w:val="18"/>
                <w:szCs w:val="18"/>
                <w:lang w:val="en-SG"/>
              </w:rPr>
              <w:t xml:space="preserve"> </w:t>
            </w:r>
            <w:r w:rsidRPr="00A950F4">
              <w:rPr>
                <w:rFonts w:hint="eastAsia"/>
                <w:sz w:val="18"/>
                <w:szCs w:val="18"/>
                <w:lang w:val="en-SG"/>
              </w:rPr>
              <w:t>→</w:t>
            </w:r>
            <w:r>
              <w:rPr>
                <w:rFonts w:hint="eastAsia"/>
                <w:sz w:val="18"/>
                <w:szCs w:val="18"/>
                <w:lang w:val="en-SG"/>
              </w:rPr>
              <w:t xml:space="preserve"> </w:t>
            </w:r>
            <w:r w:rsidRPr="00A950F4">
              <w:rPr>
                <w:rFonts w:hint="eastAsia"/>
                <w:sz w:val="18"/>
                <w:szCs w:val="18"/>
                <w:lang w:val="en-SG"/>
              </w:rPr>
              <w:t>Li</w:t>
            </w:r>
            <w:r>
              <w:rPr>
                <w:sz w:val="18"/>
                <w:szCs w:val="18"/>
                <w:vertAlign w:val="superscript"/>
                <w:lang w:val="en-SG"/>
              </w:rPr>
              <w:t>+</w:t>
            </w:r>
            <w:r w:rsidRPr="00A950F4">
              <w:rPr>
                <w:rFonts w:hint="eastAsia"/>
                <w:sz w:val="18"/>
                <w:szCs w:val="18"/>
                <w:lang w:val="en-SG"/>
              </w:rPr>
              <w:t xml:space="preserve"> + e</w:t>
            </w:r>
            <w:r>
              <w:rPr>
                <w:sz w:val="18"/>
                <w:szCs w:val="18"/>
                <w:vertAlign w:val="superscript"/>
                <w:lang w:val="en-SG"/>
              </w:rPr>
              <w:t>-</w:t>
            </w:r>
          </w:p>
          <w:p w14:paraId="0BA3017F" w14:textId="794467D8" w:rsidR="00A950F4" w:rsidRPr="00A950F4" w:rsidRDefault="00A950F4" w:rsidP="00A950F4">
            <w:pPr>
              <w:rPr>
                <w:sz w:val="18"/>
                <w:szCs w:val="18"/>
                <w:lang w:val="en-SG"/>
              </w:rPr>
            </w:pPr>
            <w:r w:rsidRPr="00A950F4">
              <w:rPr>
                <w:rFonts w:hint="eastAsia"/>
                <w:sz w:val="18"/>
                <w:szCs w:val="18"/>
                <w:lang w:val="en-SG"/>
              </w:rPr>
              <w:t>Charge- plating of Li(s)</w:t>
            </w:r>
            <w:r>
              <w:rPr>
                <w:sz w:val="18"/>
                <w:szCs w:val="18"/>
                <w:lang w:val="en-SG"/>
              </w:rPr>
              <w:t xml:space="preserve">: </w:t>
            </w:r>
            <w:r w:rsidRPr="00A950F4">
              <w:rPr>
                <w:rFonts w:hint="eastAsia"/>
                <w:sz w:val="18"/>
                <w:szCs w:val="18"/>
                <w:lang w:val="en-SG"/>
              </w:rPr>
              <w:t>Li</w:t>
            </w:r>
            <w:r>
              <w:rPr>
                <w:sz w:val="18"/>
                <w:szCs w:val="18"/>
                <w:vertAlign w:val="superscript"/>
                <w:lang w:val="en-SG"/>
              </w:rPr>
              <w:t>+</w:t>
            </w:r>
            <w:r w:rsidRPr="00A950F4">
              <w:rPr>
                <w:rFonts w:hint="eastAsia"/>
                <w:sz w:val="18"/>
                <w:szCs w:val="18"/>
                <w:lang w:val="en-SG"/>
              </w:rPr>
              <w:t xml:space="preserve"> + e</w:t>
            </w:r>
            <w:r>
              <w:rPr>
                <w:sz w:val="18"/>
                <w:szCs w:val="18"/>
                <w:vertAlign w:val="superscript"/>
                <w:lang w:val="en-SG"/>
              </w:rPr>
              <w:t>-</w:t>
            </w:r>
            <w:r>
              <w:rPr>
                <w:sz w:val="18"/>
                <w:szCs w:val="18"/>
                <w:lang w:val="en-SG"/>
              </w:rPr>
              <w:t xml:space="preserve"> </w:t>
            </w:r>
            <w:r w:rsidRPr="00A950F4">
              <w:rPr>
                <w:rFonts w:hint="eastAsia"/>
                <w:sz w:val="18"/>
                <w:szCs w:val="18"/>
                <w:lang w:val="en-SG"/>
              </w:rPr>
              <w:t>→</w:t>
            </w:r>
            <w:r>
              <w:rPr>
                <w:rFonts w:hint="eastAsia"/>
                <w:sz w:val="18"/>
                <w:szCs w:val="18"/>
                <w:lang w:val="en-SG"/>
              </w:rPr>
              <w:t xml:space="preserve"> </w:t>
            </w:r>
            <w:r w:rsidRPr="00A950F4">
              <w:rPr>
                <w:rFonts w:hint="eastAsia"/>
                <w:sz w:val="18"/>
                <w:szCs w:val="18"/>
                <w:lang w:val="en-SG"/>
              </w:rPr>
              <w:t>Li(s)</w:t>
            </w:r>
          </w:p>
          <w:p w14:paraId="37725A6E" w14:textId="5F97A922" w:rsidR="00634B73" w:rsidRPr="0027541B" w:rsidRDefault="00A950F4" w:rsidP="00A950F4">
            <w:pPr>
              <w:rPr>
                <w:sz w:val="18"/>
                <w:szCs w:val="18"/>
                <w:lang w:val="en-SG"/>
              </w:rPr>
            </w:pPr>
            <w:r w:rsidRPr="00A950F4">
              <w:rPr>
                <w:sz w:val="18"/>
                <w:szCs w:val="18"/>
                <w:lang w:val="en-SG"/>
              </w:rPr>
              <w:t xml:space="preserve">Dendrites are the main reason why pure lithium electrodes are still not feasible, creates short circuits </w:t>
            </w:r>
            <w:r>
              <w:rPr>
                <w:sz w:val="18"/>
                <w:szCs w:val="18"/>
                <w:lang w:val="en-SG"/>
              </w:rPr>
              <w:t>btw</w:t>
            </w:r>
            <w:r w:rsidRPr="00A950F4">
              <w:rPr>
                <w:sz w:val="18"/>
                <w:szCs w:val="18"/>
                <w:lang w:val="en-SG"/>
              </w:rPr>
              <w:t xml:space="preserve"> cathode and anode</w:t>
            </w:r>
          </w:p>
        </w:tc>
      </w:tr>
    </w:tbl>
    <w:p w14:paraId="4096F7DD" w14:textId="7E21B082" w:rsidR="009B48F2" w:rsidRDefault="009B48F2"/>
    <w:tbl>
      <w:tblPr>
        <w:tblStyle w:val="TableGrid"/>
        <w:tblW w:w="0" w:type="auto"/>
        <w:tblLook w:val="04A0" w:firstRow="1" w:lastRow="0" w:firstColumn="1" w:lastColumn="0" w:noHBand="0" w:noVBand="1"/>
      </w:tblPr>
      <w:tblGrid>
        <w:gridCol w:w="704"/>
        <w:gridCol w:w="142"/>
        <w:gridCol w:w="283"/>
        <w:gridCol w:w="142"/>
        <w:gridCol w:w="567"/>
        <w:gridCol w:w="9598"/>
      </w:tblGrid>
      <w:tr w:rsidR="00F735AC" w:rsidRPr="00D32E29" w14:paraId="3CE9D996" w14:textId="77777777" w:rsidTr="00216097">
        <w:tc>
          <w:tcPr>
            <w:tcW w:w="1129" w:type="dxa"/>
            <w:gridSpan w:val="3"/>
            <w:vMerge w:val="restart"/>
          </w:tcPr>
          <w:p w14:paraId="2144AA38" w14:textId="586AE36C" w:rsidR="00F735AC" w:rsidRDefault="00F735AC">
            <w:pPr>
              <w:rPr>
                <w:sz w:val="18"/>
                <w:szCs w:val="18"/>
              </w:rPr>
            </w:pPr>
            <w:r>
              <w:rPr>
                <w:sz w:val="18"/>
                <w:szCs w:val="18"/>
              </w:rPr>
              <w:t>Modern LIBs</w:t>
            </w:r>
          </w:p>
        </w:tc>
        <w:tc>
          <w:tcPr>
            <w:tcW w:w="10307" w:type="dxa"/>
            <w:gridSpan w:val="3"/>
          </w:tcPr>
          <w:p w14:paraId="56BFFEC7" w14:textId="77777777" w:rsidR="00F735AC" w:rsidRDefault="00F735AC">
            <w:pPr>
              <w:rPr>
                <w:sz w:val="18"/>
                <w:szCs w:val="18"/>
              </w:rPr>
            </w:pPr>
            <w:r>
              <w:rPr>
                <w:sz w:val="18"/>
                <w:szCs w:val="18"/>
              </w:rPr>
              <w:t>Modern LIB must always be charged first (not needed for early LIBs) as it is assemble in the uncharged state</w:t>
            </w:r>
          </w:p>
          <w:p w14:paraId="75B8C7C6" w14:textId="3C1D5288" w:rsidR="00F735AC" w:rsidRPr="009B48F2" w:rsidRDefault="00F735AC">
            <w:pPr>
              <w:rPr>
                <w:sz w:val="18"/>
                <w:szCs w:val="18"/>
                <w:lang w:val="en-SG"/>
              </w:rPr>
            </w:pPr>
            <w:r>
              <w:rPr>
                <w:sz w:val="18"/>
                <w:szCs w:val="18"/>
              </w:rPr>
              <w:t>Overall eqn: 2LiCoO</w:t>
            </w:r>
            <w:r>
              <w:rPr>
                <w:sz w:val="18"/>
                <w:szCs w:val="18"/>
                <w:vertAlign w:val="subscript"/>
              </w:rPr>
              <w:t>2</w:t>
            </w:r>
            <w:r>
              <w:rPr>
                <w:sz w:val="18"/>
                <w:szCs w:val="18"/>
              </w:rPr>
              <w:t xml:space="preserve"> + 6C </w:t>
            </w:r>
            <m:oMath>
              <m:r>
                <w:rPr>
                  <w:rFonts w:ascii="Cambria Math" w:hAnsi="Cambria Math"/>
                  <w:sz w:val="18"/>
                  <w:szCs w:val="18"/>
                  <w:lang w:val="en-SG"/>
                </w:rPr>
                <m:t>↔</m:t>
              </m:r>
            </m:oMath>
            <w:r>
              <w:rPr>
                <w:sz w:val="18"/>
                <w:szCs w:val="18"/>
                <w:lang w:val="en-SG"/>
              </w:rPr>
              <w:t xml:space="preserve"> 2Li</w:t>
            </w:r>
            <w:r>
              <w:rPr>
                <w:sz w:val="18"/>
                <w:szCs w:val="18"/>
                <w:vertAlign w:val="subscript"/>
                <w:lang w:val="en-SG"/>
              </w:rPr>
              <w:t>0.5</w:t>
            </w:r>
            <w:r>
              <w:rPr>
                <w:sz w:val="18"/>
                <w:szCs w:val="18"/>
                <w:lang w:val="en-SG"/>
              </w:rPr>
              <w:t>CoO</w:t>
            </w:r>
            <w:r>
              <w:rPr>
                <w:sz w:val="18"/>
                <w:szCs w:val="18"/>
                <w:vertAlign w:val="subscript"/>
                <w:lang w:val="en-SG"/>
              </w:rPr>
              <w:t>2</w:t>
            </w:r>
            <w:r>
              <w:rPr>
                <w:sz w:val="18"/>
                <w:szCs w:val="18"/>
                <w:lang w:val="en-SG"/>
              </w:rPr>
              <w:t xml:space="preserve"> + LiC</w:t>
            </w:r>
            <w:r>
              <w:rPr>
                <w:sz w:val="18"/>
                <w:szCs w:val="18"/>
                <w:vertAlign w:val="subscript"/>
                <w:lang w:val="en-SG"/>
              </w:rPr>
              <w:t>6</w:t>
            </w:r>
            <w:r>
              <w:rPr>
                <w:sz w:val="18"/>
                <w:szCs w:val="18"/>
                <w:lang w:val="en-SG"/>
              </w:rPr>
              <w:t xml:space="preserve"> (LiCoO</w:t>
            </w:r>
            <w:r>
              <w:rPr>
                <w:sz w:val="18"/>
                <w:szCs w:val="18"/>
                <w:vertAlign w:val="subscript"/>
                <w:lang w:val="en-SG"/>
              </w:rPr>
              <w:t>2</w:t>
            </w:r>
            <w:r>
              <w:rPr>
                <w:sz w:val="18"/>
                <w:szCs w:val="18"/>
                <w:lang w:val="en-SG"/>
              </w:rPr>
              <w:t xml:space="preserve"> = Lithium Cobalt Oxide)</w:t>
            </w:r>
          </w:p>
          <w:p w14:paraId="695ACC00" w14:textId="77777777" w:rsidR="00F735AC" w:rsidRDefault="00F735AC">
            <w:pPr>
              <w:rPr>
                <w:sz w:val="18"/>
                <w:szCs w:val="18"/>
                <w:lang w:val="en-SG"/>
              </w:rPr>
            </w:pPr>
            <w:r>
              <w:rPr>
                <w:sz w:val="18"/>
                <w:szCs w:val="18"/>
                <w:lang w:val="en-SG"/>
              </w:rPr>
              <w:t>Charging: 2LiCoO</w:t>
            </w:r>
            <w:r>
              <w:rPr>
                <w:sz w:val="18"/>
                <w:szCs w:val="18"/>
                <w:vertAlign w:val="subscript"/>
                <w:lang w:val="en-SG"/>
              </w:rPr>
              <w:t>2</w:t>
            </w:r>
            <w:r>
              <w:rPr>
                <w:sz w:val="18"/>
                <w:szCs w:val="18"/>
                <w:lang w:val="en-SG"/>
              </w:rPr>
              <w:t xml:space="preserve"> + 6C </w:t>
            </w:r>
            <w:r w:rsidRPr="0027541B">
              <w:rPr>
                <w:rFonts w:hint="eastAsia"/>
                <w:sz w:val="18"/>
                <w:szCs w:val="18"/>
                <w:lang w:val="en-SG"/>
              </w:rPr>
              <w:t>→</w:t>
            </w:r>
            <w:r>
              <w:rPr>
                <w:rFonts w:hint="eastAsia"/>
                <w:sz w:val="18"/>
                <w:szCs w:val="18"/>
                <w:lang w:val="en-SG"/>
              </w:rPr>
              <w:t xml:space="preserve"> </w:t>
            </w:r>
            <w:r>
              <w:rPr>
                <w:sz w:val="18"/>
                <w:szCs w:val="18"/>
                <w:lang w:val="en-SG"/>
              </w:rPr>
              <w:t>2Li</w:t>
            </w:r>
            <w:r>
              <w:rPr>
                <w:sz w:val="18"/>
                <w:szCs w:val="18"/>
                <w:vertAlign w:val="subscript"/>
                <w:lang w:val="en-SG"/>
              </w:rPr>
              <w:t>0.5</w:t>
            </w:r>
            <w:r>
              <w:rPr>
                <w:sz w:val="18"/>
                <w:szCs w:val="18"/>
                <w:lang w:val="en-SG"/>
              </w:rPr>
              <w:t>CoO</w:t>
            </w:r>
            <w:r>
              <w:rPr>
                <w:sz w:val="18"/>
                <w:szCs w:val="18"/>
                <w:vertAlign w:val="subscript"/>
                <w:lang w:val="en-SG"/>
              </w:rPr>
              <w:t>2</w:t>
            </w:r>
            <w:r>
              <w:rPr>
                <w:sz w:val="18"/>
                <w:szCs w:val="18"/>
                <w:lang w:val="en-SG"/>
              </w:rPr>
              <w:t xml:space="preserve"> + LiC</w:t>
            </w:r>
            <w:r>
              <w:rPr>
                <w:sz w:val="18"/>
                <w:szCs w:val="18"/>
                <w:vertAlign w:val="subscript"/>
                <w:lang w:val="en-SG"/>
              </w:rPr>
              <w:t>6</w:t>
            </w:r>
            <w:r>
              <w:rPr>
                <w:sz w:val="18"/>
                <w:szCs w:val="18"/>
                <w:lang w:val="en-SG"/>
              </w:rPr>
              <w:t>.     Discharging: 2Li</w:t>
            </w:r>
            <w:r>
              <w:rPr>
                <w:sz w:val="18"/>
                <w:szCs w:val="18"/>
                <w:vertAlign w:val="subscript"/>
                <w:lang w:val="en-SG"/>
              </w:rPr>
              <w:t>0.5</w:t>
            </w:r>
            <w:r>
              <w:rPr>
                <w:sz w:val="18"/>
                <w:szCs w:val="18"/>
                <w:lang w:val="en-SG"/>
              </w:rPr>
              <w:t>CoO</w:t>
            </w:r>
            <w:r>
              <w:rPr>
                <w:sz w:val="18"/>
                <w:szCs w:val="18"/>
                <w:vertAlign w:val="subscript"/>
                <w:lang w:val="en-SG"/>
              </w:rPr>
              <w:t>2</w:t>
            </w:r>
            <w:r>
              <w:rPr>
                <w:sz w:val="18"/>
                <w:szCs w:val="18"/>
                <w:lang w:val="en-SG"/>
              </w:rPr>
              <w:t xml:space="preserve"> + LiC</w:t>
            </w:r>
            <w:r>
              <w:rPr>
                <w:sz w:val="18"/>
                <w:szCs w:val="18"/>
                <w:vertAlign w:val="subscript"/>
                <w:lang w:val="en-SG"/>
              </w:rPr>
              <w:t>6</w:t>
            </w:r>
            <w:r>
              <w:rPr>
                <w:sz w:val="18"/>
                <w:szCs w:val="18"/>
                <w:lang w:val="en-SG"/>
              </w:rPr>
              <w:t xml:space="preserve"> </w:t>
            </w:r>
            <w:r w:rsidRPr="0027541B">
              <w:rPr>
                <w:rFonts w:hint="eastAsia"/>
                <w:sz w:val="18"/>
                <w:szCs w:val="18"/>
                <w:lang w:val="en-SG"/>
              </w:rPr>
              <w:t>→</w:t>
            </w:r>
            <w:r>
              <w:rPr>
                <w:rFonts w:hint="eastAsia"/>
                <w:sz w:val="18"/>
                <w:szCs w:val="18"/>
                <w:lang w:val="en-SG"/>
              </w:rPr>
              <w:t xml:space="preserve"> </w:t>
            </w:r>
            <w:r>
              <w:rPr>
                <w:sz w:val="18"/>
                <w:szCs w:val="18"/>
                <w:lang w:val="en-SG"/>
              </w:rPr>
              <w:t>2LiCoO</w:t>
            </w:r>
            <w:r>
              <w:rPr>
                <w:sz w:val="18"/>
                <w:szCs w:val="18"/>
                <w:vertAlign w:val="subscript"/>
                <w:lang w:val="en-SG"/>
              </w:rPr>
              <w:t>2</w:t>
            </w:r>
            <w:r>
              <w:rPr>
                <w:sz w:val="18"/>
                <w:szCs w:val="18"/>
                <w:lang w:val="en-SG"/>
              </w:rPr>
              <w:t xml:space="preserve"> + 6C</w:t>
            </w:r>
          </w:p>
          <w:p w14:paraId="6242EF79" w14:textId="0125ADDD" w:rsidR="00F735AC" w:rsidRPr="009B48F2" w:rsidRDefault="00F735AC">
            <w:pPr>
              <w:rPr>
                <w:sz w:val="18"/>
                <w:szCs w:val="18"/>
              </w:rPr>
            </w:pPr>
            <w:r>
              <w:rPr>
                <w:sz w:val="18"/>
                <w:szCs w:val="18"/>
              </w:rPr>
              <w:t>LIB is assembled using LiCoO</w:t>
            </w:r>
            <w:r>
              <w:rPr>
                <w:sz w:val="18"/>
                <w:szCs w:val="18"/>
                <w:vertAlign w:val="subscript"/>
              </w:rPr>
              <w:t>2</w:t>
            </w:r>
            <w:r>
              <w:rPr>
                <w:sz w:val="18"/>
                <w:szCs w:val="18"/>
              </w:rPr>
              <w:t xml:space="preserve"> and C in the uncharged state. A LIB is always delivered to the customer charged</w:t>
            </w:r>
          </w:p>
        </w:tc>
      </w:tr>
      <w:tr w:rsidR="00F735AC" w:rsidRPr="00D32E29" w14:paraId="696501A3" w14:textId="77777777" w:rsidTr="00216097">
        <w:tc>
          <w:tcPr>
            <w:tcW w:w="1129" w:type="dxa"/>
            <w:gridSpan w:val="3"/>
            <w:vMerge/>
          </w:tcPr>
          <w:p w14:paraId="107E8FDF" w14:textId="77777777" w:rsidR="00F735AC" w:rsidRDefault="00F735AC">
            <w:pPr>
              <w:rPr>
                <w:sz w:val="18"/>
                <w:szCs w:val="18"/>
              </w:rPr>
            </w:pPr>
          </w:p>
        </w:tc>
        <w:tc>
          <w:tcPr>
            <w:tcW w:w="10307" w:type="dxa"/>
            <w:gridSpan w:val="3"/>
          </w:tcPr>
          <w:p w14:paraId="46F3D02B" w14:textId="77777777" w:rsidR="00F735AC" w:rsidRDefault="00F735AC">
            <w:pPr>
              <w:rPr>
                <w:sz w:val="18"/>
                <w:szCs w:val="18"/>
                <w:lang w:val="en-SG"/>
              </w:rPr>
            </w:pPr>
            <w:r>
              <w:rPr>
                <w:sz w:val="18"/>
                <w:szCs w:val="18"/>
              </w:rPr>
              <w:t>Half eqns for charging: (oxidation) 2LiCoO</w:t>
            </w:r>
            <w:r>
              <w:rPr>
                <w:sz w:val="18"/>
                <w:szCs w:val="18"/>
                <w:vertAlign w:val="subscript"/>
              </w:rPr>
              <w:t>2</w:t>
            </w:r>
            <w:r>
              <w:rPr>
                <w:sz w:val="18"/>
                <w:szCs w:val="18"/>
              </w:rPr>
              <w:t xml:space="preserve"> </w:t>
            </w:r>
            <w:r w:rsidRPr="0027541B">
              <w:rPr>
                <w:rFonts w:hint="eastAsia"/>
                <w:sz w:val="18"/>
                <w:szCs w:val="18"/>
                <w:lang w:val="en-SG"/>
              </w:rPr>
              <w:t>→</w:t>
            </w:r>
            <w:r>
              <w:rPr>
                <w:rFonts w:hint="eastAsia"/>
                <w:sz w:val="18"/>
                <w:szCs w:val="18"/>
                <w:lang w:val="en-SG"/>
              </w:rPr>
              <w:t xml:space="preserve"> </w:t>
            </w:r>
            <w:r>
              <w:rPr>
                <w:sz w:val="18"/>
                <w:szCs w:val="18"/>
                <w:lang w:val="en-SG"/>
              </w:rPr>
              <w:t>2Li</w:t>
            </w:r>
            <w:r>
              <w:rPr>
                <w:sz w:val="18"/>
                <w:szCs w:val="18"/>
                <w:vertAlign w:val="subscript"/>
                <w:lang w:val="en-SG"/>
              </w:rPr>
              <w:t>0.5</w:t>
            </w:r>
            <w:r>
              <w:rPr>
                <w:sz w:val="18"/>
                <w:szCs w:val="18"/>
                <w:lang w:val="en-SG"/>
              </w:rPr>
              <w:t>CoO</w:t>
            </w:r>
            <w:r>
              <w:rPr>
                <w:sz w:val="18"/>
                <w:szCs w:val="18"/>
                <w:vertAlign w:val="subscript"/>
                <w:lang w:val="en-SG"/>
              </w:rPr>
              <w:t>2</w:t>
            </w:r>
            <w:r>
              <w:rPr>
                <w:sz w:val="18"/>
                <w:szCs w:val="18"/>
                <w:lang w:val="en-SG"/>
              </w:rPr>
              <w:t xml:space="preserve"> + Li</w:t>
            </w:r>
            <w:r>
              <w:rPr>
                <w:sz w:val="18"/>
                <w:szCs w:val="18"/>
                <w:vertAlign w:val="superscript"/>
                <w:lang w:val="en-SG"/>
              </w:rPr>
              <w:t>+</w:t>
            </w:r>
            <w:r>
              <w:rPr>
                <w:sz w:val="18"/>
                <w:szCs w:val="18"/>
                <w:lang w:val="en-SG"/>
              </w:rPr>
              <w:t xml:space="preserve"> + e</w:t>
            </w:r>
            <w:r>
              <w:rPr>
                <w:sz w:val="18"/>
                <w:szCs w:val="18"/>
                <w:vertAlign w:val="superscript"/>
                <w:lang w:val="en-SG"/>
              </w:rPr>
              <w:t>-</w:t>
            </w:r>
            <w:r>
              <w:rPr>
                <w:sz w:val="18"/>
                <w:szCs w:val="18"/>
                <w:lang w:val="en-SG"/>
              </w:rPr>
              <w:t>.   (reduction) 6C + Li</w:t>
            </w:r>
            <w:r>
              <w:rPr>
                <w:sz w:val="18"/>
                <w:szCs w:val="18"/>
                <w:vertAlign w:val="superscript"/>
                <w:lang w:val="en-SG"/>
              </w:rPr>
              <w:t>+</w:t>
            </w:r>
            <w:r>
              <w:rPr>
                <w:sz w:val="18"/>
                <w:szCs w:val="18"/>
                <w:lang w:val="en-SG"/>
              </w:rPr>
              <w:t xml:space="preserve"> + e</w:t>
            </w:r>
            <w:r>
              <w:rPr>
                <w:sz w:val="18"/>
                <w:szCs w:val="18"/>
                <w:vertAlign w:val="superscript"/>
                <w:lang w:val="en-SG"/>
              </w:rPr>
              <w:t>-</w:t>
            </w:r>
            <w:r>
              <w:rPr>
                <w:sz w:val="18"/>
                <w:szCs w:val="18"/>
                <w:lang w:val="en-SG"/>
              </w:rPr>
              <w:t xml:space="preserve"> </w:t>
            </w:r>
            <w:r w:rsidRPr="0027541B">
              <w:rPr>
                <w:rFonts w:hint="eastAsia"/>
                <w:sz w:val="18"/>
                <w:szCs w:val="18"/>
                <w:lang w:val="en-SG"/>
              </w:rPr>
              <w:t>→</w:t>
            </w:r>
            <w:r>
              <w:rPr>
                <w:rFonts w:hint="eastAsia"/>
                <w:sz w:val="18"/>
                <w:szCs w:val="18"/>
                <w:lang w:val="en-SG"/>
              </w:rPr>
              <w:t xml:space="preserve"> </w:t>
            </w:r>
            <w:r>
              <w:rPr>
                <w:sz w:val="18"/>
                <w:szCs w:val="18"/>
                <w:lang w:val="en-SG"/>
              </w:rPr>
              <w:t>LiC</w:t>
            </w:r>
            <w:r>
              <w:rPr>
                <w:sz w:val="18"/>
                <w:szCs w:val="18"/>
                <w:vertAlign w:val="subscript"/>
                <w:lang w:val="en-SG"/>
              </w:rPr>
              <w:t>6</w:t>
            </w:r>
          </w:p>
          <w:p w14:paraId="78F15C44" w14:textId="77777777" w:rsidR="00F735AC" w:rsidRDefault="00F735AC">
            <w:pPr>
              <w:rPr>
                <w:sz w:val="18"/>
                <w:szCs w:val="18"/>
                <w:vertAlign w:val="subscript"/>
                <w:lang w:val="en-SG"/>
              </w:rPr>
            </w:pPr>
            <w:r>
              <w:rPr>
                <w:sz w:val="18"/>
                <w:szCs w:val="18"/>
              </w:rPr>
              <w:t>Half eqns for discharging: (oxidation) LiC</w:t>
            </w:r>
            <w:r>
              <w:rPr>
                <w:sz w:val="18"/>
                <w:szCs w:val="18"/>
                <w:vertAlign w:val="subscript"/>
              </w:rPr>
              <w:t>6</w:t>
            </w:r>
            <w:r>
              <w:rPr>
                <w:sz w:val="18"/>
                <w:szCs w:val="18"/>
              </w:rPr>
              <w:t xml:space="preserve"> </w:t>
            </w:r>
            <w:r w:rsidRPr="0027541B">
              <w:rPr>
                <w:rFonts w:hint="eastAsia"/>
                <w:sz w:val="18"/>
                <w:szCs w:val="18"/>
                <w:lang w:val="en-SG"/>
              </w:rPr>
              <w:t>→</w:t>
            </w:r>
            <w:r>
              <w:rPr>
                <w:rFonts w:hint="eastAsia"/>
                <w:sz w:val="18"/>
                <w:szCs w:val="18"/>
                <w:lang w:val="en-SG"/>
              </w:rPr>
              <w:t xml:space="preserve"> </w:t>
            </w:r>
            <w:r>
              <w:rPr>
                <w:sz w:val="18"/>
                <w:szCs w:val="18"/>
                <w:lang w:val="en-SG"/>
              </w:rPr>
              <w:t>6C + Li</w:t>
            </w:r>
            <w:r>
              <w:rPr>
                <w:sz w:val="18"/>
                <w:szCs w:val="18"/>
                <w:vertAlign w:val="superscript"/>
                <w:lang w:val="en-SG"/>
              </w:rPr>
              <w:t>+</w:t>
            </w:r>
            <w:r>
              <w:rPr>
                <w:sz w:val="18"/>
                <w:szCs w:val="18"/>
                <w:lang w:val="en-SG"/>
              </w:rPr>
              <w:t xml:space="preserve"> + e</w:t>
            </w:r>
            <w:r>
              <w:rPr>
                <w:sz w:val="18"/>
                <w:szCs w:val="18"/>
                <w:vertAlign w:val="superscript"/>
                <w:lang w:val="en-SG"/>
              </w:rPr>
              <w:t>-</w:t>
            </w:r>
            <w:r>
              <w:rPr>
                <w:sz w:val="18"/>
                <w:szCs w:val="18"/>
                <w:lang w:val="en-SG"/>
              </w:rPr>
              <w:t>.   (reduction) 2Li</w:t>
            </w:r>
            <w:r>
              <w:rPr>
                <w:sz w:val="18"/>
                <w:szCs w:val="18"/>
                <w:vertAlign w:val="subscript"/>
                <w:lang w:val="en-SG"/>
              </w:rPr>
              <w:t>0.5</w:t>
            </w:r>
            <w:r>
              <w:rPr>
                <w:sz w:val="18"/>
                <w:szCs w:val="18"/>
                <w:lang w:val="en-SG"/>
              </w:rPr>
              <w:t>CoO</w:t>
            </w:r>
            <w:r>
              <w:rPr>
                <w:sz w:val="18"/>
                <w:szCs w:val="18"/>
                <w:vertAlign w:val="subscript"/>
                <w:lang w:val="en-SG"/>
              </w:rPr>
              <w:t>2</w:t>
            </w:r>
            <w:r>
              <w:rPr>
                <w:sz w:val="18"/>
                <w:szCs w:val="18"/>
                <w:lang w:val="en-SG"/>
              </w:rPr>
              <w:t xml:space="preserve"> + Li</w:t>
            </w:r>
            <w:r>
              <w:rPr>
                <w:sz w:val="18"/>
                <w:szCs w:val="18"/>
                <w:vertAlign w:val="superscript"/>
                <w:lang w:val="en-SG"/>
              </w:rPr>
              <w:t>+</w:t>
            </w:r>
            <w:r>
              <w:rPr>
                <w:sz w:val="18"/>
                <w:szCs w:val="18"/>
                <w:lang w:val="en-SG"/>
              </w:rPr>
              <w:t xml:space="preserve"> + e</w:t>
            </w:r>
            <w:r>
              <w:rPr>
                <w:sz w:val="18"/>
                <w:szCs w:val="18"/>
                <w:vertAlign w:val="superscript"/>
                <w:lang w:val="en-SG"/>
              </w:rPr>
              <w:t>-</w:t>
            </w:r>
            <w:r>
              <w:rPr>
                <w:sz w:val="18"/>
                <w:szCs w:val="18"/>
                <w:lang w:val="en-SG"/>
              </w:rPr>
              <w:t xml:space="preserve"> </w:t>
            </w:r>
            <w:r w:rsidRPr="0027541B">
              <w:rPr>
                <w:rFonts w:hint="eastAsia"/>
                <w:sz w:val="18"/>
                <w:szCs w:val="18"/>
                <w:lang w:val="en-SG"/>
              </w:rPr>
              <w:t>→</w:t>
            </w:r>
            <w:r>
              <w:rPr>
                <w:rFonts w:hint="eastAsia"/>
                <w:sz w:val="18"/>
                <w:szCs w:val="18"/>
                <w:lang w:val="en-SG"/>
              </w:rPr>
              <w:t xml:space="preserve"> </w:t>
            </w:r>
            <w:r>
              <w:rPr>
                <w:sz w:val="18"/>
                <w:szCs w:val="18"/>
                <w:lang w:val="en-SG"/>
              </w:rPr>
              <w:t>2LiCoO</w:t>
            </w:r>
            <w:r>
              <w:rPr>
                <w:sz w:val="18"/>
                <w:szCs w:val="18"/>
                <w:vertAlign w:val="subscript"/>
                <w:lang w:val="en-SG"/>
              </w:rPr>
              <w:t>2</w:t>
            </w:r>
          </w:p>
          <w:p w14:paraId="1C8B40EB" w14:textId="77777777" w:rsidR="00F735AC" w:rsidRDefault="00F735AC">
            <w:pPr>
              <w:rPr>
                <w:sz w:val="18"/>
                <w:szCs w:val="18"/>
                <w:lang w:val="en-SG"/>
              </w:rPr>
            </w:pPr>
            <w:r>
              <w:rPr>
                <w:sz w:val="18"/>
                <w:szCs w:val="18"/>
              </w:rPr>
              <w:t>Charging: Anode = LiCoO</w:t>
            </w:r>
            <w:r>
              <w:rPr>
                <w:sz w:val="18"/>
                <w:szCs w:val="18"/>
                <w:vertAlign w:val="subscript"/>
              </w:rPr>
              <w:t>2</w:t>
            </w:r>
            <w:r>
              <w:rPr>
                <w:sz w:val="18"/>
                <w:szCs w:val="18"/>
              </w:rPr>
              <w:t xml:space="preserve"> (+ve side of battery), electrons </w:t>
            </w:r>
            <w:r w:rsidRPr="0027541B">
              <w:rPr>
                <w:rFonts w:hint="eastAsia"/>
                <w:sz w:val="18"/>
                <w:szCs w:val="18"/>
                <w:lang w:val="en-SG"/>
              </w:rPr>
              <w:t>→</w:t>
            </w:r>
            <w:r>
              <w:rPr>
                <w:rFonts w:hint="eastAsia"/>
                <w:sz w:val="18"/>
                <w:szCs w:val="18"/>
                <w:lang w:val="en-SG"/>
              </w:rPr>
              <w:t xml:space="preserve"> </w:t>
            </w:r>
            <w:r>
              <w:rPr>
                <w:sz w:val="18"/>
                <w:szCs w:val="18"/>
                <w:lang w:val="en-SG"/>
              </w:rPr>
              <w:t>Cathode = Graphite (C) (-ve side of battery)</w:t>
            </w:r>
          </w:p>
          <w:p w14:paraId="41F8B372" w14:textId="77777777" w:rsidR="00F735AC" w:rsidRDefault="00F735AC">
            <w:pPr>
              <w:rPr>
                <w:sz w:val="18"/>
                <w:szCs w:val="18"/>
                <w:lang w:val="en-SG"/>
              </w:rPr>
            </w:pPr>
            <w:r>
              <w:rPr>
                <w:sz w:val="18"/>
                <w:szCs w:val="18"/>
              </w:rPr>
              <w:t>Discharging: Anode = LiC</w:t>
            </w:r>
            <w:r>
              <w:rPr>
                <w:sz w:val="18"/>
                <w:szCs w:val="18"/>
                <w:vertAlign w:val="subscript"/>
              </w:rPr>
              <w:t>6</w:t>
            </w:r>
            <w:r>
              <w:rPr>
                <w:sz w:val="18"/>
                <w:szCs w:val="18"/>
              </w:rPr>
              <w:t xml:space="preserve"> (-ve side of battery), electrons </w:t>
            </w:r>
            <w:r w:rsidRPr="0027541B">
              <w:rPr>
                <w:rFonts w:hint="eastAsia"/>
                <w:sz w:val="18"/>
                <w:szCs w:val="18"/>
                <w:lang w:val="en-SG"/>
              </w:rPr>
              <w:t>→</w:t>
            </w:r>
            <w:r>
              <w:rPr>
                <w:rFonts w:hint="eastAsia"/>
                <w:sz w:val="18"/>
                <w:szCs w:val="18"/>
                <w:lang w:val="en-SG"/>
              </w:rPr>
              <w:t xml:space="preserve"> </w:t>
            </w:r>
            <w:r>
              <w:rPr>
                <w:sz w:val="18"/>
                <w:szCs w:val="18"/>
                <w:lang w:val="en-SG"/>
              </w:rPr>
              <w:t>Cathode = Li</w:t>
            </w:r>
            <w:r>
              <w:rPr>
                <w:sz w:val="18"/>
                <w:szCs w:val="18"/>
                <w:vertAlign w:val="subscript"/>
                <w:lang w:val="en-SG"/>
              </w:rPr>
              <w:t>0.5</w:t>
            </w:r>
            <w:r>
              <w:rPr>
                <w:sz w:val="18"/>
                <w:szCs w:val="18"/>
                <w:lang w:val="en-SG"/>
              </w:rPr>
              <w:t>CoO</w:t>
            </w:r>
            <w:r>
              <w:rPr>
                <w:sz w:val="18"/>
                <w:szCs w:val="18"/>
                <w:vertAlign w:val="subscript"/>
                <w:lang w:val="en-SG"/>
              </w:rPr>
              <w:t>2</w:t>
            </w:r>
            <w:r>
              <w:rPr>
                <w:sz w:val="18"/>
                <w:szCs w:val="18"/>
                <w:lang w:val="en-SG"/>
              </w:rPr>
              <w:t xml:space="preserve"> (+ve side of battery)</w:t>
            </w:r>
          </w:p>
          <w:p w14:paraId="62621FA6" w14:textId="5D1DDECD" w:rsidR="005F44CE" w:rsidRPr="005F44CE" w:rsidRDefault="005F44CE">
            <w:pPr>
              <w:rPr>
                <w:sz w:val="18"/>
                <w:szCs w:val="18"/>
              </w:rPr>
            </w:pPr>
            <w:r>
              <w:rPr>
                <w:sz w:val="18"/>
                <w:szCs w:val="18"/>
              </w:rPr>
              <w:t>Note: you can charge LiCoO</w:t>
            </w:r>
            <w:r>
              <w:rPr>
                <w:sz w:val="18"/>
                <w:szCs w:val="18"/>
                <w:vertAlign w:val="subscript"/>
              </w:rPr>
              <w:t>2</w:t>
            </w:r>
            <w:r>
              <w:rPr>
                <w:sz w:val="18"/>
                <w:szCs w:val="18"/>
              </w:rPr>
              <w:t xml:space="preserve"> to Li</w:t>
            </w:r>
            <w:r>
              <w:rPr>
                <w:sz w:val="18"/>
                <w:szCs w:val="18"/>
                <w:vertAlign w:val="subscript"/>
              </w:rPr>
              <w:t>0.9</w:t>
            </w:r>
            <w:r>
              <w:rPr>
                <w:sz w:val="18"/>
                <w:szCs w:val="18"/>
              </w:rPr>
              <w:t>, Li</w:t>
            </w:r>
            <w:r>
              <w:rPr>
                <w:sz w:val="18"/>
                <w:szCs w:val="18"/>
                <w:vertAlign w:val="subscript"/>
              </w:rPr>
              <w:t>0.8</w:t>
            </w:r>
            <w:r>
              <w:rPr>
                <w:sz w:val="18"/>
                <w:szCs w:val="18"/>
              </w:rPr>
              <w:t>, …, Li</w:t>
            </w:r>
            <w:r>
              <w:rPr>
                <w:sz w:val="18"/>
                <w:szCs w:val="18"/>
                <w:vertAlign w:val="subscript"/>
              </w:rPr>
              <w:t>0.5</w:t>
            </w:r>
            <w:r>
              <w:rPr>
                <w:sz w:val="18"/>
                <w:szCs w:val="18"/>
              </w:rPr>
              <w:t>CoO</w:t>
            </w:r>
            <w:r>
              <w:rPr>
                <w:sz w:val="18"/>
                <w:szCs w:val="18"/>
                <w:vertAlign w:val="subscript"/>
              </w:rPr>
              <w:t>2</w:t>
            </w:r>
            <w:r>
              <w:rPr>
                <w:sz w:val="18"/>
                <w:szCs w:val="18"/>
              </w:rPr>
              <w:t>. Further removal of Li leads to safety issues due to overcharging</w:t>
            </w:r>
          </w:p>
        </w:tc>
      </w:tr>
      <w:tr w:rsidR="009B48F2" w:rsidRPr="00D32E29" w14:paraId="05DF2AB9" w14:textId="77777777" w:rsidTr="00216097">
        <w:tc>
          <w:tcPr>
            <w:tcW w:w="1129" w:type="dxa"/>
            <w:gridSpan w:val="3"/>
          </w:tcPr>
          <w:p w14:paraId="724CE17C" w14:textId="3291D5BE" w:rsidR="009B48F2" w:rsidRDefault="00F735AC">
            <w:pPr>
              <w:rPr>
                <w:sz w:val="18"/>
                <w:szCs w:val="18"/>
              </w:rPr>
            </w:pPr>
            <w:r>
              <w:rPr>
                <w:sz w:val="18"/>
                <w:szCs w:val="18"/>
              </w:rPr>
              <w:lastRenderedPageBreak/>
              <w:t>LIB</w:t>
            </w:r>
          </w:p>
        </w:tc>
        <w:tc>
          <w:tcPr>
            <w:tcW w:w="10307" w:type="dxa"/>
            <w:gridSpan w:val="3"/>
          </w:tcPr>
          <w:p w14:paraId="23544114" w14:textId="77777777" w:rsidR="009B48F2" w:rsidRDefault="00F735AC">
            <w:pPr>
              <w:rPr>
                <w:sz w:val="18"/>
                <w:szCs w:val="18"/>
              </w:rPr>
            </w:pPr>
            <w:r>
              <w:rPr>
                <w:noProof/>
                <w:sz w:val="18"/>
                <w:szCs w:val="18"/>
              </w:rPr>
              <w:drawing>
                <wp:anchor distT="0" distB="0" distL="114300" distR="114300" simplePos="0" relativeHeight="251679744" behindDoc="1" locked="0" layoutInCell="1" allowOverlap="1" wp14:anchorId="02BAA1E7" wp14:editId="711D6115">
                  <wp:simplePos x="0" y="0"/>
                  <wp:positionH relativeFrom="column">
                    <wp:posOffset>4920271</wp:posOffset>
                  </wp:positionH>
                  <wp:positionV relativeFrom="paragraph">
                    <wp:posOffset>363</wp:posOffset>
                  </wp:positionV>
                  <wp:extent cx="1553559" cy="1698172"/>
                  <wp:effectExtent l="0" t="0" r="0" b="3810"/>
                  <wp:wrapTight wrapText="bothSides">
                    <wp:wrapPolygon edited="0">
                      <wp:start x="0" y="0"/>
                      <wp:lineTo x="0" y="21487"/>
                      <wp:lineTo x="21370" y="21487"/>
                      <wp:lineTo x="21370" y="0"/>
                      <wp:lineTo x="0" y="0"/>
                    </wp:wrapPolygon>
                  </wp:wrapTight>
                  <wp:docPr id="439063742" name="Picture 1" descr="A diagram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63742" name="Picture 1" descr="A diagram of a batter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553559" cy="1698172"/>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Positive and negative electrodes used to refer to LiCoO</w:t>
            </w:r>
            <w:r>
              <w:rPr>
                <w:sz w:val="18"/>
                <w:szCs w:val="18"/>
                <w:vertAlign w:val="subscript"/>
              </w:rPr>
              <w:t>2</w:t>
            </w:r>
            <w:r>
              <w:rPr>
                <w:sz w:val="18"/>
                <w:szCs w:val="18"/>
              </w:rPr>
              <w:t xml:space="preserve"> and C since identity of cathode and anode changes w charging and discharging</w:t>
            </w:r>
          </w:p>
          <w:p w14:paraId="45FBB67C" w14:textId="29A9B84E" w:rsidR="00C118A4" w:rsidRDefault="00C118A4">
            <w:pPr>
              <w:rPr>
                <w:sz w:val="18"/>
                <w:szCs w:val="18"/>
              </w:rPr>
            </w:pPr>
            <w:r>
              <w:rPr>
                <w:sz w:val="18"/>
                <w:szCs w:val="18"/>
              </w:rPr>
              <w:t>C</w:t>
            </w:r>
            <w:r w:rsidRPr="00C118A4">
              <w:rPr>
                <w:sz w:val="18"/>
                <w:szCs w:val="18"/>
              </w:rPr>
              <w:t>harge</w:t>
            </w:r>
            <w:r>
              <w:rPr>
                <w:sz w:val="18"/>
                <w:szCs w:val="18"/>
              </w:rPr>
              <w:t>:</w:t>
            </w:r>
            <w:r w:rsidRPr="00C118A4">
              <w:rPr>
                <w:sz w:val="18"/>
                <w:szCs w:val="18"/>
              </w:rPr>
              <w:t xml:space="preserve"> positive electrode </w:t>
            </w:r>
            <w:r>
              <w:rPr>
                <w:sz w:val="18"/>
                <w:szCs w:val="18"/>
              </w:rPr>
              <w:t>=</w:t>
            </w:r>
            <w:r w:rsidRPr="00C118A4">
              <w:rPr>
                <w:sz w:val="18"/>
                <w:szCs w:val="18"/>
              </w:rPr>
              <w:t xml:space="preserve"> anode, and negative electrode </w:t>
            </w:r>
            <w:r>
              <w:rPr>
                <w:sz w:val="18"/>
                <w:szCs w:val="18"/>
              </w:rPr>
              <w:t>=</w:t>
            </w:r>
            <w:r w:rsidRPr="00C118A4">
              <w:rPr>
                <w:sz w:val="18"/>
                <w:szCs w:val="18"/>
              </w:rPr>
              <w:t xml:space="preserve"> cathode.</w:t>
            </w:r>
          </w:p>
          <w:p w14:paraId="4972581D" w14:textId="3A96E148" w:rsidR="005F44CE" w:rsidRDefault="005F44CE">
            <w:pPr>
              <w:rPr>
                <w:sz w:val="18"/>
                <w:szCs w:val="18"/>
              </w:rPr>
            </w:pPr>
            <w:r>
              <w:rPr>
                <w:sz w:val="18"/>
                <w:szCs w:val="18"/>
              </w:rPr>
              <w:t>D</w:t>
            </w:r>
            <w:r w:rsidRPr="00C118A4">
              <w:rPr>
                <w:sz w:val="18"/>
                <w:szCs w:val="18"/>
              </w:rPr>
              <w:t>ischarge</w:t>
            </w:r>
            <w:r>
              <w:rPr>
                <w:sz w:val="18"/>
                <w:szCs w:val="18"/>
              </w:rPr>
              <w:t>:</w:t>
            </w:r>
            <w:r w:rsidRPr="00C118A4">
              <w:rPr>
                <w:sz w:val="18"/>
                <w:szCs w:val="18"/>
              </w:rPr>
              <w:t xml:space="preserve"> positive electrode </w:t>
            </w:r>
            <w:r>
              <w:rPr>
                <w:sz w:val="18"/>
                <w:szCs w:val="18"/>
              </w:rPr>
              <w:t>=</w:t>
            </w:r>
            <w:r w:rsidRPr="00C118A4">
              <w:rPr>
                <w:sz w:val="18"/>
                <w:szCs w:val="18"/>
              </w:rPr>
              <w:t xml:space="preserve"> cathode, and negative electrode </w:t>
            </w:r>
            <w:r>
              <w:rPr>
                <w:sz w:val="18"/>
                <w:szCs w:val="18"/>
              </w:rPr>
              <w:t>=</w:t>
            </w:r>
            <w:r w:rsidRPr="00C118A4">
              <w:rPr>
                <w:sz w:val="18"/>
                <w:szCs w:val="18"/>
              </w:rPr>
              <w:t xml:space="preserve"> anode. </w:t>
            </w:r>
          </w:p>
          <w:p w14:paraId="3FED6FE2" w14:textId="77777777" w:rsidR="00F735AC" w:rsidRDefault="00F735AC">
            <w:pPr>
              <w:rPr>
                <w:sz w:val="18"/>
                <w:szCs w:val="18"/>
              </w:rPr>
            </w:pPr>
            <w:r>
              <w:rPr>
                <w:sz w:val="18"/>
                <w:szCs w:val="18"/>
              </w:rPr>
              <w:t>Positive electrode: Layered structure compounds, i.e. LiCoO</w:t>
            </w:r>
            <w:r>
              <w:rPr>
                <w:sz w:val="18"/>
                <w:szCs w:val="18"/>
                <w:vertAlign w:val="subscript"/>
              </w:rPr>
              <w:t>2</w:t>
            </w:r>
            <w:r>
              <w:rPr>
                <w:sz w:val="18"/>
                <w:szCs w:val="18"/>
              </w:rPr>
              <w:t xml:space="preserve"> and related LiMO</w:t>
            </w:r>
            <w:r>
              <w:rPr>
                <w:sz w:val="18"/>
                <w:szCs w:val="18"/>
                <w:vertAlign w:val="subscript"/>
              </w:rPr>
              <w:t>2</w:t>
            </w:r>
            <w:r>
              <w:rPr>
                <w:sz w:val="18"/>
                <w:szCs w:val="18"/>
              </w:rPr>
              <w:t xml:space="preserve"> compounds, OR other compounds, i.e. LiFePO</w:t>
            </w:r>
            <w:r>
              <w:rPr>
                <w:sz w:val="18"/>
                <w:szCs w:val="18"/>
                <w:vertAlign w:val="subscript"/>
              </w:rPr>
              <w:t>4</w:t>
            </w:r>
          </w:p>
          <w:p w14:paraId="1BA7C9F3" w14:textId="77777777" w:rsidR="00F735AC" w:rsidRDefault="00F735AC">
            <w:pPr>
              <w:rPr>
                <w:sz w:val="18"/>
                <w:szCs w:val="18"/>
              </w:rPr>
            </w:pPr>
            <w:r>
              <w:rPr>
                <w:sz w:val="18"/>
                <w:szCs w:val="18"/>
              </w:rPr>
              <w:t>Negative electrode: Graphite/graphitic (C) materials OR Lithium metal (still in research)</w:t>
            </w:r>
          </w:p>
          <w:p w14:paraId="3D53DC3A" w14:textId="77777777" w:rsidR="00F735AC" w:rsidRDefault="00F735AC">
            <w:pPr>
              <w:rPr>
                <w:sz w:val="18"/>
                <w:szCs w:val="18"/>
              </w:rPr>
            </w:pPr>
            <w:r>
              <w:rPr>
                <w:sz w:val="18"/>
                <w:szCs w:val="18"/>
              </w:rPr>
              <w:t>Electrolyte: Liquid electrolytes - organic solvent w lithium salt (LiPF</w:t>
            </w:r>
            <w:r>
              <w:rPr>
                <w:sz w:val="18"/>
                <w:szCs w:val="18"/>
                <w:vertAlign w:val="subscript"/>
              </w:rPr>
              <w:t>6</w:t>
            </w:r>
            <w:r>
              <w:rPr>
                <w:sz w:val="18"/>
                <w:szCs w:val="18"/>
              </w:rPr>
              <w:t>) added to improve ionic conductivity. (Note water cannot be used for solvent)</w:t>
            </w:r>
          </w:p>
          <w:p w14:paraId="5AE1E1DF" w14:textId="77777777" w:rsidR="0036133D" w:rsidRDefault="0036133D">
            <w:pPr>
              <w:rPr>
                <w:sz w:val="18"/>
                <w:szCs w:val="18"/>
              </w:rPr>
            </w:pPr>
          </w:p>
          <w:p w14:paraId="0A73570C" w14:textId="2FF0E846" w:rsidR="0036133D" w:rsidRPr="0036133D" w:rsidRDefault="0036133D">
            <w:pPr>
              <w:rPr>
                <w:sz w:val="18"/>
                <w:szCs w:val="18"/>
              </w:rPr>
            </w:pPr>
            <w:r>
              <w:rPr>
                <w:sz w:val="18"/>
                <w:szCs w:val="18"/>
              </w:rPr>
              <w:t>Note in real world, LiCoO</w:t>
            </w:r>
            <w:r>
              <w:rPr>
                <w:sz w:val="18"/>
                <w:szCs w:val="18"/>
                <w:vertAlign w:val="subscript"/>
              </w:rPr>
              <w:t>2</w:t>
            </w:r>
            <w:r>
              <w:rPr>
                <w:sz w:val="18"/>
                <w:szCs w:val="18"/>
              </w:rPr>
              <w:t xml:space="preserve"> is commonly referred to as cathode and C as anode w/o referring to whether it is being charged or discharged. Which is not scientifically consistent.</w:t>
            </w:r>
          </w:p>
        </w:tc>
      </w:tr>
      <w:tr w:rsidR="0036133D" w:rsidRPr="00D32E29" w14:paraId="2CC05D4A" w14:textId="77777777" w:rsidTr="00216097">
        <w:tc>
          <w:tcPr>
            <w:tcW w:w="1129" w:type="dxa"/>
            <w:gridSpan w:val="3"/>
          </w:tcPr>
          <w:p w14:paraId="2D226470" w14:textId="77777777" w:rsidR="0036133D" w:rsidRDefault="0036133D">
            <w:pPr>
              <w:rPr>
                <w:sz w:val="18"/>
                <w:szCs w:val="18"/>
              </w:rPr>
            </w:pPr>
            <w:r>
              <w:rPr>
                <w:sz w:val="18"/>
                <w:szCs w:val="18"/>
              </w:rPr>
              <w:t>C-rate</w:t>
            </w:r>
          </w:p>
          <w:p w14:paraId="47D72C78" w14:textId="77777777" w:rsidR="0036133D" w:rsidRDefault="0036133D">
            <w:pPr>
              <w:rPr>
                <w:sz w:val="18"/>
                <w:szCs w:val="18"/>
              </w:rPr>
            </w:pPr>
          </w:p>
          <w:p w14:paraId="2081BF51" w14:textId="77777777" w:rsidR="0036133D" w:rsidRDefault="0036133D">
            <w:pPr>
              <w:rPr>
                <w:sz w:val="18"/>
                <w:szCs w:val="18"/>
              </w:rPr>
            </w:pPr>
          </w:p>
          <w:p w14:paraId="77421D67" w14:textId="77777777" w:rsidR="0036133D" w:rsidRDefault="0036133D">
            <w:pPr>
              <w:rPr>
                <w:sz w:val="18"/>
                <w:szCs w:val="18"/>
              </w:rPr>
            </w:pPr>
          </w:p>
          <w:p w14:paraId="3F0BC28D" w14:textId="77777777" w:rsidR="0036133D" w:rsidRDefault="0036133D">
            <w:pPr>
              <w:rPr>
                <w:sz w:val="18"/>
                <w:szCs w:val="18"/>
              </w:rPr>
            </w:pPr>
          </w:p>
          <w:p w14:paraId="6D136482" w14:textId="77777777" w:rsidR="0036133D" w:rsidRDefault="0036133D">
            <w:pPr>
              <w:rPr>
                <w:sz w:val="18"/>
                <w:szCs w:val="18"/>
              </w:rPr>
            </w:pPr>
          </w:p>
          <w:p w14:paraId="22145CC5" w14:textId="71DFDD11" w:rsidR="0036133D" w:rsidRDefault="0036133D">
            <w:pPr>
              <w:rPr>
                <w:sz w:val="18"/>
                <w:szCs w:val="18"/>
              </w:rPr>
            </w:pPr>
          </w:p>
        </w:tc>
        <w:tc>
          <w:tcPr>
            <w:tcW w:w="10307" w:type="dxa"/>
            <w:gridSpan w:val="3"/>
            <w:vMerge w:val="restart"/>
          </w:tcPr>
          <w:p w14:paraId="0649CF57" w14:textId="4C3619D4" w:rsidR="0036133D" w:rsidRDefault="0036133D">
            <w:pPr>
              <w:rPr>
                <w:sz w:val="18"/>
                <w:szCs w:val="18"/>
              </w:rPr>
            </w:pPr>
            <w:r>
              <w:rPr>
                <w:noProof/>
                <w:sz w:val="18"/>
                <w:szCs w:val="18"/>
              </w:rPr>
              <w:drawing>
                <wp:anchor distT="0" distB="0" distL="114300" distR="114300" simplePos="0" relativeHeight="251682816" behindDoc="1" locked="0" layoutInCell="1" allowOverlap="1" wp14:anchorId="3C96F908" wp14:editId="609D6CDE">
                  <wp:simplePos x="0" y="0"/>
                  <wp:positionH relativeFrom="column">
                    <wp:posOffset>4260850</wp:posOffset>
                  </wp:positionH>
                  <wp:positionV relativeFrom="paragraph">
                    <wp:posOffset>0</wp:posOffset>
                  </wp:positionV>
                  <wp:extent cx="2210435" cy="1687195"/>
                  <wp:effectExtent l="0" t="0" r="0" b="1905"/>
                  <wp:wrapTight wrapText="bothSides">
                    <wp:wrapPolygon edited="0">
                      <wp:start x="0" y="0"/>
                      <wp:lineTo x="0" y="21462"/>
                      <wp:lineTo x="21470" y="21462"/>
                      <wp:lineTo x="21470" y="0"/>
                      <wp:lineTo x="0" y="0"/>
                    </wp:wrapPolygon>
                  </wp:wrapTight>
                  <wp:docPr id="1596920406" name="Picture 2" descr="A diagram of a charge cur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20406" name="Picture 2" descr="A diagram of a charge curren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10435" cy="168719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Term used to measure speed at which a battery is fully charged or discharged</w:t>
            </w:r>
          </w:p>
          <w:p w14:paraId="52ECB531" w14:textId="74AF6BCE" w:rsidR="0036133D" w:rsidRDefault="0036133D">
            <w:pPr>
              <w:rPr>
                <w:sz w:val="18"/>
                <w:szCs w:val="18"/>
              </w:rPr>
            </w:pPr>
            <w:r>
              <w:rPr>
                <w:sz w:val="18"/>
                <w:szCs w:val="18"/>
              </w:rPr>
              <w:t>Charging at a C-rate of 1C means battery is charged from 0-100% in 1h. 3C rate is 3 times faster, so time for full charge = 20 mins</w:t>
            </w:r>
          </w:p>
          <w:p w14:paraId="097906F3" w14:textId="0A5CE058" w:rsidR="0036133D" w:rsidRDefault="0036133D">
            <w:pPr>
              <w:rPr>
                <w:sz w:val="18"/>
                <w:szCs w:val="18"/>
              </w:rPr>
            </w:pPr>
            <w:r>
              <w:rPr>
                <w:sz w:val="18"/>
                <w:szCs w:val="18"/>
              </w:rPr>
              <w:t>Charging at high C-rates typically increases rate of degradation of battery and may cause dendrites to form</w:t>
            </w:r>
          </w:p>
          <w:p w14:paraId="0A4C6D23" w14:textId="77777777" w:rsidR="0036133D" w:rsidRDefault="0036133D">
            <w:pPr>
              <w:rPr>
                <w:sz w:val="18"/>
                <w:szCs w:val="18"/>
              </w:rPr>
            </w:pPr>
          </w:p>
          <w:p w14:paraId="6EF4547F" w14:textId="02886B51" w:rsidR="0036133D" w:rsidRDefault="0036133D">
            <w:pPr>
              <w:rPr>
                <w:sz w:val="18"/>
                <w:szCs w:val="18"/>
              </w:rPr>
            </w:pPr>
            <w:r>
              <w:rPr>
                <w:sz w:val="18"/>
                <w:szCs w:val="18"/>
              </w:rPr>
              <w:t>To charge LIBs:</w:t>
            </w:r>
          </w:p>
          <w:p w14:paraId="030C5306" w14:textId="32C8E301" w:rsidR="0036133D" w:rsidRDefault="0036133D">
            <w:pPr>
              <w:rPr>
                <w:sz w:val="18"/>
                <w:szCs w:val="18"/>
              </w:rPr>
            </w:pPr>
            <w:r>
              <w:rPr>
                <w:sz w:val="18"/>
                <w:szCs w:val="18"/>
              </w:rPr>
              <w:t>1) Constant current (CC) till targe</w:t>
            </w:r>
            <w:r w:rsidR="00A3652D">
              <w:rPr>
                <w:sz w:val="18"/>
                <w:szCs w:val="18"/>
              </w:rPr>
              <w:t>t</w:t>
            </w:r>
            <w:r>
              <w:rPr>
                <w:sz w:val="18"/>
                <w:szCs w:val="18"/>
              </w:rPr>
              <w:t xml:space="preserve"> voltage ≈ 4.1 - 4.2V. Battery ≈ 80% charged at that time</w:t>
            </w:r>
          </w:p>
          <w:p w14:paraId="0AD9D03E" w14:textId="77777777" w:rsidR="0036133D" w:rsidRDefault="0036133D">
            <w:pPr>
              <w:rPr>
                <w:sz w:val="18"/>
                <w:szCs w:val="18"/>
              </w:rPr>
            </w:pPr>
            <w:r>
              <w:rPr>
                <w:sz w:val="18"/>
                <w:szCs w:val="18"/>
              </w:rPr>
              <w:t>2) Followed by Constant voltage (CV) w decreasing charging current (to prevent overcharging) which is slower</w:t>
            </w:r>
          </w:p>
          <w:p w14:paraId="0237ABA4" w14:textId="6116A3CE" w:rsidR="0036133D" w:rsidRDefault="0036133D" w:rsidP="00EF34EA">
            <w:pPr>
              <w:rPr>
                <w:sz w:val="18"/>
                <w:szCs w:val="18"/>
              </w:rPr>
            </w:pPr>
            <w:r>
              <w:rPr>
                <w:sz w:val="18"/>
                <w:szCs w:val="18"/>
              </w:rPr>
              <w:t>3) Charging is stopped when a preset min current is reached</w:t>
            </w:r>
          </w:p>
        </w:tc>
      </w:tr>
      <w:tr w:rsidR="0036133D" w:rsidRPr="00D32E29" w14:paraId="4DFEBC0D" w14:textId="77777777" w:rsidTr="00216097">
        <w:tc>
          <w:tcPr>
            <w:tcW w:w="1129" w:type="dxa"/>
            <w:gridSpan w:val="3"/>
          </w:tcPr>
          <w:p w14:paraId="4CC5FA85" w14:textId="0A7930FC" w:rsidR="0036133D" w:rsidRDefault="0036133D">
            <w:pPr>
              <w:rPr>
                <w:sz w:val="18"/>
                <w:szCs w:val="18"/>
              </w:rPr>
            </w:pPr>
            <w:r>
              <w:rPr>
                <w:sz w:val="18"/>
                <w:szCs w:val="18"/>
              </w:rPr>
              <w:t>Recharging of LIBs (CC/CV)</w:t>
            </w:r>
          </w:p>
        </w:tc>
        <w:tc>
          <w:tcPr>
            <w:tcW w:w="10307" w:type="dxa"/>
            <w:gridSpan w:val="3"/>
            <w:vMerge/>
          </w:tcPr>
          <w:p w14:paraId="6228B042" w14:textId="41F25A25" w:rsidR="0036133D" w:rsidRDefault="0036133D">
            <w:pPr>
              <w:rPr>
                <w:sz w:val="18"/>
                <w:szCs w:val="18"/>
              </w:rPr>
            </w:pPr>
          </w:p>
        </w:tc>
      </w:tr>
      <w:tr w:rsidR="009B48F2" w:rsidRPr="00D32E29" w14:paraId="0ABC03B8" w14:textId="77777777" w:rsidTr="00216097">
        <w:tc>
          <w:tcPr>
            <w:tcW w:w="1129" w:type="dxa"/>
            <w:gridSpan w:val="3"/>
          </w:tcPr>
          <w:p w14:paraId="55D86F35" w14:textId="67BB485B" w:rsidR="009B48F2" w:rsidRDefault="00760B26">
            <w:pPr>
              <w:rPr>
                <w:sz w:val="18"/>
                <w:szCs w:val="18"/>
              </w:rPr>
            </w:pPr>
            <w:r>
              <w:rPr>
                <w:sz w:val="18"/>
                <w:szCs w:val="18"/>
              </w:rPr>
              <w:t>Formats of LIBs</w:t>
            </w:r>
          </w:p>
        </w:tc>
        <w:tc>
          <w:tcPr>
            <w:tcW w:w="10307" w:type="dxa"/>
            <w:gridSpan w:val="3"/>
          </w:tcPr>
          <w:p w14:paraId="6B2F256F" w14:textId="0C44ACFE" w:rsidR="009B48F2" w:rsidRPr="00760B26" w:rsidRDefault="00760B26">
            <w:pPr>
              <w:rPr>
                <w:sz w:val="18"/>
                <w:szCs w:val="18"/>
                <w:lang w:val="en-SG"/>
              </w:rPr>
            </w:pPr>
            <w:r>
              <w:rPr>
                <w:noProof/>
                <w:sz w:val="18"/>
                <w:szCs w:val="18"/>
              </w:rPr>
              <w:drawing>
                <wp:anchor distT="0" distB="0" distL="114300" distR="114300" simplePos="0" relativeHeight="251684864" behindDoc="1" locked="0" layoutInCell="1" allowOverlap="1" wp14:anchorId="1DEAA8E2" wp14:editId="4B7F86BA">
                  <wp:simplePos x="0" y="0"/>
                  <wp:positionH relativeFrom="column">
                    <wp:posOffset>4062095</wp:posOffset>
                  </wp:positionH>
                  <wp:positionV relativeFrom="paragraph">
                    <wp:posOffset>0</wp:posOffset>
                  </wp:positionV>
                  <wp:extent cx="2402840" cy="689610"/>
                  <wp:effectExtent l="0" t="0" r="0" b="0"/>
                  <wp:wrapTight wrapText="bothSides">
                    <wp:wrapPolygon edited="0">
                      <wp:start x="0" y="0"/>
                      <wp:lineTo x="0" y="21083"/>
                      <wp:lineTo x="21463" y="21083"/>
                      <wp:lineTo x="21463" y="0"/>
                      <wp:lineTo x="0" y="0"/>
                    </wp:wrapPolygon>
                  </wp:wrapTight>
                  <wp:docPr id="1182959977" name="Picture 3" descr="A close-up of several batte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59977" name="Picture 3" descr="A close-up of several batteri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402840" cy="68961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xml:space="preserve">Each format has </w:t>
            </w:r>
            <w:r w:rsidRPr="00760B26">
              <w:rPr>
                <w:sz w:val="18"/>
                <w:szCs w:val="18"/>
              </w:rPr>
              <w:t>its own merits and is selected according to application and design requirements. Cylindrical, Prismatic and Pouch formats are used in EVs (manufacturer dependent)</w:t>
            </w:r>
          </w:p>
        </w:tc>
      </w:tr>
      <w:tr w:rsidR="005C6D68" w:rsidRPr="00D32E29" w14:paraId="4C4CE799" w14:textId="77777777" w:rsidTr="005C6D68">
        <w:tc>
          <w:tcPr>
            <w:tcW w:w="704" w:type="dxa"/>
          </w:tcPr>
          <w:p w14:paraId="2F79FA74" w14:textId="17EFEE58" w:rsidR="005C6D68" w:rsidRDefault="005C6D68">
            <w:pPr>
              <w:rPr>
                <w:sz w:val="18"/>
                <w:szCs w:val="18"/>
              </w:rPr>
            </w:pPr>
            <w:r>
              <w:rPr>
                <w:sz w:val="18"/>
                <w:szCs w:val="18"/>
              </w:rPr>
              <w:t>Terms</w:t>
            </w:r>
          </w:p>
        </w:tc>
        <w:tc>
          <w:tcPr>
            <w:tcW w:w="1134" w:type="dxa"/>
            <w:gridSpan w:val="4"/>
          </w:tcPr>
          <w:p w14:paraId="78BA9EBF" w14:textId="77777777" w:rsidR="005C6D68" w:rsidRDefault="005C6D68" w:rsidP="005C6D68">
            <w:pPr>
              <w:rPr>
                <w:sz w:val="18"/>
                <w:szCs w:val="18"/>
              </w:rPr>
            </w:pPr>
            <w:r>
              <w:rPr>
                <w:sz w:val="18"/>
                <w:szCs w:val="18"/>
              </w:rPr>
              <w:t>Cells</w:t>
            </w:r>
          </w:p>
          <w:p w14:paraId="1BB1B077" w14:textId="77777777" w:rsidR="005C6D68" w:rsidRDefault="005C6D68" w:rsidP="005C6D68">
            <w:pPr>
              <w:rPr>
                <w:sz w:val="18"/>
                <w:szCs w:val="18"/>
              </w:rPr>
            </w:pPr>
          </w:p>
          <w:p w14:paraId="2E52BDC2" w14:textId="06355B05" w:rsidR="005C6D68" w:rsidRDefault="005C6D68" w:rsidP="005C6D68">
            <w:pPr>
              <w:rPr>
                <w:sz w:val="18"/>
                <w:szCs w:val="18"/>
              </w:rPr>
            </w:pPr>
            <w:r>
              <w:rPr>
                <w:sz w:val="18"/>
                <w:szCs w:val="18"/>
              </w:rPr>
              <w:t>Module</w:t>
            </w:r>
          </w:p>
          <w:p w14:paraId="0C9FA2AE" w14:textId="6C533C6E" w:rsidR="005C6D68" w:rsidRDefault="005C6D68" w:rsidP="005C6D68">
            <w:pPr>
              <w:rPr>
                <w:sz w:val="18"/>
                <w:szCs w:val="18"/>
              </w:rPr>
            </w:pPr>
            <w:r>
              <w:rPr>
                <w:sz w:val="18"/>
                <w:szCs w:val="18"/>
              </w:rPr>
              <w:t>Battery Pack</w:t>
            </w:r>
          </w:p>
        </w:tc>
        <w:tc>
          <w:tcPr>
            <w:tcW w:w="9598" w:type="dxa"/>
          </w:tcPr>
          <w:p w14:paraId="14FD7CE0" w14:textId="6BDC21B2" w:rsidR="005C6D68" w:rsidRDefault="005C6D68" w:rsidP="005C6D68">
            <w:pPr>
              <w:rPr>
                <w:sz w:val="18"/>
                <w:szCs w:val="18"/>
                <w:lang w:val="en-SG"/>
              </w:rPr>
            </w:pPr>
            <w:r w:rsidRPr="005C6D68">
              <w:rPr>
                <w:sz w:val="18"/>
                <w:szCs w:val="18"/>
                <w:lang w:val="en-SG"/>
              </w:rPr>
              <w:t xml:space="preserve">Basic unit of a </w:t>
            </w:r>
            <w:r>
              <w:rPr>
                <w:sz w:val="18"/>
                <w:szCs w:val="18"/>
                <w:lang w:val="en-SG"/>
              </w:rPr>
              <w:t>LIB</w:t>
            </w:r>
            <w:r w:rsidRPr="005C6D68">
              <w:rPr>
                <w:sz w:val="18"/>
                <w:szCs w:val="18"/>
                <w:lang w:val="en-SG"/>
              </w:rPr>
              <w:t xml:space="preserve"> that exerts electric energy by charging </w:t>
            </w:r>
            <w:r>
              <w:rPr>
                <w:sz w:val="18"/>
                <w:szCs w:val="18"/>
                <w:lang w:val="en-SG"/>
              </w:rPr>
              <w:t>&amp;</w:t>
            </w:r>
            <w:r w:rsidRPr="005C6D68">
              <w:rPr>
                <w:sz w:val="18"/>
                <w:szCs w:val="18"/>
                <w:lang w:val="en-SG"/>
              </w:rPr>
              <w:t xml:space="preserve"> discharging. Made by inserting cathode, anode, separator, current collector and electrolyte into a casing</w:t>
            </w:r>
          </w:p>
          <w:p w14:paraId="7BB4C653" w14:textId="08651CE9" w:rsidR="005C6D68" w:rsidRDefault="005C6D68" w:rsidP="005C6D68">
            <w:pPr>
              <w:rPr>
                <w:sz w:val="18"/>
                <w:szCs w:val="18"/>
                <w:lang w:val="en-SG"/>
              </w:rPr>
            </w:pPr>
            <w:r w:rsidRPr="005C6D68">
              <w:rPr>
                <w:sz w:val="18"/>
                <w:szCs w:val="18"/>
                <w:lang w:val="en-SG"/>
              </w:rPr>
              <w:t xml:space="preserve">A battery assembly put into a frame by combining a fixed </w:t>
            </w:r>
            <w:r w:rsidR="00157C0E">
              <w:rPr>
                <w:sz w:val="18"/>
                <w:szCs w:val="18"/>
                <w:lang w:val="en-SG"/>
              </w:rPr>
              <w:t>num</w:t>
            </w:r>
            <w:r w:rsidRPr="005C6D68">
              <w:rPr>
                <w:sz w:val="18"/>
                <w:szCs w:val="18"/>
                <w:lang w:val="en-SG"/>
              </w:rPr>
              <w:t xml:space="preserve"> of cells to protect the cells from external shocks, heat or vibration</w:t>
            </w:r>
          </w:p>
          <w:p w14:paraId="758A0E20" w14:textId="73C3A15C" w:rsidR="005C6D68" w:rsidRPr="005C6D68" w:rsidRDefault="005C6D68" w:rsidP="005C6D68">
            <w:pPr>
              <w:rPr>
                <w:sz w:val="18"/>
                <w:szCs w:val="18"/>
                <w:lang w:val="en-SG"/>
              </w:rPr>
            </w:pPr>
            <w:r w:rsidRPr="005C6D68">
              <w:rPr>
                <w:sz w:val="18"/>
                <w:szCs w:val="18"/>
                <w:lang w:val="en-SG"/>
              </w:rPr>
              <w:t>Final shape of the battery system installed to an EV. Composed of modules and various control/protection systems including a Battery Management System (BMS), cooling system, etc</w:t>
            </w:r>
          </w:p>
        </w:tc>
      </w:tr>
      <w:tr w:rsidR="009B48F2" w:rsidRPr="00D32E29" w14:paraId="0F3AD612" w14:textId="77777777" w:rsidTr="00216097">
        <w:tc>
          <w:tcPr>
            <w:tcW w:w="1129" w:type="dxa"/>
            <w:gridSpan w:val="3"/>
          </w:tcPr>
          <w:p w14:paraId="73CB645A" w14:textId="6D0A0424" w:rsidR="009B48F2" w:rsidRDefault="005C6D68">
            <w:pPr>
              <w:rPr>
                <w:sz w:val="18"/>
                <w:szCs w:val="18"/>
              </w:rPr>
            </w:pPr>
            <w:r>
              <w:rPr>
                <w:sz w:val="18"/>
                <w:szCs w:val="18"/>
              </w:rPr>
              <w:t>Cylindrical cell</w:t>
            </w:r>
          </w:p>
        </w:tc>
        <w:tc>
          <w:tcPr>
            <w:tcW w:w="10307" w:type="dxa"/>
            <w:gridSpan w:val="3"/>
          </w:tcPr>
          <w:p w14:paraId="2A086BBB" w14:textId="3EECA4FE" w:rsidR="005C6D68" w:rsidRDefault="00F337D6" w:rsidP="005C6D68">
            <w:pPr>
              <w:rPr>
                <w:sz w:val="18"/>
                <w:szCs w:val="18"/>
              </w:rPr>
            </w:pPr>
            <w:r>
              <w:rPr>
                <w:noProof/>
                <w:sz w:val="18"/>
                <w:szCs w:val="18"/>
              </w:rPr>
              <w:drawing>
                <wp:anchor distT="0" distB="0" distL="114300" distR="114300" simplePos="0" relativeHeight="251691008" behindDoc="1" locked="0" layoutInCell="1" allowOverlap="1" wp14:anchorId="5D9B8F79" wp14:editId="7C2DDF6D">
                  <wp:simplePos x="0" y="0"/>
                  <wp:positionH relativeFrom="column">
                    <wp:posOffset>4751705</wp:posOffset>
                  </wp:positionH>
                  <wp:positionV relativeFrom="paragraph">
                    <wp:posOffset>0</wp:posOffset>
                  </wp:positionV>
                  <wp:extent cx="1716405" cy="1107440"/>
                  <wp:effectExtent l="0" t="0" r="0" b="0"/>
                  <wp:wrapTight wrapText="bothSides">
                    <wp:wrapPolygon edited="0">
                      <wp:start x="0" y="0"/>
                      <wp:lineTo x="0" y="21303"/>
                      <wp:lineTo x="21416" y="21303"/>
                      <wp:lineTo x="21416" y="0"/>
                      <wp:lineTo x="0" y="0"/>
                    </wp:wrapPolygon>
                  </wp:wrapTight>
                  <wp:docPr id="12555402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40273" name="Picture 1255540273"/>
                          <pic:cNvPicPr/>
                        </pic:nvPicPr>
                        <pic:blipFill>
                          <a:blip r:embed="rId18">
                            <a:extLst>
                              <a:ext uri="{28A0092B-C50C-407E-A947-70E740481C1C}">
                                <a14:useLocalDpi xmlns:a14="http://schemas.microsoft.com/office/drawing/2010/main" val="0"/>
                              </a:ext>
                            </a:extLst>
                          </a:blip>
                          <a:stretch>
                            <a:fillRect/>
                          </a:stretch>
                        </pic:blipFill>
                        <pic:spPr>
                          <a:xfrm>
                            <a:off x="0" y="0"/>
                            <a:ext cx="1716405" cy="1107440"/>
                          </a:xfrm>
                          <a:prstGeom prst="rect">
                            <a:avLst/>
                          </a:prstGeom>
                        </pic:spPr>
                      </pic:pic>
                    </a:graphicData>
                  </a:graphic>
                  <wp14:sizeRelH relativeFrom="page">
                    <wp14:pctWidth>0</wp14:pctWidth>
                  </wp14:sizeRelH>
                  <wp14:sizeRelV relativeFrom="page">
                    <wp14:pctHeight>0</wp14:pctHeight>
                  </wp14:sizeRelV>
                </wp:anchor>
              </w:drawing>
            </w:r>
            <w:r w:rsidR="005C6D68">
              <w:rPr>
                <w:sz w:val="18"/>
                <w:szCs w:val="18"/>
              </w:rPr>
              <w:t>Swiss roll structure, i.e. sheet electrodes and sesparator (plastic sheet) are rolled up and put into a steel can</w:t>
            </w:r>
            <w:r w:rsidR="00157C0E">
              <w:rPr>
                <w:sz w:val="18"/>
                <w:szCs w:val="18"/>
              </w:rPr>
              <w:t xml:space="preserve">. </w:t>
            </w:r>
            <w:r w:rsidR="005C6D68">
              <w:rPr>
                <w:sz w:val="18"/>
                <w:szCs w:val="18"/>
              </w:rPr>
              <w:t xml:space="preserve">All these layers are very thin ~ 10-50 </w:t>
            </w:r>
            <m:oMath>
              <m:r>
                <w:rPr>
                  <w:rFonts w:ascii="Cambria Math" w:hAnsi="Cambria Math"/>
                  <w:sz w:val="18"/>
                  <w:szCs w:val="18"/>
                </w:rPr>
                <m:t>μ</m:t>
              </m:r>
            </m:oMath>
            <w:r w:rsidR="005C6D68">
              <w:rPr>
                <w:sz w:val="18"/>
                <w:szCs w:val="18"/>
              </w:rPr>
              <w:t xml:space="preserve">m.  </w:t>
            </w:r>
          </w:p>
          <w:p w14:paraId="4E19DDFE" w14:textId="77777777" w:rsidR="009B48F2" w:rsidRDefault="005C6D68">
            <w:pPr>
              <w:rPr>
                <w:noProof/>
                <w:sz w:val="18"/>
                <w:szCs w:val="18"/>
              </w:rPr>
            </w:pPr>
            <w:r>
              <w:rPr>
                <w:sz w:val="18"/>
                <w:szCs w:val="18"/>
              </w:rPr>
              <w:t>For a Tesla</w:t>
            </w:r>
            <w:r>
              <w:rPr>
                <w:noProof/>
                <w:sz w:val="18"/>
                <w:szCs w:val="18"/>
              </w:rPr>
              <w:t xml:space="preserve"> battery pack, it consists of thousands of individual cylindrical cells wired tgt in parallel and series.</w:t>
            </w:r>
          </w:p>
          <w:p w14:paraId="50AA5350" w14:textId="77777777" w:rsidR="005C6D68" w:rsidRDefault="005C6D68">
            <w:pPr>
              <w:rPr>
                <w:sz w:val="18"/>
                <w:szCs w:val="18"/>
              </w:rPr>
            </w:pPr>
            <w:r>
              <w:rPr>
                <w:sz w:val="18"/>
                <w:szCs w:val="18"/>
              </w:rPr>
              <w:t>For Tesla Model S Plaid: 72 individual cells connected in parallel to form a brick, 22 bricks connected in series to form a module, 5 modules connected in series to form a battery pack.</w:t>
            </w:r>
          </w:p>
          <w:p w14:paraId="5CD5C030" w14:textId="2160C13B" w:rsidR="00A12583" w:rsidRDefault="00A12583">
            <w:pPr>
              <w:rPr>
                <w:sz w:val="18"/>
                <w:szCs w:val="18"/>
              </w:rPr>
            </w:pPr>
            <w:r>
              <w:rPr>
                <w:sz w:val="18"/>
                <w:szCs w:val="18"/>
              </w:rPr>
              <w:t>Electricity mobility applications,  (e.g. EVs) are responsible for the huge increase in battery demand now and the future</w:t>
            </w:r>
          </w:p>
        </w:tc>
      </w:tr>
      <w:tr w:rsidR="00A12583" w:rsidRPr="00D32E29" w14:paraId="0ED9EC44" w14:textId="77777777" w:rsidTr="00A12583">
        <w:trPr>
          <w:trHeight w:val="91"/>
        </w:trPr>
        <w:tc>
          <w:tcPr>
            <w:tcW w:w="1129" w:type="dxa"/>
            <w:gridSpan w:val="3"/>
            <w:vMerge w:val="restart"/>
          </w:tcPr>
          <w:p w14:paraId="4B94C92F" w14:textId="40D59E13" w:rsidR="00A12583" w:rsidRDefault="00A12583">
            <w:pPr>
              <w:rPr>
                <w:sz w:val="18"/>
                <w:szCs w:val="18"/>
              </w:rPr>
            </w:pPr>
            <w:r>
              <w:rPr>
                <w:sz w:val="18"/>
                <w:szCs w:val="18"/>
              </w:rPr>
              <w:t>Positive Electrode</w:t>
            </w:r>
          </w:p>
        </w:tc>
        <w:tc>
          <w:tcPr>
            <w:tcW w:w="10307" w:type="dxa"/>
            <w:gridSpan w:val="3"/>
          </w:tcPr>
          <w:p w14:paraId="745ADBFC" w14:textId="642DC6CE" w:rsidR="00A12583" w:rsidRDefault="00A12583">
            <w:pPr>
              <w:rPr>
                <w:sz w:val="18"/>
                <w:szCs w:val="18"/>
              </w:rPr>
            </w:pPr>
            <w:r>
              <w:rPr>
                <w:noProof/>
                <w:sz w:val="18"/>
                <w:szCs w:val="18"/>
              </w:rPr>
              <w:drawing>
                <wp:anchor distT="0" distB="0" distL="114300" distR="114300" simplePos="0" relativeHeight="251692032" behindDoc="1" locked="0" layoutInCell="1" allowOverlap="1" wp14:anchorId="584CFEFE" wp14:editId="307D0C24">
                  <wp:simplePos x="0" y="0"/>
                  <wp:positionH relativeFrom="column">
                    <wp:posOffset>5095240</wp:posOffset>
                  </wp:positionH>
                  <wp:positionV relativeFrom="paragraph">
                    <wp:posOffset>635</wp:posOffset>
                  </wp:positionV>
                  <wp:extent cx="1370965" cy="1091565"/>
                  <wp:effectExtent l="0" t="0" r="635" b="635"/>
                  <wp:wrapTight wrapText="bothSides">
                    <wp:wrapPolygon edited="0">
                      <wp:start x="0" y="0"/>
                      <wp:lineTo x="0" y="21361"/>
                      <wp:lineTo x="21410" y="21361"/>
                      <wp:lineTo x="21410" y="0"/>
                      <wp:lineTo x="0" y="0"/>
                    </wp:wrapPolygon>
                  </wp:wrapTight>
                  <wp:docPr id="505180135" name="Picture 6"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80135" name="Picture 6" descr="A diagram of a structur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370965" cy="109156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Layered LiMO</w:t>
            </w:r>
            <w:r>
              <w:rPr>
                <w:sz w:val="18"/>
                <w:szCs w:val="18"/>
                <w:vertAlign w:val="subscript"/>
              </w:rPr>
              <w:t>2</w:t>
            </w:r>
            <w:r>
              <w:rPr>
                <w:sz w:val="18"/>
                <w:szCs w:val="18"/>
              </w:rPr>
              <w:t xml:space="preserve"> Materials, where M = Co, Mn, Fe, Ni, Al, ...</w:t>
            </w:r>
          </w:p>
          <w:p w14:paraId="7112D1BF" w14:textId="307BE251" w:rsidR="00A12583" w:rsidRDefault="00A12583">
            <w:pPr>
              <w:rPr>
                <w:sz w:val="18"/>
                <w:szCs w:val="18"/>
              </w:rPr>
            </w:pPr>
            <w:r>
              <w:rPr>
                <w:sz w:val="18"/>
                <w:szCs w:val="18"/>
              </w:rPr>
              <w:t>To lower cost and/or tune performance, multiple metals are used for M, i.e. LiNi</w:t>
            </w:r>
            <w:r>
              <w:rPr>
                <w:sz w:val="18"/>
                <w:szCs w:val="18"/>
                <w:vertAlign w:val="subscript"/>
              </w:rPr>
              <w:t>0.8</w:t>
            </w:r>
            <w:r w:rsidR="00CA7238">
              <w:rPr>
                <w:sz w:val="18"/>
                <w:szCs w:val="18"/>
              </w:rPr>
              <w:t>Mn</w:t>
            </w:r>
            <w:r w:rsidR="00CA7238">
              <w:rPr>
                <w:sz w:val="18"/>
                <w:szCs w:val="18"/>
                <w:vertAlign w:val="subscript"/>
              </w:rPr>
              <w:t>0.1</w:t>
            </w:r>
            <w:r w:rsidR="00CA7238">
              <w:rPr>
                <w:sz w:val="18"/>
                <w:szCs w:val="18"/>
              </w:rPr>
              <w:t>C</w:t>
            </w:r>
            <w:r>
              <w:rPr>
                <w:sz w:val="18"/>
                <w:szCs w:val="18"/>
              </w:rPr>
              <w:t>o</w:t>
            </w:r>
            <w:r>
              <w:rPr>
                <w:sz w:val="18"/>
                <w:szCs w:val="18"/>
                <w:vertAlign w:val="subscript"/>
              </w:rPr>
              <w:t>0.1</w:t>
            </w:r>
            <w:r>
              <w:rPr>
                <w:sz w:val="18"/>
                <w:szCs w:val="18"/>
              </w:rPr>
              <w:t>O</w:t>
            </w:r>
            <w:r>
              <w:rPr>
                <w:sz w:val="18"/>
                <w:szCs w:val="18"/>
                <w:vertAlign w:val="subscript"/>
              </w:rPr>
              <w:t>2</w:t>
            </w:r>
            <w:r>
              <w:rPr>
                <w:sz w:val="18"/>
                <w:szCs w:val="18"/>
              </w:rPr>
              <w:t xml:space="preserve"> (NM</w:t>
            </w:r>
            <w:r w:rsidR="00CA7238">
              <w:rPr>
                <w:sz w:val="18"/>
                <w:szCs w:val="18"/>
              </w:rPr>
              <w:t>C</w:t>
            </w:r>
            <w:r>
              <w:rPr>
                <w:sz w:val="18"/>
                <w:szCs w:val="18"/>
              </w:rPr>
              <w:t>) or 811 (Note atomic fraction of Ni + Co + Mn = 1)</w:t>
            </w:r>
          </w:p>
          <w:p w14:paraId="417605CE" w14:textId="77777777" w:rsidR="00A12583" w:rsidRDefault="00A12583">
            <w:pPr>
              <w:rPr>
                <w:sz w:val="18"/>
                <w:szCs w:val="18"/>
                <w:lang w:val="en-SG"/>
              </w:rPr>
            </w:pPr>
            <w:r w:rsidRPr="00A12583">
              <w:rPr>
                <w:sz w:val="18"/>
                <w:szCs w:val="18"/>
                <w:u w:val="single"/>
              </w:rPr>
              <w:t>LiCoO</w:t>
            </w:r>
            <w:r w:rsidRPr="00A12583">
              <w:rPr>
                <w:sz w:val="18"/>
                <w:szCs w:val="18"/>
                <w:u w:val="single"/>
                <w:vertAlign w:val="subscript"/>
              </w:rPr>
              <w:t>2</w:t>
            </w:r>
            <w:r>
              <w:rPr>
                <w:sz w:val="18"/>
                <w:szCs w:val="18"/>
              </w:rPr>
              <w:t xml:space="preserve"> (LCO): LiCoO</w:t>
            </w:r>
            <w:r>
              <w:rPr>
                <w:sz w:val="18"/>
                <w:szCs w:val="18"/>
                <w:vertAlign w:val="subscript"/>
              </w:rPr>
              <w:t>2</w:t>
            </w:r>
            <w:r>
              <w:rPr>
                <w:sz w:val="18"/>
                <w:szCs w:val="18"/>
              </w:rPr>
              <w:t xml:space="preserve"> </w:t>
            </w:r>
            <m:oMath>
              <m:r>
                <w:rPr>
                  <w:rFonts w:ascii="Cambria Math" w:hAnsi="Cambria Math"/>
                  <w:sz w:val="18"/>
                  <w:szCs w:val="18"/>
                  <w:lang w:val="en-SG"/>
                </w:rPr>
                <m:t>↔</m:t>
              </m:r>
            </m:oMath>
            <w:r>
              <w:rPr>
                <w:sz w:val="18"/>
                <w:szCs w:val="18"/>
                <w:lang w:val="en-SG"/>
              </w:rPr>
              <w:t xml:space="preserve"> Li</w:t>
            </w:r>
            <w:r>
              <w:rPr>
                <w:sz w:val="18"/>
                <w:szCs w:val="18"/>
                <w:vertAlign w:val="subscript"/>
                <w:lang w:val="en-SG"/>
              </w:rPr>
              <w:t>0.5</w:t>
            </w:r>
            <w:r>
              <w:rPr>
                <w:sz w:val="18"/>
                <w:szCs w:val="18"/>
                <w:lang w:val="en-SG"/>
              </w:rPr>
              <w:t>CoO</w:t>
            </w:r>
            <w:r>
              <w:rPr>
                <w:sz w:val="18"/>
                <w:szCs w:val="18"/>
                <w:vertAlign w:val="subscript"/>
                <w:lang w:val="en-SG"/>
              </w:rPr>
              <w:t>2</w:t>
            </w:r>
            <w:r>
              <w:rPr>
                <w:sz w:val="18"/>
                <w:szCs w:val="18"/>
                <w:lang w:val="en-SG"/>
              </w:rPr>
              <w:t xml:space="preserve"> + 0.5Li</w:t>
            </w:r>
            <w:r>
              <w:rPr>
                <w:sz w:val="18"/>
                <w:szCs w:val="18"/>
                <w:vertAlign w:val="superscript"/>
                <w:lang w:val="en-SG"/>
              </w:rPr>
              <w:t>+</w:t>
            </w:r>
            <w:r>
              <w:rPr>
                <w:sz w:val="18"/>
                <w:szCs w:val="18"/>
                <w:lang w:val="en-SG"/>
              </w:rPr>
              <w:t xml:space="preserve"> + 0.5e</w:t>
            </w:r>
            <w:r>
              <w:rPr>
                <w:sz w:val="18"/>
                <w:szCs w:val="18"/>
                <w:vertAlign w:val="superscript"/>
                <w:lang w:val="en-SG"/>
              </w:rPr>
              <w:t>-</w:t>
            </w:r>
          </w:p>
          <w:p w14:paraId="386FA0E7" w14:textId="77777777" w:rsidR="00A12583" w:rsidRDefault="00A12583">
            <w:pPr>
              <w:rPr>
                <w:sz w:val="18"/>
                <w:szCs w:val="18"/>
              </w:rPr>
            </w:pPr>
            <w:r>
              <w:rPr>
                <w:sz w:val="18"/>
                <w:szCs w:val="18"/>
              </w:rPr>
              <w:t>First commercialized by Sony</w:t>
            </w:r>
          </w:p>
          <w:p w14:paraId="0CED8F4F" w14:textId="77777777" w:rsidR="00A12583" w:rsidRDefault="00A12583">
            <w:pPr>
              <w:rPr>
                <w:sz w:val="18"/>
                <w:szCs w:val="18"/>
              </w:rPr>
            </w:pPr>
            <w:r>
              <w:rPr>
                <w:sz w:val="18"/>
                <w:szCs w:val="18"/>
              </w:rPr>
              <w:t>(+) Excellent structural stability for charge/recharge on extracting a max of 0.5 Li per formula unit</w:t>
            </w:r>
          </w:p>
          <w:p w14:paraId="343559F6" w14:textId="77777777" w:rsidR="00A12583" w:rsidRDefault="00A12583">
            <w:pPr>
              <w:rPr>
                <w:sz w:val="18"/>
                <w:szCs w:val="18"/>
              </w:rPr>
            </w:pPr>
            <w:r>
              <w:rPr>
                <w:sz w:val="18"/>
                <w:szCs w:val="18"/>
              </w:rPr>
              <w:t>(+) LCO type batteries have higher gravimetric energy density compared to LFP</w:t>
            </w:r>
          </w:p>
          <w:p w14:paraId="25F6F9CD" w14:textId="29955B51" w:rsidR="00A12583" w:rsidRPr="00A12583" w:rsidRDefault="00A12583">
            <w:pPr>
              <w:rPr>
                <w:sz w:val="18"/>
                <w:szCs w:val="18"/>
              </w:rPr>
            </w:pPr>
            <w:r>
              <w:rPr>
                <w:sz w:val="18"/>
                <w:szCs w:val="18"/>
              </w:rPr>
              <w:t>(-) Co is toxic and expensive</w:t>
            </w:r>
          </w:p>
        </w:tc>
      </w:tr>
      <w:tr w:rsidR="00A12583" w:rsidRPr="00D32E29" w14:paraId="35F5EF95" w14:textId="77777777" w:rsidTr="00216097">
        <w:trPr>
          <w:trHeight w:val="90"/>
        </w:trPr>
        <w:tc>
          <w:tcPr>
            <w:tcW w:w="1129" w:type="dxa"/>
            <w:gridSpan w:val="3"/>
            <w:vMerge/>
          </w:tcPr>
          <w:p w14:paraId="2B620CDE" w14:textId="77777777" w:rsidR="00A12583" w:rsidRDefault="00A12583">
            <w:pPr>
              <w:rPr>
                <w:sz w:val="18"/>
                <w:szCs w:val="18"/>
              </w:rPr>
            </w:pPr>
          </w:p>
        </w:tc>
        <w:tc>
          <w:tcPr>
            <w:tcW w:w="10307" w:type="dxa"/>
            <w:gridSpan w:val="3"/>
          </w:tcPr>
          <w:p w14:paraId="1E415595" w14:textId="678E53D7" w:rsidR="00A12583" w:rsidRDefault="00F337D6">
            <w:pPr>
              <w:rPr>
                <w:sz w:val="18"/>
                <w:szCs w:val="18"/>
                <w:vertAlign w:val="superscript"/>
                <w:lang w:val="en-SG"/>
              </w:rPr>
            </w:pPr>
            <w:r>
              <w:rPr>
                <w:noProof/>
                <w:sz w:val="18"/>
                <w:szCs w:val="18"/>
              </w:rPr>
              <w:drawing>
                <wp:anchor distT="0" distB="0" distL="114300" distR="114300" simplePos="0" relativeHeight="251693056" behindDoc="1" locked="0" layoutInCell="1" allowOverlap="1" wp14:anchorId="51B3B57B" wp14:editId="0847DE9D">
                  <wp:simplePos x="0" y="0"/>
                  <wp:positionH relativeFrom="column">
                    <wp:posOffset>5760720</wp:posOffset>
                  </wp:positionH>
                  <wp:positionV relativeFrom="paragraph">
                    <wp:posOffset>0</wp:posOffset>
                  </wp:positionV>
                  <wp:extent cx="706120" cy="934720"/>
                  <wp:effectExtent l="0" t="0" r="5080" b="5080"/>
                  <wp:wrapTight wrapText="bothSides">
                    <wp:wrapPolygon edited="0">
                      <wp:start x="0" y="0"/>
                      <wp:lineTo x="0" y="21424"/>
                      <wp:lineTo x="21367" y="21424"/>
                      <wp:lineTo x="21367" y="0"/>
                      <wp:lineTo x="0" y="0"/>
                    </wp:wrapPolygon>
                  </wp:wrapTight>
                  <wp:docPr id="987290361" name="Picture 7" descr="A diagram of a crysta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90361" name="Picture 7" descr="A diagram of a crystal structure&#10;&#10;Description automatically generated"/>
                          <pic:cNvPicPr/>
                        </pic:nvPicPr>
                        <pic:blipFill rotWithShape="1">
                          <a:blip r:embed="rId20">
                            <a:extLst>
                              <a:ext uri="{28A0092B-C50C-407E-A947-70E740481C1C}">
                                <a14:useLocalDpi xmlns:a14="http://schemas.microsoft.com/office/drawing/2010/main" val="0"/>
                              </a:ext>
                            </a:extLst>
                          </a:blip>
                          <a:srcRect r="21289"/>
                          <a:stretch/>
                        </pic:blipFill>
                        <pic:spPr bwMode="auto">
                          <a:xfrm>
                            <a:off x="0" y="0"/>
                            <a:ext cx="706120" cy="934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2583">
              <w:rPr>
                <w:noProof/>
                <w:sz w:val="18"/>
                <w:szCs w:val="18"/>
              </w:rPr>
              <w:drawing>
                <wp:anchor distT="0" distB="0" distL="114300" distR="114300" simplePos="0" relativeHeight="251695104" behindDoc="1" locked="0" layoutInCell="1" allowOverlap="1" wp14:anchorId="5CBEB4DE" wp14:editId="54C01550">
                  <wp:simplePos x="0" y="0"/>
                  <wp:positionH relativeFrom="column">
                    <wp:posOffset>5362992</wp:posOffset>
                  </wp:positionH>
                  <wp:positionV relativeFrom="paragraph">
                    <wp:posOffset>2141</wp:posOffset>
                  </wp:positionV>
                  <wp:extent cx="307975" cy="396875"/>
                  <wp:effectExtent l="0" t="0" r="0" b="0"/>
                  <wp:wrapTight wrapText="bothSides">
                    <wp:wrapPolygon edited="0">
                      <wp:start x="0" y="0"/>
                      <wp:lineTo x="0" y="20736"/>
                      <wp:lineTo x="20487" y="20736"/>
                      <wp:lineTo x="20487" y="0"/>
                      <wp:lineTo x="0" y="0"/>
                    </wp:wrapPolygon>
                  </wp:wrapTight>
                  <wp:docPr id="1238316285" name="Picture 1238316285" descr="A diagram of a crysta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90361" name="Picture 7" descr="A diagram of a crystal structure&#10;&#10;Description automatically generated"/>
                          <pic:cNvPicPr/>
                        </pic:nvPicPr>
                        <pic:blipFill rotWithShape="1">
                          <a:blip r:embed="rId20">
                            <a:extLst>
                              <a:ext uri="{28A0092B-C50C-407E-A947-70E740481C1C}">
                                <a14:useLocalDpi xmlns:a14="http://schemas.microsoft.com/office/drawing/2010/main" val="0"/>
                              </a:ext>
                            </a:extLst>
                          </a:blip>
                          <a:srcRect l="87894" t="85025"/>
                          <a:stretch/>
                        </pic:blipFill>
                        <pic:spPr bwMode="auto">
                          <a:xfrm>
                            <a:off x="0" y="0"/>
                            <a:ext cx="307975" cy="39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2583">
              <w:rPr>
                <w:sz w:val="18"/>
                <w:szCs w:val="18"/>
              </w:rPr>
              <w:t>Lithium iron phosphate (LFP): LiFePO</w:t>
            </w:r>
            <w:r w:rsidR="00A12583">
              <w:rPr>
                <w:sz w:val="18"/>
                <w:szCs w:val="18"/>
                <w:vertAlign w:val="subscript"/>
              </w:rPr>
              <w:t>4</w:t>
            </w:r>
            <w:r w:rsidR="00A12583">
              <w:rPr>
                <w:sz w:val="18"/>
                <w:szCs w:val="18"/>
              </w:rPr>
              <w:t xml:space="preserve"> :  LiFePO</w:t>
            </w:r>
            <w:r w:rsidR="00A12583">
              <w:rPr>
                <w:sz w:val="18"/>
                <w:szCs w:val="18"/>
                <w:vertAlign w:val="subscript"/>
              </w:rPr>
              <w:t>4</w:t>
            </w:r>
            <w:r w:rsidR="00A12583">
              <w:rPr>
                <w:sz w:val="18"/>
                <w:szCs w:val="18"/>
              </w:rPr>
              <w:t xml:space="preserve"> </w:t>
            </w:r>
            <m:oMath>
              <m:r>
                <w:rPr>
                  <w:rFonts w:ascii="Cambria Math" w:hAnsi="Cambria Math"/>
                  <w:sz w:val="18"/>
                  <w:szCs w:val="18"/>
                  <w:lang w:val="en-SG"/>
                </w:rPr>
                <m:t>↔</m:t>
              </m:r>
            </m:oMath>
            <w:r w:rsidR="00A12583">
              <w:rPr>
                <w:sz w:val="18"/>
                <w:szCs w:val="18"/>
                <w:lang w:val="en-SG"/>
              </w:rPr>
              <w:t xml:space="preserve"> FePO</w:t>
            </w:r>
            <w:r w:rsidR="00A12583">
              <w:rPr>
                <w:sz w:val="18"/>
                <w:szCs w:val="18"/>
                <w:vertAlign w:val="subscript"/>
                <w:lang w:val="en-SG"/>
              </w:rPr>
              <w:t>4</w:t>
            </w:r>
            <w:r w:rsidR="00A12583">
              <w:rPr>
                <w:sz w:val="18"/>
                <w:szCs w:val="18"/>
                <w:lang w:val="en-SG"/>
              </w:rPr>
              <w:t xml:space="preserve"> + Li</w:t>
            </w:r>
            <w:r w:rsidR="00A12583">
              <w:rPr>
                <w:sz w:val="18"/>
                <w:szCs w:val="18"/>
                <w:vertAlign w:val="superscript"/>
                <w:lang w:val="en-SG"/>
              </w:rPr>
              <w:t xml:space="preserve">+ </w:t>
            </w:r>
            <w:r w:rsidR="00A12583">
              <w:rPr>
                <w:sz w:val="18"/>
                <w:szCs w:val="18"/>
                <w:lang w:val="en-SG"/>
              </w:rPr>
              <w:t>+ e</w:t>
            </w:r>
            <w:r w:rsidR="00A12583">
              <w:rPr>
                <w:sz w:val="18"/>
                <w:szCs w:val="18"/>
                <w:vertAlign w:val="superscript"/>
                <w:lang w:val="en-SG"/>
              </w:rPr>
              <w:t>-</w:t>
            </w:r>
          </w:p>
          <w:p w14:paraId="0055830E" w14:textId="77777777" w:rsidR="00A12583" w:rsidRDefault="00A12583">
            <w:pPr>
              <w:rPr>
                <w:sz w:val="18"/>
                <w:szCs w:val="18"/>
                <w:lang w:val="en-SG"/>
              </w:rPr>
            </w:pPr>
            <w:r>
              <w:rPr>
                <w:sz w:val="18"/>
                <w:szCs w:val="18"/>
                <w:lang w:val="en-SG"/>
              </w:rPr>
              <w:t>(+) Use of earth abundant Fe instead of Co</w:t>
            </w:r>
          </w:p>
          <w:p w14:paraId="4CB87FE6" w14:textId="77777777" w:rsidR="00A12583" w:rsidRDefault="00A12583">
            <w:pPr>
              <w:rPr>
                <w:sz w:val="18"/>
                <w:szCs w:val="18"/>
                <w:lang w:val="en-SG"/>
              </w:rPr>
            </w:pPr>
            <w:r>
              <w:rPr>
                <w:sz w:val="18"/>
                <w:szCs w:val="18"/>
                <w:lang w:val="en-SG"/>
              </w:rPr>
              <w:t>(+) 1 Li</w:t>
            </w:r>
            <w:r>
              <w:rPr>
                <w:sz w:val="18"/>
                <w:szCs w:val="18"/>
                <w:vertAlign w:val="superscript"/>
                <w:lang w:val="en-SG"/>
              </w:rPr>
              <w:t xml:space="preserve">+ </w:t>
            </w:r>
            <w:r>
              <w:rPr>
                <w:sz w:val="18"/>
                <w:szCs w:val="18"/>
                <w:lang w:val="en-SG"/>
              </w:rPr>
              <w:t>per formula unit compatered to LiCoO</w:t>
            </w:r>
            <w:r>
              <w:rPr>
                <w:sz w:val="18"/>
                <w:szCs w:val="18"/>
                <w:vertAlign w:val="subscript"/>
                <w:lang w:val="en-SG"/>
              </w:rPr>
              <w:t>2</w:t>
            </w:r>
          </w:p>
          <w:p w14:paraId="3F3880BC" w14:textId="77777777" w:rsidR="00A12583" w:rsidRDefault="00A12583">
            <w:pPr>
              <w:rPr>
                <w:sz w:val="18"/>
                <w:szCs w:val="18"/>
              </w:rPr>
            </w:pPr>
            <w:r>
              <w:rPr>
                <w:sz w:val="18"/>
                <w:szCs w:val="18"/>
              </w:rPr>
              <w:t>(+) Much safer electrode than LiCoO</w:t>
            </w:r>
            <w:r>
              <w:rPr>
                <w:sz w:val="18"/>
                <w:szCs w:val="18"/>
                <w:vertAlign w:val="subscript"/>
              </w:rPr>
              <w:t>2</w:t>
            </w:r>
            <w:r>
              <w:rPr>
                <w:sz w:val="18"/>
                <w:szCs w:val="18"/>
              </w:rPr>
              <w:t xml:space="preserve"> w regards to thermal runaway</w:t>
            </w:r>
          </w:p>
          <w:p w14:paraId="7D44212F" w14:textId="77777777" w:rsidR="00A12583" w:rsidRDefault="00A12583">
            <w:pPr>
              <w:rPr>
                <w:sz w:val="18"/>
                <w:szCs w:val="18"/>
              </w:rPr>
            </w:pPr>
            <w:r>
              <w:rPr>
                <w:sz w:val="18"/>
                <w:szCs w:val="18"/>
              </w:rPr>
              <w:t>(-) Ionic conductivity of LFP is lower than LCO</w:t>
            </w:r>
          </w:p>
          <w:p w14:paraId="3730A295" w14:textId="77777777" w:rsidR="00A12583" w:rsidRDefault="00A12583">
            <w:pPr>
              <w:rPr>
                <w:sz w:val="18"/>
                <w:szCs w:val="18"/>
              </w:rPr>
            </w:pPr>
            <w:r>
              <w:rPr>
                <w:sz w:val="18"/>
                <w:szCs w:val="18"/>
              </w:rPr>
              <w:t>(-) Needs to be synthesized in air-free atmosphere compared to LCO</w:t>
            </w:r>
          </w:p>
          <w:p w14:paraId="6B945E63" w14:textId="430C8964" w:rsidR="00A12583" w:rsidRPr="00A12583" w:rsidRDefault="00A12583">
            <w:pPr>
              <w:rPr>
                <w:sz w:val="18"/>
                <w:szCs w:val="18"/>
              </w:rPr>
            </w:pPr>
            <w:r>
              <w:rPr>
                <w:sz w:val="18"/>
                <w:szCs w:val="18"/>
              </w:rPr>
              <w:t xml:space="preserve">NUS Internal Shuttle use </w:t>
            </w:r>
            <w:r w:rsidR="00812372">
              <w:rPr>
                <w:sz w:val="18"/>
                <w:szCs w:val="18"/>
              </w:rPr>
              <w:t xml:space="preserve">BYD B12 and Zhongtong N12 models. Older </w:t>
            </w:r>
            <w:r>
              <w:rPr>
                <w:sz w:val="18"/>
                <w:szCs w:val="18"/>
              </w:rPr>
              <w:t xml:space="preserve">BYD C9 </w:t>
            </w:r>
            <w:r w:rsidR="00812372">
              <w:rPr>
                <w:sz w:val="18"/>
                <w:szCs w:val="18"/>
              </w:rPr>
              <w:t>has</w:t>
            </w:r>
            <w:r>
              <w:rPr>
                <w:sz w:val="18"/>
                <w:szCs w:val="18"/>
              </w:rPr>
              <w:t xml:space="preserve"> 3</w:t>
            </w:r>
            <w:r w:rsidR="009D46A7">
              <w:rPr>
                <w:sz w:val="18"/>
                <w:szCs w:val="18"/>
              </w:rPr>
              <w:t>2</w:t>
            </w:r>
            <w:r>
              <w:rPr>
                <w:sz w:val="18"/>
                <w:szCs w:val="18"/>
              </w:rPr>
              <w:t>4 kWh LFP battery</w:t>
            </w:r>
          </w:p>
        </w:tc>
      </w:tr>
      <w:tr w:rsidR="009B48F2" w:rsidRPr="00D32E29" w14:paraId="6AC200B6" w14:textId="77777777" w:rsidTr="00216097">
        <w:tc>
          <w:tcPr>
            <w:tcW w:w="1129" w:type="dxa"/>
            <w:gridSpan w:val="3"/>
          </w:tcPr>
          <w:p w14:paraId="1678C6F8" w14:textId="393FAAF1" w:rsidR="009B48F2" w:rsidRDefault="00812372">
            <w:pPr>
              <w:rPr>
                <w:sz w:val="18"/>
                <w:szCs w:val="18"/>
              </w:rPr>
            </w:pPr>
            <w:r>
              <w:rPr>
                <w:sz w:val="18"/>
                <w:szCs w:val="18"/>
              </w:rPr>
              <w:t>Negative electrode</w:t>
            </w:r>
          </w:p>
        </w:tc>
        <w:tc>
          <w:tcPr>
            <w:tcW w:w="10307" w:type="dxa"/>
            <w:gridSpan w:val="3"/>
          </w:tcPr>
          <w:p w14:paraId="6C318642" w14:textId="31141E71" w:rsidR="009B48F2" w:rsidRDefault="00157C0E">
            <w:pPr>
              <w:rPr>
                <w:sz w:val="18"/>
                <w:szCs w:val="18"/>
                <w:lang w:val="en-SG"/>
              </w:rPr>
            </w:pPr>
            <w:r>
              <w:rPr>
                <w:noProof/>
                <w:sz w:val="18"/>
                <w:szCs w:val="18"/>
              </w:rPr>
              <w:drawing>
                <wp:anchor distT="0" distB="0" distL="114300" distR="114300" simplePos="0" relativeHeight="251697152" behindDoc="1" locked="0" layoutInCell="1" allowOverlap="1" wp14:anchorId="68A8B5F9" wp14:editId="4D66240D">
                  <wp:simplePos x="0" y="0"/>
                  <wp:positionH relativeFrom="column">
                    <wp:posOffset>5482590</wp:posOffset>
                  </wp:positionH>
                  <wp:positionV relativeFrom="paragraph">
                    <wp:posOffset>0</wp:posOffset>
                  </wp:positionV>
                  <wp:extent cx="984885" cy="812800"/>
                  <wp:effectExtent l="0" t="0" r="5715" b="0"/>
                  <wp:wrapTight wrapText="bothSides">
                    <wp:wrapPolygon edited="0">
                      <wp:start x="0" y="0"/>
                      <wp:lineTo x="0" y="21263"/>
                      <wp:lineTo x="21447" y="21263"/>
                      <wp:lineTo x="21447" y="0"/>
                      <wp:lineTo x="0" y="0"/>
                    </wp:wrapPolygon>
                  </wp:wrapTight>
                  <wp:docPr id="1199160983" name="Picture 8" descr="A diagram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0983" name="Picture 8" descr="A diagram of a gri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984885" cy="812800"/>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696128" behindDoc="1" locked="0" layoutInCell="1" allowOverlap="1" wp14:anchorId="60D71F96" wp14:editId="45DA04C8">
                  <wp:simplePos x="0" y="0"/>
                  <wp:positionH relativeFrom="column">
                    <wp:posOffset>4225290</wp:posOffset>
                  </wp:positionH>
                  <wp:positionV relativeFrom="paragraph">
                    <wp:posOffset>0</wp:posOffset>
                  </wp:positionV>
                  <wp:extent cx="766445" cy="804545"/>
                  <wp:effectExtent l="0" t="0" r="0" b="0"/>
                  <wp:wrapTight wrapText="bothSides">
                    <wp:wrapPolygon edited="0">
                      <wp:start x="0" y="0"/>
                      <wp:lineTo x="0" y="21140"/>
                      <wp:lineTo x="21117" y="21140"/>
                      <wp:lineTo x="21117" y="0"/>
                      <wp:lineTo x="0" y="0"/>
                    </wp:wrapPolygon>
                  </wp:wrapTight>
                  <wp:docPr id="183392885" name="Picture 9" descr="A diagram of a structure of l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2885" name="Picture 9" descr="A diagram of a structure of lic&#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766445" cy="804545"/>
                          </a:xfrm>
                          <a:prstGeom prst="rect">
                            <a:avLst/>
                          </a:prstGeom>
                        </pic:spPr>
                      </pic:pic>
                    </a:graphicData>
                  </a:graphic>
                  <wp14:sizeRelH relativeFrom="page">
                    <wp14:pctWidth>0</wp14:pctWidth>
                  </wp14:sizeRelH>
                  <wp14:sizeRelV relativeFrom="page">
                    <wp14:pctHeight>0</wp14:pctHeight>
                  </wp14:sizeRelV>
                </wp:anchor>
              </w:drawing>
            </w:r>
            <w:r w:rsidR="00812372">
              <w:rPr>
                <w:sz w:val="18"/>
                <w:szCs w:val="18"/>
              </w:rPr>
              <w:t>Carbon. (Charge) Li</w:t>
            </w:r>
            <w:r w:rsidR="00812372">
              <w:rPr>
                <w:sz w:val="18"/>
                <w:szCs w:val="18"/>
                <w:vertAlign w:val="superscript"/>
              </w:rPr>
              <w:t>+</w:t>
            </w:r>
            <w:r w:rsidR="00812372">
              <w:rPr>
                <w:sz w:val="18"/>
                <w:szCs w:val="18"/>
              </w:rPr>
              <w:t xml:space="preserve"> + 6C + e</w:t>
            </w:r>
            <w:r w:rsidR="00812372">
              <w:rPr>
                <w:sz w:val="18"/>
                <w:szCs w:val="18"/>
                <w:vertAlign w:val="superscript"/>
              </w:rPr>
              <w:t>-</w:t>
            </w:r>
            <w:r w:rsidR="00812372">
              <w:rPr>
                <w:sz w:val="18"/>
                <w:szCs w:val="18"/>
              </w:rPr>
              <w:t xml:space="preserve"> </w:t>
            </w:r>
            <w:r w:rsidR="00812372" w:rsidRPr="0027541B">
              <w:rPr>
                <w:rFonts w:hint="eastAsia"/>
                <w:sz w:val="18"/>
                <w:szCs w:val="18"/>
                <w:lang w:val="en-SG"/>
              </w:rPr>
              <w:t>→</w:t>
            </w:r>
            <w:r w:rsidR="00812372">
              <w:rPr>
                <w:rFonts w:hint="eastAsia"/>
                <w:sz w:val="18"/>
                <w:szCs w:val="18"/>
                <w:lang w:val="en-SG"/>
              </w:rPr>
              <w:t xml:space="preserve"> </w:t>
            </w:r>
            <w:r w:rsidR="00812372">
              <w:rPr>
                <w:sz w:val="18"/>
                <w:szCs w:val="18"/>
                <w:lang w:val="en-SG"/>
              </w:rPr>
              <w:t>LiC</w:t>
            </w:r>
            <w:r w:rsidR="00812372">
              <w:rPr>
                <w:sz w:val="18"/>
                <w:szCs w:val="18"/>
                <w:vertAlign w:val="subscript"/>
                <w:lang w:val="en-SG"/>
              </w:rPr>
              <w:t>6</w:t>
            </w:r>
            <w:r w:rsidR="00812372">
              <w:rPr>
                <w:sz w:val="18"/>
                <w:szCs w:val="18"/>
                <w:lang w:val="en-SG"/>
              </w:rPr>
              <w:t>.  (Discharge) LiC</w:t>
            </w:r>
            <w:r w:rsidR="00812372">
              <w:rPr>
                <w:sz w:val="18"/>
                <w:szCs w:val="18"/>
                <w:vertAlign w:val="subscript"/>
                <w:lang w:val="en-SG"/>
              </w:rPr>
              <w:t>6</w:t>
            </w:r>
            <w:r w:rsidR="00812372">
              <w:rPr>
                <w:sz w:val="18"/>
                <w:szCs w:val="18"/>
                <w:lang w:val="en-SG"/>
              </w:rPr>
              <w:t xml:space="preserve"> </w:t>
            </w:r>
            <w:r w:rsidR="00812372" w:rsidRPr="0027541B">
              <w:rPr>
                <w:rFonts w:hint="eastAsia"/>
                <w:sz w:val="18"/>
                <w:szCs w:val="18"/>
                <w:lang w:val="en-SG"/>
              </w:rPr>
              <w:t>→</w:t>
            </w:r>
            <w:r w:rsidR="00812372">
              <w:rPr>
                <w:rFonts w:hint="eastAsia"/>
                <w:sz w:val="18"/>
                <w:szCs w:val="18"/>
                <w:lang w:val="en-SG"/>
              </w:rPr>
              <w:t xml:space="preserve"> </w:t>
            </w:r>
            <w:r w:rsidR="00812372">
              <w:rPr>
                <w:sz w:val="18"/>
                <w:szCs w:val="18"/>
                <w:lang w:val="en-SG"/>
              </w:rPr>
              <w:t>Li</w:t>
            </w:r>
            <w:r w:rsidR="00812372">
              <w:rPr>
                <w:sz w:val="18"/>
                <w:szCs w:val="18"/>
                <w:vertAlign w:val="superscript"/>
                <w:lang w:val="en-SG"/>
              </w:rPr>
              <w:t>+</w:t>
            </w:r>
            <w:r w:rsidR="00812372">
              <w:rPr>
                <w:sz w:val="18"/>
                <w:szCs w:val="18"/>
                <w:lang w:val="en-SG"/>
              </w:rPr>
              <w:t xml:space="preserve"> + 6C + e</w:t>
            </w:r>
            <w:r w:rsidR="00812372">
              <w:rPr>
                <w:sz w:val="18"/>
                <w:szCs w:val="18"/>
                <w:vertAlign w:val="superscript"/>
                <w:lang w:val="en-SG"/>
              </w:rPr>
              <w:t>-</w:t>
            </w:r>
          </w:p>
          <w:p w14:paraId="461BFD8A" w14:textId="18B281D1" w:rsidR="00812372" w:rsidRDefault="00812372">
            <w:pPr>
              <w:rPr>
                <w:sz w:val="18"/>
                <w:szCs w:val="18"/>
              </w:rPr>
            </w:pPr>
            <w:r>
              <w:rPr>
                <w:sz w:val="18"/>
                <w:szCs w:val="18"/>
              </w:rPr>
              <w:t>- Graphite is a form of carbon used as LIB electrodes</w:t>
            </w:r>
          </w:p>
          <w:p w14:paraId="6EC0C0A6" w14:textId="77777777" w:rsidR="00812372" w:rsidRDefault="00812372">
            <w:pPr>
              <w:rPr>
                <w:sz w:val="18"/>
                <w:szCs w:val="18"/>
              </w:rPr>
            </w:pPr>
            <w:r>
              <w:rPr>
                <w:sz w:val="18"/>
                <w:szCs w:val="18"/>
              </w:rPr>
              <w:t>- 2 dimensional sheets of carbon w hexagonal rings</w:t>
            </w:r>
          </w:p>
          <w:p w14:paraId="3275C2E1" w14:textId="55B72C3E" w:rsidR="00812372" w:rsidRPr="00812372" w:rsidRDefault="00812372">
            <w:pPr>
              <w:rPr>
                <w:sz w:val="18"/>
                <w:szCs w:val="18"/>
              </w:rPr>
            </w:pPr>
            <w:r>
              <w:rPr>
                <w:sz w:val="18"/>
                <w:szCs w:val="18"/>
              </w:rPr>
              <w:t>- Graphite can be natural (mined) or made artificially using petroleum byproducts</w:t>
            </w:r>
          </w:p>
        </w:tc>
      </w:tr>
      <w:tr w:rsidR="00634B73" w:rsidRPr="00D32E29" w14:paraId="78224447" w14:textId="77777777" w:rsidTr="00216097">
        <w:tc>
          <w:tcPr>
            <w:tcW w:w="1129" w:type="dxa"/>
            <w:gridSpan w:val="3"/>
          </w:tcPr>
          <w:p w14:paraId="0D5EC2DC" w14:textId="040FA27B" w:rsidR="00634B73" w:rsidRDefault="00812372">
            <w:pPr>
              <w:rPr>
                <w:sz w:val="18"/>
                <w:szCs w:val="18"/>
              </w:rPr>
            </w:pPr>
            <w:r>
              <w:rPr>
                <w:sz w:val="18"/>
                <w:szCs w:val="18"/>
              </w:rPr>
              <w:t>Electrolyte Solvent &amp; Thermal Runaway</w:t>
            </w:r>
          </w:p>
        </w:tc>
        <w:tc>
          <w:tcPr>
            <w:tcW w:w="10307" w:type="dxa"/>
            <w:gridSpan w:val="3"/>
          </w:tcPr>
          <w:p w14:paraId="3B3CD636" w14:textId="3ADE69DD" w:rsidR="00812372" w:rsidRPr="00812372" w:rsidRDefault="00812372" w:rsidP="00812372">
            <w:pPr>
              <w:rPr>
                <w:sz w:val="18"/>
                <w:szCs w:val="18"/>
              </w:rPr>
            </w:pPr>
            <w:r>
              <w:rPr>
                <w:noProof/>
                <w:sz w:val="18"/>
                <w:szCs w:val="18"/>
              </w:rPr>
              <w:drawing>
                <wp:anchor distT="0" distB="0" distL="114300" distR="114300" simplePos="0" relativeHeight="251702272" behindDoc="1" locked="0" layoutInCell="1" allowOverlap="1" wp14:anchorId="4040D460" wp14:editId="05381694">
                  <wp:simplePos x="0" y="0"/>
                  <wp:positionH relativeFrom="column">
                    <wp:posOffset>4756622</wp:posOffset>
                  </wp:positionH>
                  <wp:positionV relativeFrom="paragraph">
                    <wp:posOffset>544</wp:posOffset>
                  </wp:positionV>
                  <wp:extent cx="678180" cy="610870"/>
                  <wp:effectExtent l="0" t="0" r="0" b="0"/>
                  <wp:wrapTight wrapText="bothSides">
                    <wp:wrapPolygon edited="0">
                      <wp:start x="0" y="0"/>
                      <wp:lineTo x="0" y="21106"/>
                      <wp:lineTo x="21034" y="21106"/>
                      <wp:lineTo x="21034" y="0"/>
                      <wp:lineTo x="0" y="0"/>
                    </wp:wrapPolygon>
                  </wp:wrapTight>
                  <wp:docPr id="1231872552" name="Picture 1231872552" descr="A group of chemical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0890" name="Picture 10" descr="A group of chemical formulas&#10;&#10;Description automatically generated"/>
                          <pic:cNvPicPr/>
                        </pic:nvPicPr>
                        <pic:blipFill rotWithShape="1">
                          <a:blip r:embed="rId23">
                            <a:extLst>
                              <a:ext uri="{28A0092B-C50C-407E-A947-70E740481C1C}">
                                <a14:useLocalDpi xmlns:a14="http://schemas.microsoft.com/office/drawing/2010/main" val="0"/>
                              </a:ext>
                            </a:extLst>
                          </a:blip>
                          <a:srcRect l="3837" t="62508" r="60568"/>
                          <a:stretch/>
                        </pic:blipFill>
                        <pic:spPr bwMode="auto">
                          <a:xfrm>
                            <a:off x="0" y="0"/>
                            <a:ext cx="678180" cy="610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698176" behindDoc="1" locked="0" layoutInCell="1" allowOverlap="1" wp14:anchorId="2B1A6262" wp14:editId="5A41B0DC">
                  <wp:simplePos x="0" y="0"/>
                  <wp:positionH relativeFrom="column">
                    <wp:posOffset>5673471</wp:posOffset>
                  </wp:positionH>
                  <wp:positionV relativeFrom="paragraph">
                    <wp:posOffset>345</wp:posOffset>
                  </wp:positionV>
                  <wp:extent cx="798830" cy="464820"/>
                  <wp:effectExtent l="0" t="0" r="1270" b="5080"/>
                  <wp:wrapTight wrapText="bothSides">
                    <wp:wrapPolygon edited="0">
                      <wp:start x="0" y="0"/>
                      <wp:lineTo x="0" y="21246"/>
                      <wp:lineTo x="21291" y="21246"/>
                      <wp:lineTo x="21291" y="0"/>
                      <wp:lineTo x="0" y="0"/>
                    </wp:wrapPolygon>
                  </wp:wrapTight>
                  <wp:docPr id="728870890" name="Picture 10" descr="A group of chemical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0890" name="Picture 10" descr="A group of chemical formulas&#10;&#10;Description automatically generated"/>
                          <pic:cNvPicPr/>
                        </pic:nvPicPr>
                        <pic:blipFill rotWithShape="1">
                          <a:blip r:embed="rId23">
                            <a:extLst>
                              <a:ext uri="{28A0092B-C50C-407E-A947-70E740481C1C}">
                                <a14:useLocalDpi xmlns:a14="http://schemas.microsoft.com/office/drawing/2010/main" val="0"/>
                              </a:ext>
                            </a:extLst>
                          </a:blip>
                          <a:srcRect r="58113" b="71471"/>
                          <a:stretch/>
                        </pic:blipFill>
                        <pic:spPr bwMode="auto">
                          <a:xfrm>
                            <a:off x="0" y="0"/>
                            <a:ext cx="798830" cy="464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2372">
              <w:rPr>
                <w:sz w:val="18"/>
                <w:szCs w:val="18"/>
              </w:rPr>
              <w:t>Electrolyte is a mixture of (i) an organic solvent, usually a blend of carbonates (i.e. EC + DEC or DMC) and (ii) lithium salt (LiPF</w:t>
            </w:r>
            <w:r w:rsidR="008656DA">
              <w:rPr>
                <w:sz w:val="18"/>
                <w:szCs w:val="18"/>
                <w:vertAlign w:val="subscript"/>
              </w:rPr>
              <w:t>6</w:t>
            </w:r>
            <w:r w:rsidRPr="00812372">
              <w:rPr>
                <w:sz w:val="18"/>
                <w:szCs w:val="18"/>
              </w:rPr>
              <w:t>)</w:t>
            </w:r>
          </w:p>
          <w:p w14:paraId="27F2BC6C" w14:textId="04E7745F" w:rsidR="00812372" w:rsidRPr="00812372" w:rsidRDefault="00812372" w:rsidP="00812372">
            <w:pPr>
              <w:rPr>
                <w:sz w:val="18"/>
                <w:szCs w:val="18"/>
              </w:rPr>
            </w:pPr>
            <w:r w:rsidRPr="00812372">
              <w:rPr>
                <w:sz w:val="18"/>
                <w:szCs w:val="18"/>
              </w:rPr>
              <w:t>The solvent is a good solvent of the lithium salt</w:t>
            </w:r>
          </w:p>
          <w:p w14:paraId="263336CE" w14:textId="233E7263" w:rsidR="00812372" w:rsidRPr="00812372" w:rsidRDefault="00812372" w:rsidP="00812372">
            <w:pPr>
              <w:rPr>
                <w:sz w:val="18"/>
                <w:szCs w:val="18"/>
              </w:rPr>
            </w:pPr>
            <w:r>
              <w:rPr>
                <w:noProof/>
                <w:sz w:val="18"/>
                <w:szCs w:val="18"/>
              </w:rPr>
              <w:drawing>
                <wp:anchor distT="0" distB="0" distL="114300" distR="114300" simplePos="0" relativeHeight="251704320" behindDoc="1" locked="0" layoutInCell="1" allowOverlap="1" wp14:anchorId="1939B2B9" wp14:editId="468AA603">
                  <wp:simplePos x="0" y="0"/>
                  <wp:positionH relativeFrom="column">
                    <wp:posOffset>4714186</wp:posOffset>
                  </wp:positionH>
                  <wp:positionV relativeFrom="paragraph">
                    <wp:posOffset>192405</wp:posOffset>
                  </wp:positionV>
                  <wp:extent cx="767715" cy="464185"/>
                  <wp:effectExtent l="0" t="0" r="0" b="5715"/>
                  <wp:wrapTight wrapText="bothSides">
                    <wp:wrapPolygon edited="0">
                      <wp:start x="0" y="0"/>
                      <wp:lineTo x="0" y="21275"/>
                      <wp:lineTo x="21082" y="21275"/>
                      <wp:lineTo x="21082" y="0"/>
                      <wp:lineTo x="0" y="0"/>
                    </wp:wrapPolygon>
                  </wp:wrapTight>
                  <wp:docPr id="2067523994" name="Picture 2067523994" descr="A group of chemical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0890" name="Picture 10" descr="A group of chemical formulas&#10;&#10;Description automatically generated"/>
                          <pic:cNvPicPr/>
                        </pic:nvPicPr>
                        <pic:blipFill rotWithShape="1">
                          <a:blip r:embed="rId23">
                            <a:extLst>
                              <a:ext uri="{28A0092B-C50C-407E-A947-70E740481C1C}">
                                <a14:useLocalDpi xmlns:a14="http://schemas.microsoft.com/office/drawing/2010/main" val="0"/>
                              </a:ext>
                            </a:extLst>
                          </a:blip>
                          <a:srcRect t="31429" r="59747" b="40057"/>
                          <a:stretch/>
                        </pic:blipFill>
                        <pic:spPr bwMode="auto">
                          <a:xfrm>
                            <a:off x="0" y="0"/>
                            <a:ext cx="767715" cy="46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706368" behindDoc="1" locked="0" layoutInCell="1" allowOverlap="1" wp14:anchorId="5F114F08" wp14:editId="20D343C9">
                  <wp:simplePos x="0" y="0"/>
                  <wp:positionH relativeFrom="column">
                    <wp:posOffset>5516118</wp:posOffset>
                  </wp:positionH>
                  <wp:positionV relativeFrom="paragraph">
                    <wp:posOffset>46246</wp:posOffset>
                  </wp:positionV>
                  <wp:extent cx="950595" cy="683895"/>
                  <wp:effectExtent l="0" t="0" r="1905" b="1905"/>
                  <wp:wrapTight wrapText="bothSides">
                    <wp:wrapPolygon edited="0">
                      <wp:start x="0" y="0"/>
                      <wp:lineTo x="0" y="21259"/>
                      <wp:lineTo x="21355" y="21259"/>
                      <wp:lineTo x="21355" y="0"/>
                      <wp:lineTo x="0" y="0"/>
                    </wp:wrapPolygon>
                  </wp:wrapTight>
                  <wp:docPr id="324859925" name="Picture 324859925" descr="A group of chemical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0890" name="Picture 10" descr="A group of chemical formulas&#10;&#10;Description automatically generated"/>
                          <pic:cNvPicPr/>
                        </pic:nvPicPr>
                        <pic:blipFill rotWithShape="1">
                          <a:blip r:embed="rId23">
                            <a:extLst>
                              <a:ext uri="{28A0092B-C50C-407E-A947-70E740481C1C}">
                                <a14:useLocalDpi xmlns:a14="http://schemas.microsoft.com/office/drawing/2010/main" val="0"/>
                              </a:ext>
                            </a:extLst>
                          </a:blip>
                          <a:srcRect l="48457" t="15400" r="1710" b="42607"/>
                          <a:stretch/>
                        </pic:blipFill>
                        <pic:spPr bwMode="auto">
                          <a:xfrm>
                            <a:off x="0" y="0"/>
                            <a:ext cx="950595" cy="683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2372">
              <w:rPr>
                <w:sz w:val="18"/>
                <w:szCs w:val="18"/>
              </w:rPr>
              <w:t>Organic solvents are highly flammable</w:t>
            </w:r>
            <w:r w:rsidR="00A873B0">
              <w:rPr>
                <w:sz w:val="18"/>
                <w:szCs w:val="18"/>
              </w:rPr>
              <w:t>. LIBs</w:t>
            </w:r>
            <w:r w:rsidRPr="00812372">
              <w:rPr>
                <w:sz w:val="18"/>
                <w:szCs w:val="18"/>
              </w:rPr>
              <w:t xml:space="preserve"> uses organic solvents compared to water- based for other chemistry such as lead acid battery</w:t>
            </w:r>
          </w:p>
          <w:p w14:paraId="0AFF43F8" w14:textId="638105ED" w:rsidR="00812372" w:rsidRPr="00812372" w:rsidRDefault="00812372" w:rsidP="00812372">
            <w:pPr>
              <w:rPr>
                <w:sz w:val="18"/>
                <w:szCs w:val="18"/>
              </w:rPr>
            </w:pPr>
            <w:r w:rsidRPr="00812372">
              <w:rPr>
                <w:sz w:val="18"/>
                <w:szCs w:val="18"/>
              </w:rPr>
              <w:t>There is finite chance that LIBs can fail with smoke, fire and even explosion</w:t>
            </w:r>
            <w:r w:rsidR="00157C0E">
              <w:rPr>
                <w:sz w:val="18"/>
                <w:szCs w:val="18"/>
              </w:rPr>
              <w:t xml:space="preserve"> due to thermal runaway</w:t>
            </w:r>
          </w:p>
          <w:p w14:paraId="07663C41" w14:textId="64B5E20E" w:rsidR="00634B73" w:rsidRDefault="00812372" w:rsidP="00812372">
            <w:pPr>
              <w:rPr>
                <w:sz w:val="18"/>
                <w:szCs w:val="18"/>
              </w:rPr>
            </w:pPr>
            <w:r w:rsidRPr="00812372">
              <w:rPr>
                <w:sz w:val="18"/>
                <w:szCs w:val="18"/>
              </w:rPr>
              <w:t>Rate of a chemical reaction (kinetics) increases exponentially with temperature. Heat originating from internal reactions will increase the rate of chemical reactions. As the chemical reaction proceeds, more heat is generated which increases rate of reaction =&gt; uncontrollable release of energy</w:t>
            </w:r>
          </w:p>
        </w:tc>
      </w:tr>
      <w:tr w:rsidR="00634B73" w:rsidRPr="00D32E29" w14:paraId="3CE67E51" w14:textId="77777777" w:rsidTr="00216097">
        <w:tc>
          <w:tcPr>
            <w:tcW w:w="1129" w:type="dxa"/>
            <w:gridSpan w:val="3"/>
          </w:tcPr>
          <w:p w14:paraId="19257885" w14:textId="63318AEB" w:rsidR="00634B73" w:rsidRDefault="00A873B0">
            <w:pPr>
              <w:rPr>
                <w:sz w:val="18"/>
                <w:szCs w:val="18"/>
              </w:rPr>
            </w:pPr>
            <w:r>
              <w:rPr>
                <w:sz w:val="18"/>
                <w:szCs w:val="18"/>
              </w:rPr>
              <w:lastRenderedPageBreak/>
              <w:t>Thermal Runaway</w:t>
            </w:r>
            <w:r w:rsidR="00605D80">
              <w:rPr>
                <w:sz w:val="18"/>
                <w:szCs w:val="18"/>
              </w:rPr>
              <w:t xml:space="preserve"> &amp; Causes</w:t>
            </w:r>
          </w:p>
        </w:tc>
        <w:tc>
          <w:tcPr>
            <w:tcW w:w="10307" w:type="dxa"/>
            <w:gridSpan w:val="3"/>
          </w:tcPr>
          <w:p w14:paraId="162827C9" w14:textId="77777777" w:rsidR="00634B73" w:rsidRDefault="00A873B0">
            <w:pPr>
              <w:rPr>
                <w:sz w:val="18"/>
                <w:szCs w:val="18"/>
              </w:rPr>
            </w:pPr>
            <w:r>
              <w:rPr>
                <w:sz w:val="18"/>
                <w:szCs w:val="18"/>
              </w:rPr>
              <w:t>Extreme rate of temperature rise a characteristic of thermal runaway for LIBs</w:t>
            </w:r>
          </w:p>
          <w:p w14:paraId="1F723F68" w14:textId="09EF43C0" w:rsidR="00A873B0" w:rsidRDefault="00A873B0">
            <w:pPr>
              <w:rPr>
                <w:sz w:val="18"/>
                <w:szCs w:val="18"/>
              </w:rPr>
            </w:pPr>
            <w:r>
              <w:rPr>
                <w:sz w:val="18"/>
                <w:szCs w:val="18"/>
              </w:rPr>
              <w:t>Thermal stability of cathodes (starting from most safe): LFP &gt; NMC &gt; LCO/NMC (blended cathode)</w:t>
            </w:r>
          </w:p>
          <w:p w14:paraId="4DB49D7A" w14:textId="6EABDC77" w:rsidR="00605D80" w:rsidRDefault="00605D80" w:rsidP="00605D80">
            <w:pPr>
              <w:rPr>
                <w:sz w:val="18"/>
                <w:szCs w:val="18"/>
              </w:rPr>
            </w:pPr>
            <w:r>
              <w:rPr>
                <w:sz w:val="18"/>
                <w:szCs w:val="18"/>
              </w:rPr>
              <w:t xml:space="preserve">1) </w:t>
            </w:r>
            <w:r w:rsidR="00A873B0">
              <w:rPr>
                <w:sz w:val="18"/>
                <w:szCs w:val="18"/>
              </w:rPr>
              <w:t xml:space="preserve">The initial heat </w:t>
            </w:r>
            <w:r w:rsidRPr="00605D80">
              <w:rPr>
                <w:sz w:val="18"/>
                <w:szCs w:val="18"/>
              </w:rPr>
              <w:t>generated leading to thermal runaway is often caused under abusive conditions which can be accidental or intentional</w:t>
            </w:r>
          </w:p>
          <w:p w14:paraId="4CD8587B" w14:textId="5441094F" w:rsidR="00605D80" w:rsidRPr="00605D80" w:rsidRDefault="00605D80" w:rsidP="00605D80">
            <w:pPr>
              <w:rPr>
                <w:sz w:val="18"/>
                <w:szCs w:val="18"/>
              </w:rPr>
            </w:pPr>
            <w:r>
              <w:rPr>
                <w:sz w:val="18"/>
                <w:szCs w:val="18"/>
              </w:rPr>
              <w:t xml:space="preserve">- </w:t>
            </w:r>
            <w:r w:rsidRPr="00605D80">
              <w:rPr>
                <w:sz w:val="18"/>
                <w:szCs w:val="18"/>
              </w:rPr>
              <w:t>thermal (overheating)</w:t>
            </w:r>
            <w:r>
              <w:rPr>
                <w:sz w:val="18"/>
                <w:szCs w:val="18"/>
              </w:rPr>
              <w:t xml:space="preserve">, - </w:t>
            </w:r>
            <w:r w:rsidRPr="00605D80">
              <w:rPr>
                <w:sz w:val="18"/>
                <w:szCs w:val="18"/>
              </w:rPr>
              <w:t>electrical (overcharge, high pulse power)</w:t>
            </w:r>
            <w:r>
              <w:rPr>
                <w:sz w:val="18"/>
                <w:szCs w:val="18"/>
              </w:rPr>
              <w:t xml:space="preserve">, - </w:t>
            </w:r>
            <w:r w:rsidRPr="00605D80">
              <w:rPr>
                <w:sz w:val="18"/>
                <w:szCs w:val="18"/>
              </w:rPr>
              <w:t>mechanical (crushing, internal or external short circuit)</w:t>
            </w:r>
          </w:p>
          <w:p w14:paraId="22C74745" w14:textId="0D1FD349" w:rsidR="00605D80" w:rsidRPr="00605D80" w:rsidRDefault="00605D80" w:rsidP="00605D80">
            <w:pPr>
              <w:rPr>
                <w:sz w:val="18"/>
                <w:szCs w:val="18"/>
              </w:rPr>
            </w:pPr>
            <w:r>
              <w:rPr>
                <w:sz w:val="18"/>
                <w:szCs w:val="18"/>
              </w:rPr>
              <w:t xml:space="preserve">2) </w:t>
            </w:r>
            <w:r w:rsidRPr="00605D80">
              <w:rPr>
                <w:sz w:val="18"/>
                <w:szCs w:val="18"/>
              </w:rPr>
              <w:t>Poor battery design and manufacturing defects (i.e. Samsung Galaxy 7)</w:t>
            </w:r>
          </w:p>
          <w:p w14:paraId="5205DAB6" w14:textId="47592D61" w:rsidR="00605D80" w:rsidRPr="00605D80" w:rsidRDefault="00605D80" w:rsidP="00605D80">
            <w:pPr>
              <w:rPr>
                <w:sz w:val="18"/>
                <w:szCs w:val="18"/>
              </w:rPr>
            </w:pPr>
            <w:r>
              <w:rPr>
                <w:sz w:val="18"/>
                <w:szCs w:val="18"/>
              </w:rPr>
              <w:t xml:space="preserve">3) </w:t>
            </w:r>
            <w:r w:rsidRPr="00605D80">
              <w:rPr>
                <w:sz w:val="18"/>
                <w:szCs w:val="18"/>
              </w:rPr>
              <w:t>The LIB is most dangerous when it is charged</w:t>
            </w:r>
          </w:p>
          <w:p w14:paraId="4D8D32E6" w14:textId="6EDEADF1" w:rsidR="00A873B0" w:rsidRPr="00605D80" w:rsidRDefault="00605D80" w:rsidP="00605D80">
            <w:pPr>
              <w:rPr>
                <w:sz w:val="18"/>
                <w:szCs w:val="18"/>
                <w:lang w:val="en-SG"/>
              </w:rPr>
            </w:pPr>
            <w:r>
              <w:rPr>
                <w:sz w:val="18"/>
                <w:szCs w:val="18"/>
              </w:rPr>
              <w:t xml:space="preserve">4) </w:t>
            </w:r>
            <w:r w:rsidRPr="00605D80">
              <w:rPr>
                <w:sz w:val="18"/>
                <w:szCs w:val="18"/>
              </w:rPr>
              <w:t>F</w:t>
            </w:r>
            <w:r>
              <w:rPr>
                <w:sz w:val="18"/>
                <w:szCs w:val="18"/>
              </w:rPr>
              <w:t>o</w:t>
            </w:r>
            <w:r w:rsidRPr="00605D80">
              <w:rPr>
                <w:sz w:val="18"/>
                <w:szCs w:val="18"/>
              </w:rPr>
              <w:t>r EV battery packs, addition factors need to be considered such as vehicle accidents (collisions with other cars and with surroundings) and the piercing of battery pack from foreign ground objects</w:t>
            </w:r>
          </w:p>
        </w:tc>
      </w:tr>
      <w:tr w:rsidR="00A873B0" w:rsidRPr="00D32E29" w14:paraId="030D7D3A" w14:textId="77777777" w:rsidTr="00157C0E">
        <w:tc>
          <w:tcPr>
            <w:tcW w:w="846" w:type="dxa"/>
            <w:gridSpan w:val="2"/>
          </w:tcPr>
          <w:p w14:paraId="6EF79946" w14:textId="381B290A" w:rsidR="00A873B0" w:rsidRDefault="00605D80">
            <w:pPr>
              <w:rPr>
                <w:sz w:val="18"/>
                <w:szCs w:val="18"/>
              </w:rPr>
            </w:pPr>
            <w:r>
              <w:rPr>
                <w:sz w:val="18"/>
                <w:szCs w:val="18"/>
              </w:rPr>
              <w:t>EV fires</w:t>
            </w:r>
          </w:p>
        </w:tc>
        <w:tc>
          <w:tcPr>
            <w:tcW w:w="10590" w:type="dxa"/>
            <w:gridSpan w:val="4"/>
          </w:tcPr>
          <w:p w14:paraId="4FC0E6D5" w14:textId="57C339EE" w:rsidR="00605D80" w:rsidRPr="00605D80" w:rsidRDefault="00157C0E" w:rsidP="00605D80">
            <w:pPr>
              <w:rPr>
                <w:sz w:val="18"/>
                <w:szCs w:val="18"/>
                <w:lang w:val="en-SG"/>
              </w:rPr>
            </w:pPr>
            <w:r>
              <w:rPr>
                <w:sz w:val="18"/>
                <w:szCs w:val="18"/>
              </w:rPr>
              <w:t>T</w:t>
            </w:r>
            <w:r w:rsidR="00605D80" w:rsidRPr="00605D80">
              <w:rPr>
                <w:sz w:val="18"/>
                <w:szCs w:val="18"/>
                <w:lang w:val="en-SG"/>
              </w:rPr>
              <w:t>hermal runaway from a single LIB cell can release toxic gases and fumes from decomposition of electrolyte solvent and salt, separator, electrodes, along with fire</w:t>
            </w:r>
          </w:p>
          <w:p w14:paraId="44D31ABF" w14:textId="3689BA20" w:rsidR="00605D80" w:rsidRPr="00605D80" w:rsidRDefault="00605D80" w:rsidP="00605D80">
            <w:pPr>
              <w:rPr>
                <w:sz w:val="18"/>
                <w:szCs w:val="18"/>
                <w:lang w:val="en-SG"/>
              </w:rPr>
            </w:pPr>
            <w:r w:rsidRPr="00605D80">
              <w:rPr>
                <w:sz w:val="18"/>
                <w:szCs w:val="18"/>
                <w:lang w:val="en-SG"/>
              </w:rPr>
              <w:t xml:space="preserve">EV with thousands of cells is even worse as there is a </w:t>
            </w:r>
            <w:r w:rsidR="00157C0E">
              <w:rPr>
                <w:sz w:val="18"/>
                <w:szCs w:val="18"/>
                <w:lang w:val="en-SG"/>
              </w:rPr>
              <w:t>prob</w:t>
            </w:r>
            <w:r w:rsidRPr="00605D80">
              <w:rPr>
                <w:sz w:val="18"/>
                <w:szCs w:val="18"/>
                <w:lang w:val="en-SG"/>
              </w:rPr>
              <w:t xml:space="preserve"> one cell will fail, thermal runaway spreading to other cells and there</w:t>
            </w:r>
            <w:r>
              <w:rPr>
                <w:sz w:val="18"/>
                <w:szCs w:val="18"/>
                <w:lang w:val="en-SG"/>
              </w:rPr>
              <w:t xml:space="preserve"> </w:t>
            </w:r>
            <w:r w:rsidRPr="00605D80">
              <w:rPr>
                <w:sz w:val="18"/>
                <w:szCs w:val="18"/>
                <w:lang w:val="en-SG"/>
              </w:rPr>
              <w:t>are other flammables in the vehicle such as the car seats as well!</w:t>
            </w:r>
          </w:p>
          <w:p w14:paraId="71B5D8DE" w14:textId="0FED474A" w:rsidR="00605D80" w:rsidRPr="00605D80" w:rsidRDefault="00605D80" w:rsidP="00605D80">
            <w:pPr>
              <w:rPr>
                <w:sz w:val="18"/>
                <w:szCs w:val="18"/>
                <w:lang w:val="en-SG"/>
              </w:rPr>
            </w:pPr>
            <w:r w:rsidRPr="00605D80">
              <w:rPr>
                <w:sz w:val="18"/>
                <w:szCs w:val="18"/>
                <w:lang w:val="en-SG"/>
              </w:rPr>
              <w:t xml:space="preserve">EV traction fires also hard to extinguish as the battery pack is located at base of vehicle. Note: traction fire </w:t>
            </w:r>
            <w:r w:rsidR="00157C0E">
              <w:rPr>
                <w:sz w:val="18"/>
                <w:szCs w:val="18"/>
                <w:lang w:val="en-SG"/>
              </w:rPr>
              <w:t xml:space="preserve">= </w:t>
            </w:r>
            <w:r w:rsidRPr="00605D80">
              <w:rPr>
                <w:sz w:val="18"/>
                <w:szCs w:val="18"/>
                <w:lang w:val="en-SG"/>
              </w:rPr>
              <w:t>origin of fire is a thermal runaway</w:t>
            </w:r>
          </w:p>
          <w:p w14:paraId="2BC015B5" w14:textId="25D6D50A" w:rsidR="00A873B0" w:rsidRPr="00605D80" w:rsidRDefault="00605D80" w:rsidP="00605D80">
            <w:pPr>
              <w:rPr>
                <w:sz w:val="18"/>
                <w:szCs w:val="18"/>
                <w:lang w:val="en-SG"/>
              </w:rPr>
            </w:pPr>
            <w:r w:rsidRPr="00605D80">
              <w:rPr>
                <w:sz w:val="18"/>
                <w:szCs w:val="18"/>
                <w:lang w:val="en-SG"/>
              </w:rPr>
              <w:t>Re-ignition risks: When the issue from one cell is resolved, another cell might catch fire again.</w:t>
            </w:r>
          </w:p>
        </w:tc>
      </w:tr>
      <w:tr w:rsidR="00A873B0" w:rsidRPr="00D32E29" w14:paraId="3BA63CD5" w14:textId="77777777" w:rsidTr="00605D80">
        <w:tc>
          <w:tcPr>
            <w:tcW w:w="846" w:type="dxa"/>
            <w:gridSpan w:val="2"/>
          </w:tcPr>
          <w:p w14:paraId="04A54817" w14:textId="6F38BFD4" w:rsidR="00A873B0" w:rsidRDefault="00605D80">
            <w:pPr>
              <w:rPr>
                <w:sz w:val="18"/>
                <w:szCs w:val="18"/>
              </w:rPr>
            </w:pPr>
            <w:r>
              <w:rPr>
                <w:sz w:val="18"/>
                <w:szCs w:val="18"/>
              </w:rPr>
              <w:t>Safety in EV battery packs</w:t>
            </w:r>
          </w:p>
        </w:tc>
        <w:tc>
          <w:tcPr>
            <w:tcW w:w="10590" w:type="dxa"/>
            <w:gridSpan w:val="4"/>
          </w:tcPr>
          <w:p w14:paraId="6DA80CEA" w14:textId="77777777" w:rsidR="00A873B0" w:rsidRDefault="00605D80">
            <w:pPr>
              <w:rPr>
                <w:sz w:val="18"/>
                <w:szCs w:val="18"/>
              </w:rPr>
            </w:pPr>
            <w:r>
              <w:rPr>
                <w:noProof/>
                <w:sz w:val="18"/>
                <w:szCs w:val="18"/>
              </w:rPr>
              <w:drawing>
                <wp:anchor distT="0" distB="0" distL="114300" distR="114300" simplePos="0" relativeHeight="251707392" behindDoc="1" locked="0" layoutInCell="1" allowOverlap="1" wp14:anchorId="0604FD25" wp14:editId="76CB2BCF">
                  <wp:simplePos x="0" y="0"/>
                  <wp:positionH relativeFrom="column">
                    <wp:posOffset>4671914</wp:posOffset>
                  </wp:positionH>
                  <wp:positionV relativeFrom="paragraph">
                    <wp:posOffset>145</wp:posOffset>
                  </wp:positionV>
                  <wp:extent cx="1977316" cy="1274935"/>
                  <wp:effectExtent l="0" t="0" r="4445" b="0"/>
                  <wp:wrapTight wrapText="bothSides">
                    <wp:wrapPolygon edited="0">
                      <wp:start x="0" y="0"/>
                      <wp:lineTo x="0" y="21309"/>
                      <wp:lineTo x="21510" y="21309"/>
                      <wp:lineTo x="21510" y="0"/>
                      <wp:lineTo x="0" y="0"/>
                    </wp:wrapPolygon>
                  </wp:wrapTight>
                  <wp:docPr id="389196126" name="Picture 11" descr="A diagram of safety z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6126" name="Picture 11" descr="A diagram of safety z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978836" cy="127591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EV pack must be kept within the safety zone for safety and longevity of the battery pack</w:t>
            </w:r>
          </w:p>
          <w:p w14:paraId="21CF9DF8" w14:textId="77777777" w:rsidR="00605D80" w:rsidRDefault="00605D80">
            <w:pPr>
              <w:rPr>
                <w:sz w:val="18"/>
                <w:szCs w:val="18"/>
              </w:rPr>
            </w:pPr>
            <w:r>
              <w:rPr>
                <w:sz w:val="18"/>
                <w:szCs w:val="18"/>
              </w:rPr>
              <w:t>Case study Tesla Roadster (combines cell and pack level protection w redundancy features):</w:t>
            </w:r>
          </w:p>
          <w:p w14:paraId="296859B6" w14:textId="77777777" w:rsidR="001737E0" w:rsidRDefault="00605D80">
            <w:pPr>
              <w:rPr>
                <w:sz w:val="18"/>
                <w:szCs w:val="18"/>
              </w:rPr>
            </w:pPr>
            <w:r>
              <w:rPr>
                <w:sz w:val="18"/>
                <w:szCs w:val="18"/>
              </w:rPr>
              <w:t xml:space="preserve">1) Cell level: </w:t>
            </w:r>
          </w:p>
          <w:p w14:paraId="1E2B4BBE" w14:textId="1575D027" w:rsidR="00605D80" w:rsidRDefault="00605D80">
            <w:pPr>
              <w:rPr>
                <w:sz w:val="18"/>
                <w:szCs w:val="18"/>
              </w:rPr>
            </w:pPr>
            <w:r>
              <w:rPr>
                <w:sz w:val="18"/>
                <w:szCs w:val="18"/>
              </w:rPr>
              <w:t>- Positive temperature coefficient (PTC): Each cell has an internal PTC current limiting device.</w:t>
            </w:r>
            <w:r w:rsidR="00925442">
              <w:rPr>
                <w:sz w:val="18"/>
                <w:szCs w:val="18"/>
              </w:rPr>
              <w:t xml:space="preserve"> (high resistance at high temp)</w:t>
            </w:r>
            <w:r>
              <w:rPr>
                <w:sz w:val="18"/>
                <w:szCs w:val="18"/>
              </w:rPr>
              <w:t xml:space="preserve"> PTC limits short circuit current on an individual cell level</w:t>
            </w:r>
          </w:p>
          <w:p w14:paraId="1DDFB98D" w14:textId="7AF94644" w:rsidR="001737E0" w:rsidRPr="001737E0" w:rsidRDefault="00605D80" w:rsidP="001737E0">
            <w:pPr>
              <w:rPr>
                <w:sz w:val="18"/>
                <w:szCs w:val="18"/>
              </w:rPr>
            </w:pPr>
            <w:r>
              <w:rPr>
                <w:sz w:val="18"/>
                <w:szCs w:val="18"/>
              </w:rPr>
              <w:t xml:space="preserve">- </w:t>
            </w:r>
            <w:r w:rsidR="001737E0" w:rsidRPr="001737E0">
              <w:rPr>
                <w:sz w:val="18"/>
                <w:szCs w:val="18"/>
              </w:rPr>
              <w:t xml:space="preserve">Current Interrupt Device (CID). Each cell in Tesla Roadster has an internal CID. </w:t>
            </w:r>
            <w:r w:rsidR="001737E0">
              <w:rPr>
                <w:sz w:val="18"/>
                <w:szCs w:val="18"/>
              </w:rPr>
              <w:t>P</w:t>
            </w:r>
            <w:r w:rsidR="001737E0" w:rsidRPr="001737E0">
              <w:rPr>
                <w:sz w:val="18"/>
                <w:szCs w:val="18"/>
              </w:rPr>
              <w:t xml:space="preserve">rotect cell from excessive internal pressure </w:t>
            </w:r>
            <w:r w:rsidR="001737E0">
              <w:rPr>
                <w:sz w:val="18"/>
                <w:szCs w:val="18"/>
              </w:rPr>
              <w:t>(</w:t>
            </w:r>
            <w:r w:rsidR="001737E0" w:rsidRPr="001737E0">
              <w:rPr>
                <w:sz w:val="18"/>
                <w:szCs w:val="18"/>
              </w:rPr>
              <w:t>typically during battery failure</w:t>
            </w:r>
            <w:r w:rsidR="001737E0">
              <w:rPr>
                <w:sz w:val="18"/>
                <w:szCs w:val="18"/>
              </w:rPr>
              <w:t>) by</w:t>
            </w:r>
            <w:r w:rsidR="001737E0" w:rsidRPr="001737E0">
              <w:rPr>
                <w:sz w:val="18"/>
                <w:szCs w:val="18"/>
              </w:rPr>
              <w:t xml:space="preserve"> brea</w:t>
            </w:r>
            <w:r w:rsidR="001737E0">
              <w:rPr>
                <w:sz w:val="18"/>
                <w:szCs w:val="18"/>
              </w:rPr>
              <w:t>king</w:t>
            </w:r>
            <w:r w:rsidR="001737E0" w:rsidRPr="001737E0">
              <w:rPr>
                <w:sz w:val="18"/>
                <w:szCs w:val="18"/>
              </w:rPr>
              <w:t xml:space="preserve"> and electrically disconnect</w:t>
            </w:r>
            <w:r w:rsidR="001737E0">
              <w:rPr>
                <w:sz w:val="18"/>
                <w:szCs w:val="18"/>
              </w:rPr>
              <w:t>ing</w:t>
            </w:r>
            <w:r w:rsidR="001737E0" w:rsidRPr="001737E0">
              <w:rPr>
                <w:sz w:val="18"/>
                <w:szCs w:val="18"/>
              </w:rPr>
              <w:t xml:space="preserve"> the cell.</w:t>
            </w:r>
          </w:p>
          <w:p w14:paraId="2ADE2666" w14:textId="16AC00C1" w:rsidR="001737E0" w:rsidRPr="001737E0" w:rsidRDefault="001737E0" w:rsidP="001737E0">
            <w:pPr>
              <w:rPr>
                <w:sz w:val="18"/>
                <w:szCs w:val="18"/>
              </w:rPr>
            </w:pPr>
            <w:r w:rsidRPr="001737E0">
              <w:rPr>
                <w:sz w:val="18"/>
                <w:szCs w:val="18"/>
              </w:rPr>
              <w:t>2</w:t>
            </w:r>
            <w:r>
              <w:rPr>
                <w:sz w:val="18"/>
                <w:szCs w:val="18"/>
              </w:rPr>
              <w:t>)</w:t>
            </w:r>
            <w:r w:rsidRPr="001737E0">
              <w:rPr>
                <w:sz w:val="18"/>
                <w:szCs w:val="18"/>
              </w:rPr>
              <w:t xml:space="preserve"> Pack level</w:t>
            </w:r>
          </w:p>
          <w:p w14:paraId="2238BD8B" w14:textId="75EA1CDF" w:rsidR="001737E0" w:rsidRPr="001737E0" w:rsidRDefault="001737E0" w:rsidP="001737E0">
            <w:pPr>
              <w:rPr>
                <w:sz w:val="18"/>
                <w:szCs w:val="18"/>
              </w:rPr>
            </w:pPr>
            <w:r>
              <w:rPr>
                <w:sz w:val="18"/>
                <w:szCs w:val="18"/>
              </w:rPr>
              <w:t xml:space="preserve">- </w:t>
            </w:r>
            <w:r w:rsidRPr="001737E0">
              <w:rPr>
                <w:sz w:val="18"/>
                <w:szCs w:val="18"/>
              </w:rPr>
              <w:t>BMS controls and monitors battery to keep it within safe operating limits</w:t>
            </w:r>
          </w:p>
          <w:p w14:paraId="75CC41C1" w14:textId="7A3072A6" w:rsidR="001737E0" w:rsidRPr="001737E0" w:rsidRDefault="001737E0" w:rsidP="001737E0">
            <w:pPr>
              <w:rPr>
                <w:sz w:val="18"/>
                <w:szCs w:val="18"/>
              </w:rPr>
            </w:pPr>
            <w:r>
              <w:rPr>
                <w:sz w:val="18"/>
                <w:szCs w:val="18"/>
              </w:rPr>
              <w:t xml:space="preserve">- </w:t>
            </w:r>
            <w:r w:rsidRPr="001737E0">
              <w:rPr>
                <w:sz w:val="18"/>
                <w:szCs w:val="18"/>
              </w:rPr>
              <w:t xml:space="preserve">Liquid cooling system which keep all cells to required temperature range (typically 20-40 </w:t>
            </w:r>
            <m:oMath>
              <m:r>
                <w:rPr>
                  <w:rFonts w:ascii="Cambria Math" w:hAnsi="Cambria Math"/>
                  <w:sz w:val="18"/>
                  <w:szCs w:val="18"/>
                </w:rPr>
                <m:t>℃</m:t>
              </m:r>
            </m:oMath>
            <w:r w:rsidRPr="001737E0">
              <w:rPr>
                <w:sz w:val="18"/>
                <w:szCs w:val="18"/>
              </w:rPr>
              <w:t>)</w:t>
            </w:r>
          </w:p>
          <w:p w14:paraId="38037529" w14:textId="698306A7" w:rsidR="001737E0" w:rsidRPr="001737E0" w:rsidRDefault="001737E0" w:rsidP="001737E0">
            <w:pPr>
              <w:rPr>
                <w:sz w:val="18"/>
                <w:szCs w:val="18"/>
              </w:rPr>
            </w:pPr>
            <w:r>
              <w:rPr>
                <w:sz w:val="18"/>
                <w:szCs w:val="18"/>
              </w:rPr>
              <w:t xml:space="preserve">- </w:t>
            </w:r>
            <w:r w:rsidRPr="001737E0">
              <w:rPr>
                <w:sz w:val="18"/>
                <w:szCs w:val="18"/>
              </w:rPr>
              <w:t>Sensors</w:t>
            </w:r>
            <w:r>
              <w:rPr>
                <w:sz w:val="18"/>
                <w:szCs w:val="18"/>
              </w:rPr>
              <w:t>:</w:t>
            </w:r>
            <w:r w:rsidRPr="001737E0">
              <w:rPr>
                <w:sz w:val="18"/>
                <w:szCs w:val="18"/>
              </w:rPr>
              <w:t xml:space="preserve"> </w:t>
            </w:r>
            <w:r>
              <w:rPr>
                <w:sz w:val="18"/>
                <w:szCs w:val="18"/>
              </w:rPr>
              <w:t>I</w:t>
            </w:r>
            <w:r w:rsidRPr="001737E0">
              <w:rPr>
                <w:sz w:val="18"/>
                <w:szCs w:val="18"/>
              </w:rPr>
              <w:t>f sensors detect abnormal levels of smoke, humidity, moisture</w:t>
            </w:r>
            <w:r>
              <w:rPr>
                <w:sz w:val="18"/>
                <w:szCs w:val="18"/>
              </w:rPr>
              <w:t xml:space="preserve"> / </w:t>
            </w:r>
            <w:r w:rsidRPr="001737E0">
              <w:rPr>
                <w:sz w:val="18"/>
                <w:szCs w:val="18"/>
              </w:rPr>
              <w:t xml:space="preserve">abnormal inertia acceleration (due to crash) </w:t>
            </w:r>
            <w:r>
              <w:rPr>
                <w:sz w:val="18"/>
                <w:szCs w:val="18"/>
              </w:rPr>
              <w:t>/</w:t>
            </w:r>
            <w:r w:rsidRPr="001737E0">
              <w:rPr>
                <w:sz w:val="18"/>
                <w:szCs w:val="18"/>
              </w:rPr>
              <w:t xml:space="preserve"> vehicle orientation (due to rollover)</w:t>
            </w:r>
            <w:r>
              <w:rPr>
                <w:sz w:val="18"/>
                <w:szCs w:val="18"/>
              </w:rPr>
              <w:t xml:space="preserve">, </w:t>
            </w:r>
            <w:r w:rsidRPr="001737E0">
              <w:rPr>
                <w:sz w:val="18"/>
                <w:szCs w:val="18"/>
              </w:rPr>
              <w:t>battery system will disconnect.</w:t>
            </w:r>
          </w:p>
          <w:p w14:paraId="53CB5C71" w14:textId="07310F87" w:rsidR="00605D80" w:rsidRPr="001737E0" w:rsidRDefault="001737E0" w:rsidP="001737E0">
            <w:pPr>
              <w:rPr>
                <w:sz w:val="18"/>
                <w:szCs w:val="18"/>
                <w:lang w:val="en-SG"/>
              </w:rPr>
            </w:pPr>
            <w:r>
              <w:rPr>
                <w:sz w:val="18"/>
                <w:szCs w:val="18"/>
              </w:rPr>
              <w:t>-</w:t>
            </w:r>
            <w:r w:rsidRPr="001737E0">
              <w:rPr>
                <w:sz w:val="18"/>
                <w:szCs w:val="18"/>
              </w:rPr>
              <w:t xml:space="preserve"> Fuses that protect against sudden current surges due to short circuits.</w:t>
            </w:r>
          </w:p>
        </w:tc>
      </w:tr>
      <w:tr w:rsidR="00A873B0" w:rsidRPr="00D32E29" w14:paraId="64AB5A00" w14:textId="77777777" w:rsidTr="001737E0">
        <w:tc>
          <w:tcPr>
            <w:tcW w:w="1271" w:type="dxa"/>
            <w:gridSpan w:val="4"/>
          </w:tcPr>
          <w:p w14:paraId="7F43999E" w14:textId="75BD2D54" w:rsidR="00A873B0" w:rsidRDefault="001737E0">
            <w:pPr>
              <w:rPr>
                <w:sz w:val="18"/>
                <w:szCs w:val="18"/>
              </w:rPr>
            </w:pPr>
            <w:r>
              <w:rPr>
                <w:sz w:val="18"/>
                <w:szCs w:val="18"/>
              </w:rPr>
              <w:t>Battery Management System (BMS)</w:t>
            </w:r>
          </w:p>
        </w:tc>
        <w:tc>
          <w:tcPr>
            <w:tcW w:w="10165" w:type="dxa"/>
            <w:gridSpan w:val="2"/>
          </w:tcPr>
          <w:p w14:paraId="11EBCF0C" w14:textId="58DC7774" w:rsidR="00A873B0" w:rsidRDefault="001737E0">
            <w:pPr>
              <w:rPr>
                <w:sz w:val="18"/>
                <w:szCs w:val="18"/>
              </w:rPr>
            </w:pPr>
            <w:r>
              <w:rPr>
                <w:noProof/>
                <w:sz w:val="18"/>
                <w:szCs w:val="18"/>
              </w:rPr>
              <w:drawing>
                <wp:anchor distT="0" distB="0" distL="114300" distR="114300" simplePos="0" relativeHeight="251708416" behindDoc="1" locked="0" layoutInCell="1" allowOverlap="1" wp14:anchorId="0EE1C525" wp14:editId="188CA0DE">
                  <wp:simplePos x="0" y="0"/>
                  <wp:positionH relativeFrom="column">
                    <wp:posOffset>3271520</wp:posOffset>
                  </wp:positionH>
                  <wp:positionV relativeFrom="paragraph">
                    <wp:posOffset>1905</wp:posOffset>
                  </wp:positionV>
                  <wp:extent cx="3106420" cy="678815"/>
                  <wp:effectExtent l="0" t="0" r="5080" b="0"/>
                  <wp:wrapTight wrapText="bothSides">
                    <wp:wrapPolygon edited="0">
                      <wp:start x="0" y="0"/>
                      <wp:lineTo x="0" y="21014"/>
                      <wp:lineTo x="21547" y="21014"/>
                      <wp:lineTo x="21547" y="0"/>
                      <wp:lineTo x="0" y="0"/>
                    </wp:wrapPolygon>
                  </wp:wrapTight>
                  <wp:docPr id="678554391" name="Picture 12"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4391" name="Picture 12" descr="A blue square with whit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106420" cy="67881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BMS is the brain of a battery pack. Electronic system that keeps the battery pack within its safety zone and operating reliably/efficiently</w:t>
            </w:r>
          </w:p>
          <w:p w14:paraId="5F6945E5" w14:textId="71049BDE" w:rsidR="001737E0" w:rsidRDefault="001737E0">
            <w:pPr>
              <w:rPr>
                <w:sz w:val="18"/>
                <w:szCs w:val="18"/>
              </w:rPr>
            </w:pPr>
            <w:r>
              <w:rPr>
                <w:sz w:val="18"/>
                <w:szCs w:val="18"/>
              </w:rPr>
              <w:t>Monitors and process parameters associated w the battery pack and individual cells to output faults/status, control and communication (i.e. during charging) signals</w:t>
            </w:r>
          </w:p>
        </w:tc>
      </w:tr>
      <w:tr w:rsidR="00A873B0" w:rsidRPr="00D32E29" w14:paraId="4530F2FD" w14:textId="77777777" w:rsidTr="0057221F">
        <w:tc>
          <w:tcPr>
            <w:tcW w:w="1271" w:type="dxa"/>
            <w:gridSpan w:val="4"/>
          </w:tcPr>
          <w:p w14:paraId="1640F8DE" w14:textId="567BF30C" w:rsidR="00A873B0" w:rsidRDefault="001737E0">
            <w:pPr>
              <w:rPr>
                <w:sz w:val="18"/>
                <w:szCs w:val="18"/>
              </w:rPr>
            </w:pPr>
            <w:r>
              <w:rPr>
                <w:sz w:val="18"/>
                <w:szCs w:val="18"/>
              </w:rPr>
              <w:t>State of Charge (SOC) &amp; State of Health (SOH)</w:t>
            </w:r>
          </w:p>
        </w:tc>
        <w:tc>
          <w:tcPr>
            <w:tcW w:w="10165" w:type="dxa"/>
            <w:gridSpan w:val="2"/>
          </w:tcPr>
          <w:p w14:paraId="216ADDF6" w14:textId="13B7DB7A" w:rsidR="00A873B0" w:rsidRDefault="001737E0">
            <w:pPr>
              <w:rPr>
                <w:sz w:val="18"/>
                <w:szCs w:val="18"/>
              </w:rPr>
            </w:pPr>
            <w:r>
              <w:rPr>
                <w:sz w:val="18"/>
                <w:szCs w:val="18"/>
              </w:rPr>
              <w:t xml:space="preserve">SOC (%) = ratio of remaining charge (capacity) in the battery, devided by the </w:t>
            </w:r>
            <w:r w:rsidR="0057221F">
              <w:rPr>
                <w:sz w:val="18"/>
                <w:szCs w:val="18"/>
              </w:rPr>
              <w:t>max</w:t>
            </w:r>
            <w:r>
              <w:rPr>
                <w:sz w:val="18"/>
                <w:szCs w:val="18"/>
              </w:rPr>
              <w:t xml:space="preserve"> charge (Q</w:t>
            </w:r>
            <w:r>
              <w:rPr>
                <w:sz w:val="18"/>
                <w:szCs w:val="18"/>
                <w:vertAlign w:val="subscript"/>
              </w:rPr>
              <w:t>max</w:t>
            </w:r>
            <w:r>
              <w:rPr>
                <w:sz w:val="18"/>
                <w:szCs w:val="18"/>
              </w:rPr>
              <w:t>) that can be delivered by the battery</w:t>
            </w:r>
          </w:p>
          <w:p w14:paraId="3AEA27B7" w14:textId="77777777" w:rsidR="00F806FE" w:rsidRDefault="001737E0">
            <w:pPr>
              <w:rPr>
                <w:sz w:val="18"/>
                <w:szCs w:val="18"/>
              </w:rPr>
            </w:pPr>
            <w:r>
              <w:rPr>
                <w:sz w:val="18"/>
                <w:szCs w:val="18"/>
              </w:rPr>
              <w:t>SOC = 100 * (Q/Q</w:t>
            </w:r>
            <w:r>
              <w:rPr>
                <w:sz w:val="18"/>
                <w:szCs w:val="18"/>
                <w:vertAlign w:val="subscript"/>
              </w:rPr>
              <w:t>max</w:t>
            </w:r>
            <w:r>
              <w:rPr>
                <w:sz w:val="18"/>
                <w:szCs w:val="18"/>
              </w:rPr>
              <w:t>)</w:t>
            </w:r>
            <w:r w:rsidR="00F806FE">
              <w:rPr>
                <w:sz w:val="18"/>
                <w:szCs w:val="18"/>
              </w:rPr>
              <w:t xml:space="preserve"> (battery level indicator of phone shows SOC)</w:t>
            </w:r>
          </w:p>
          <w:p w14:paraId="7DA4BF21" w14:textId="77777777" w:rsidR="00F806FE" w:rsidRDefault="00F806FE">
            <w:pPr>
              <w:rPr>
                <w:sz w:val="18"/>
                <w:szCs w:val="18"/>
              </w:rPr>
            </w:pPr>
            <w:r>
              <w:rPr>
                <w:sz w:val="18"/>
                <w:szCs w:val="18"/>
              </w:rPr>
              <w:t>SOH (%) = ratio of current battery charge (capacity) to its rated capacity (C</w:t>
            </w:r>
            <w:r>
              <w:rPr>
                <w:sz w:val="18"/>
                <w:szCs w:val="18"/>
                <w:vertAlign w:val="subscript"/>
              </w:rPr>
              <w:t>r</w:t>
            </w:r>
            <w:r>
              <w:rPr>
                <w:sz w:val="18"/>
                <w:szCs w:val="18"/>
              </w:rPr>
              <w:t>) when it is freshly manufactures. A description of cell aging</w:t>
            </w:r>
          </w:p>
          <w:p w14:paraId="0EB29F50" w14:textId="11C7476C" w:rsidR="00F806FE" w:rsidRDefault="00F806FE">
            <w:pPr>
              <w:rPr>
                <w:sz w:val="18"/>
                <w:szCs w:val="18"/>
              </w:rPr>
            </w:pPr>
            <w:r>
              <w:rPr>
                <w:sz w:val="18"/>
                <w:szCs w:val="18"/>
              </w:rPr>
              <w:t>SOH = 100 * (Q/C</w:t>
            </w:r>
            <w:r>
              <w:rPr>
                <w:sz w:val="18"/>
                <w:szCs w:val="18"/>
                <w:vertAlign w:val="subscript"/>
              </w:rPr>
              <w:t>r</w:t>
            </w:r>
            <w:r>
              <w:rPr>
                <w:sz w:val="18"/>
                <w:szCs w:val="18"/>
              </w:rPr>
              <w:t>)</w:t>
            </w:r>
            <w:r w:rsidR="0057221F">
              <w:rPr>
                <w:sz w:val="18"/>
                <w:szCs w:val="18"/>
              </w:rPr>
              <w:t xml:space="preserve">/   </w:t>
            </w:r>
            <w:r>
              <w:rPr>
                <w:sz w:val="18"/>
                <w:szCs w:val="18"/>
              </w:rPr>
              <w:t>i.e. Q</w:t>
            </w:r>
            <w:r>
              <w:rPr>
                <w:sz w:val="18"/>
                <w:szCs w:val="18"/>
                <w:vertAlign w:val="subscript"/>
              </w:rPr>
              <w:t>max</w:t>
            </w:r>
            <w:r>
              <w:rPr>
                <w:sz w:val="18"/>
                <w:szCs w:val="18"/>
              </w:rPr>
              <w:t xml:space="preserve"> can decrease over time if SOH decreases.</w:t>
            </w:r>
          </w:p>
          <w:p w14:paraId="55980CD4" w14:textId="7B0FD651" w:rsidR="00F806FE" w:rsidRPr="00F806FE" w:rsidRDefault="00F806FE">
            <w:pPr>
              <w:rPr>
                <w:sz w:val="18"/>
                <w:szCs w:val="18"/>
              </w:rPr>
            </w:pPr>
            <w:r>
              <w:rPr>
                <w:sz w:val="18"/>
                <w:szCs w:val="18"/>
              </w:rPr>
              <w:t>Tesla Model 3, Tesla Model Y, BYD Atto 3, Polestar 2 have 70% SoH battery pack warranty for 8 years, 192000/160000km</w:t>
            </w:r>
          </w:p>
        </w:tc>
      </w:tr>
      <w:tr w:rsidR="00A873B0" w:rsidRPr="00D32E29" w14:paraId="5147B0E5" w14:textId="77777777" w:rsidTr="00216097">
        <w:tc>
          <w:tcPr>
            <w:tcW w:w="1129" w:type="dxa"/>
            <w:gridSpan w:val="3"/>
          </w:tcPr>
          <w:p w14:paraId="20515497" w14:textId="487A98E5" w:rsidR="00A873B0" w:rsidRDefault="00F806FE">
            <w:pPr>
              <w:rPr>
                <w:sz w:val="18"/>
                <w:szCs w:val="18"/>
              </w:rPr>
            </w:pPr>
            <w:r>
              <w:rPr>
                <w:sz w:val="18"/>
                <w:szCs w:val="18"/>
              </w:rPr>
              <w:t>EV fires</w:t>
            </w:r>
          </w:p>
        </w:tc>
        <w:tc>
          <w:tcPr>
            <w:tcW w:w="10307" w:type="dxa"/>
            <w:gridSpan w:val="3"/>
          </w:tcPr>
          <w:p w14:paraId="5962F904" w14:textId="77777777" w:rsidR="00A873B0" w:rsidRDefault="00F806FE">
            <w:pPr>
              <w:rPr>
                <w:sz w:val="18"/>
                <w:szCs w:val="18"/>
              </w:rPr>
            </w:pPr>
            <w:r>
              <w:rPr>
                <w:sz w:val="18"/>
                <w:szCs w:val="18"/>
              </w:rPr>
              <w:t>Based on global EV battery fires from 2010-2020, 0.0012% chance of an EV traction fire. For ICE vehicles, it is ~0.1% chance</w:t>
            </w:r>
          </w:p>
          <w:p w14:paraId="11609CBE" w14:textId="77777777" w:rsidR="00F806FE" w:rsidRDefault="00F806FE">
            <w:pPr>
              <w:rPr>
                <w:sz w:val="18"/>
                <w:szCs w:val="18"/>
              </w:rPr>
            </w:pPr>
            <w:r>
              <w:rPr>
                <w:sz w:val="18"/>
                <w:szCs w:val="18"/>
              </w:rPr>
              <w:t xml:space="preserve">However, EV fire may reach up to 2760 </w:t>
            </w:r>
            <m:oMath>
              <m:r>
                <w:rPr>
                  <w:rFonts w:ascii="Cambria Math" w:hAnsi="Cambria Math"/>
                  <w:sz w:val="18"/>
                  <w:szCs w:val="18"/>
                </w:rPr>
                <m:t>℃</m:t>
              </m:r>
            </m:oMath>
            <w:r>
              <w:rPr>
                <w:sz w:val="18"/>
                <w:szCs w:val="18"/>
              </w:rPr>
              <w:t xml:space="preserve"> compared to 815</w:t>
            </w:r>
            <m:oMath>
              <m:r>
                <w:rPr>
                  <w:rFonts w:ascii="Cambria Math" w:hAnsi="Cambria Math"/>
                  <w:sz w:val="18"/>
                  <w:szCs w:val="18"/>
                </w:rPr>
                <m:t>℃</m:t>
              </m:r>
            </m:oMath>
            <w:r>
              <w:rPr>
                <w:sz w:val="18"/>
                <w:szCs w:val="18"/>
              </w:rPr>
              <w:t xml:space="preserve"> for ICE</w:t>
            </w:r>
          </w:p>
          <w:p w14:paraId="6D3D8657" w14:textId="77777777" w:rsidR="00F806FE" w:rsidRDefault="00F806FE">
            <w:pPr>
              <w:rPr>
                <w:sz w:val="18"/>
                <w:szCs w:val="18"/>
              </w:rPr>
            </w:pPr>
            <w:r>
              <w:rPr>
                <w:sz w:val="18"/>
                <w:szCs w:val="18"/>
              </w:rPr>
              <w:t>Water is most effective way to extinguish EV fires, at least 4000 litres of water needed.</w:t>
            </w:r>
          </w:p>
          <w:p w14:paraId="6B26F9BD" w14:textId="4C3B0A14" w:rsidR="00F806FE" w:rsidRDefault="00F806FE">
            <w:pPr>
              <w:rPr>
                <w:sz w:val="18"/>
                <w:szCs w:val="18"/>
              </w:rPr>
            </w:pPr>
            <w:r>
              <w:rPr>
                <w:sz w:val="18"/>
                <w:szCs w:val="18"/>
              </w:rPr>
              <w:t>If location and time allows, best practise is to allow EV fire to burn out by itself</w:t>
            </w:r>
          </w:p>
        </w:tc>
      </w:tr>
      <w:tr w:rsidR="00A873B0" w:rsidRPr="00D32E29" w14:paraId="170CC219" w14:textId="77777777" w:rsidTr="00F806FE">
        <w:tc>
          <w:tcPr>
            <w:tcW w:w="1271" w:type="dxa"/>
            <w:gridSpan w:val="4"/>
          </w:tcPr>
          <w:p w14:paraId="2DDE8FD3" w14:textId="48EE0CD5" w:rsidR="00A873B0" w:rsidRDefault="00F806FE">
            <w:pPr>
              <w:rPr>
                <w:sz w:val="18"/>
                <w:szCs w:val="18"/>
              </w:rPr>
            </w:pPr>
            <w:r>
              <w:rPr>
                <w:sz w:val="18"/>
                <w:szCs w:val="18"/>
              </w:rPr>
              <w:t>Tech advancement: Solid-state electrolyte</w:t>
            </w:r>
          </w:p>
        </w:tc>
        <w:tc>
          <w:tcPr>
            <w:tcW w:w="10165" w:type="dxa"/>
            <w:gridSpan w:val="2"/>
          </w:tcPr>
          <w:p w14:paraId="576A4BDA" w14:textId="1501D8D2" w:rsidR="00F806FE" w:rsidRPr="00F806FE" w:rsidRDefault="00F806FE" w:rsidP="00F806FE">
            <w:pPr>
              <w:rPr>
                <w:sz w:val="18"/>
                <w:szCs w:val="18"/>
                <w:lang w:val="en-SG"/>
              </w:rPr>
            </w:pPr>
            <w:r>
              <w:rPr>
                <w:sz w:val="18"/>
                <w:szCs w:val="18"/>
                <w:lang w:val="en-SG"/>
              </w:rPr>
              <w:t xml:space="preserve">- </w:t>
            </w:r>
            <w:r w:rsidRPr="00F806FE">
              <w:rPr>
                <w:sz w:val="18"/>
                <w:szCs w:val="18"/>
                <w:lang w:val="en-SG"/>
              </w:rPr>
              <w:t>Current electrolyte based on organic carbonates are liquids/gels that are</w:t>
            </w:r>
            <w:r>
              <w:rPr>
                <w:sz w:val="18"/>
                <w:szCs w:val="18"/>
                <w:lang w:val="en-SG"/>
              </w:rPr>
              <w:t xml:space="preserve"> </w:t>
            </w:r>
            <w:r w:rsidRPr="00F806FE">
              <w:rPr>
                <w:sz w:val="18"/>
                <w:szCs w:val="18"/>
                <w:lang w:val="en-SG"/>
              </w:rPr>
              <w:t>flammable which impacts on safety of EVs</w:t>
            </w:r>
          </w:p>
          <w:p w14:paraId="23ECCE27" w14:textId="30A3BBDE" w:rsidR="00F806FE" w:rsidRPr="00F806FE" w:rsidRDefault="00F806FE" w:rsidP="00F806FE">
            <w:pPr>
              <w:rPr>
                <w:sz w:val="18"/>
                <w:szCs w:val="18"/>
                <w:vertAlign w:val="subscript"/>
                <w:lang w:val="en-SG"/>
              </w:rPr>
            </w:pPr>
            <w:r>
              <w:rPr>
                <w:sz w:val="18"/>
                <w:szCs w:val="18"/>
                <w:lang w:val="en-SG"/>
              </w:rPr>
              <w:t xml:space="preserve">- </w:t>
            </w:r>
            <w:r w:rsidRPr="00F806FE">
              <w:rPr>
                <w:sz w:val="18"/>
                <w:szCs w:val="18"/>
                <w:lang w:val="en-SG"/>
              </w:rPr>
              <w:t>A solid electrolyte which conducts Li+ but not electrons will solve the safety problem, i.e. Li</w:t>
            </w:r>
            <w:r>
              <w:rPr>
                <w:sz w:val="18"/>
                <w:szCs w:val="18"/>
                <w:vertAlign w:val="subscript"/>
                <w:lang w:val="en-SG"/>
              </w:rPr>
              <w:t>10</w:t>
            </w:r>
            <w:r w:rsidRPr="00F806FE">
              <w:rPr>
                <w:sz w:val="18"/>
                <w:szCs w:val="18"/>
                <w:lang w:val="en-SG"/>
              </w:rPr>
              <w:t>GeP</w:t>
            </w:r>
            <w:r>
              <w:rPr>
                <w:sz w:val="18"/>
                <w:szCs w:val="18"/>
                <w:vertAlign w:val="subscript"/>
                <w:lang w:val="en-SG"/>
              </w:rPr>
              <w:t>2</w:t>
            </w:r>
            <w:r w:rsidRPr="00F806FE">
              <w:rPr>
                <w:sz w:val="18"/>
                <w:szCs w:val="18"/>
                <w:lang w:val="en-SG"/>
              </w:rPr>
              <w:t>S</w:t>
            </w:r>
            <w:r>
              <w:rPr>
                <w:sz w:val="18"/>
                <w:szCs w:val="18"/>
                <w:vertAlign w:val="subscript"/>
                <w:lang w:val="en-SG"/>
              </w:rPr>
              <w:t>12</w:t>
            </w:r>
          </w:p>
          <w:p w14:paraId="4EAD6D7B" w14:textId="3A111E11" w:rsidR="00F806FE" w:rsidRPr="00F806FE" w:rsidRDefault="00F806FE" w:rsidP="00F806FE">
            <w:pPr>
              <w:rPr>
                <w:sz w:val="18"/>
                <w:szCs w:val="18"/>
                <w:lang w:val="en-SG"/>
              </w:rPr>
            </w:pPr>
            <w:r>
              <w:rPr>
                <w:sz w:val="18"/>
                <w:szCs w:val="18"/>
                <w:lang w:val="en-SG"/>
              </w:rPr>
              <w:t xml:space="preserve">- </w:t>
            </w:r>
            <w:r w:rsidRPr="00F806FE">
              <w:rPr>
                <w:sz w:val="18"/>
                <w:szCs w:val="18"/>
                <w:lang w:val="en-SG"/>
              </w:rPr>
              <w:t>In contrast, the electrodes in LIB are both electron and ion conducting</w:t>
            </w:r>
          </w:p>
          <w:p w14:paraId="3F9D6326" w14:textId="7F91AECF" w:rsidR="00F806FE" w:rsidRPr="00F806FE" w:rsidRDefault="00F806FE" w:rsidP="00F806FE">
            <w:pPr>
              <w:rPr>
                <w:sz w:val="18"/>
                <w:szCs w:val="18"/>
                <w:lang w:val="en-SG"/>
              </w:rPr>
            </w:pPr>
            <w:r>
              <w:rPr>
                <w:sz w:val="18"/>
                <w:szCs w:val="18"/>
                <w:lang w:val="en-SG"/>
              </w:rPr>
              <w:t xml:space="preserve">- Main problems w </w:t>
            </w:r>
            <w:r w:rsidRPr="00F806FE">
              <w:rPr>
                <w:sz w:val="18"/>
                <w:szCs w:val="18"/>
                <w:lang w:val="en-SG"/>
              </w:rPr>
              <w:t xml:space="preserve">Solid electrolytes </w:t>
            </w:r>
            <w:r>
              <w:rPr>
                <w:sz w:val="18"/>
                <w:szCs w:val="18"/>
                <w:lang w:val="en-SG"/>
              </w:rPr>
              <w:t>(</w:t>
            </w:r>
            <w:r w:rsidRPr="00F806FE">
              <w:rPr>
                <w:sz w:val="18"/>
                <w:szCs w:val="18"/>
                <w:lang w:val="en-SG"/>
              </w:rPr>
              <w:t>under research for a long time</w:t>
            </w:r>
            <w:r>
              <w:rPr>
                <w:sz w:val="18"/>
                <w:szCs w:val="18"/>
                <w:lang w:val="en-SG"/>
              </w:rPr>
              <w:t>)</w:t>
            </w:r>
            <w:r w:rsidRPr="00F806FE">
              <w:rPr>
                <w:sz w:val="18"/>
                <w:szCs w:val="18"/>
                <w:lang w:val="en-SG"/>
              </w:rPr>
              <w:t xml:space="preserve"> are: 1) cost 2) performance at low </w:t>
            </w:r>
            <w:r>
              <w:rPr>
                <w:sz w:val="18"/>
                <w:szCs w:val="18"/>
                <w:lang w:val="en-SG"/>
              </w:rPr>
              <w:t>temp</w:t>
            </w:r>
            <w:r w:rsidRPr="00F806FE">
              <w:rPr>
                <w:sz w:val="18"/>
                <w:szCs w:val="18"/>
                <w:lang w:val="en-SG"/>
              </w:rPr>
              <w:t xml:space="preserve"> 3) mass manufacturing</w:t>
            </w:r>
          </w:p>
          <w:p w14:paraId="4E40626D" w14:textId="3134162E" w:rsidR="00A873B0" w:rsidRPr="00F806FE" w:rsidRDefault="00F806FE" w:rsidP="00F806FE">
            <w:pPr>
              <w:rPr>
                <w:sz w:val="18"/>
                <w:szCs w:val="18"/>
                <w:lang w:val="en-SG"/>
              </w:rPr>
            </w:pPr>
            <w:r>
              <w:rPr>
                <w:sz w:val="18"/>
                <w:szCs w:val="18"/>
                <w:lang w:val="en-SG"/>
              </w:rPr>
              <w:t xml:space="preserve">- </w:t>
            </w:r>
            <w:r w:rsidRPr="00F806FE">
              <w:rPr>
                <w:sz w:val="18"/>
                <w:szCs w:val="18"/>
                <w:lang w:val="en-SG"/>
              </w:rPr>
              <w:t>A commercially secretive area, but Nissan and Toyota are anticipated to produce EVs with solid state electrolyte some time after 2025.</w:t>
            </w:r>
          </w:p>
        </w:tc>
      </w:tr>
      <w:tr w:rsidR="00A873B0" w:rsidRPr="00D32E29" w14:paraId="3B1B14DD" w14:textId="77777777" w:rsidTr="00F806FE">
        <w:tc>
          <w:tcPr>
            <w:tcW w:w="1271" w:type="dxa"/>
            <w:gridSpan w:val="4"/>
          </w:tcPr>
          <w:p w14:paraId="4AE5F6EB" w14:textId="476FA41E" w:rsidR="00A873B0" w:rsidRDefault="00F806FE">
            <w:pPr>
              <w:rPr>
                <w:sz w:val="18"/>
                <w:szCs w:val="18"/>
              </w:rPr>
            </w:pPr>
            <w:r>
              <w:rPr>
                <w:sz w:val="18"/>
                <w:szCs w:val="18"/>
              </w:rPr>
              <w:t>Tech advancement: Sodium ion battery</w:t>
            </w:r>
          </w:p>
        </w:tc>
        <w:tc>
          <w:tcPr>
            <w:tcW w:w="10165" w:type="dxa"/>
            <w:gridSpan w:val="2"/>
          </w:tcPr>
          <w:p w14:paraId="1EF01246" w14:textId="46EBA86C" w:rsidR="00F806FE" w:rsidRPr="00F806FE" w:rsidRDefault="00F806FE" w:rsidP="00F806FE">
            <w:pPr>
              <w:rPr>
                <w:sz w:val="18"/>
                <w:szCs w:val="18"/>
                <w:lang w:val="en-SG"/>
              </w:rPr>
            </w:pPr>
            <w:r>
              <w:rPr>
                <w:sz w:val="18"/>
                <w:szCs w:val="18"/>
                <w:lang w:val="en-SG"/>
              </w:rPr>
              <w:t xml:space="preserve">- </w:t>
            </w:r>
            <w:r w:rsidRPr="00F806FE">
              <w:rPr>
                <w:sz w:val="18"/>
                <w:szCs w:val="18"/>
                <w:lang w:val="en-SG"/>
              </w:rPr>
              <w:t>Na is cheaper than Li as it is more readily available. Since in an LIB, up to 50% of costs is due to positive electrode</w:t>
            </w:r>
          </w:p>
          <w:p w14:paraId="7AF9B834" w14:textId="349FC3BF" w:rsidR="00F806FE" w:rsidRPr="00F806FE" w:rsidRDefault="00F806FE" w:rsidP="00F806FE">
            <w:pPr>
              <w:rPr>
                <w:sz w:val="18"/>
                <w:szCs w:val="18"/>
                <w:lang w:val="en-SG"/>
              </w:rPr>
            </w:pPr>
            <w:r>
              <w:rPr>
                <w:sz w:val="18"/>
                <w:szCs w:val="18"/>
                <w:lang w:val="en-SG"/>
              </w:rPr>
              <w:t xml:space="preserve">- </w:t>
            </w:r>
            <w:r w:rsidRPr="00F806FE">
              <w:rPr>
                <w:sz w:val="18"/>
                <w:szCs w:val="18"/>
                <w:lang w:val="en-SG"/>
              </w:rPr>
              <w:t>Less sustainability issues compared to lithium mining</w:t>
            </w:r>
          </w:p>
          <w:p w14:paraId="3C16B0F7" w14:textId="5AE3EFD4" w:rsidR="00F806FE" w:rsidRPr="00F806FE" w:rsidRDefault="00F806FE" w:rsidP="00F806FE">
            <w:pPr>
              <w:rPr>
                <w:sz w:val="18"/>
                <w:szCs w:val="18"/>
                <w:lang w:val="en-SG"/>
              </w:rPr>
            </w:pPr>
            <w:r>
              <w:rPr>
                <w:sz w:val="18"/>
                <w:szCs w:val="18"/>
                <w:lang w:val="en-SG"/>
              </w:rPr>
              <w:t xml:space="preserve">- </w:t>
            </w:r>
            <w:r w:rsidRPr="00F806FE">
              <w:rPr>
                <w:sz w:val="18"/>
                <w:szCs w:val="18"/>
                <w:lang w:val="en-SG"/>
              </w:rPr>
              <w:t>Subject of intense research over the years, issue is finding the right</w:t>
            </w:r>
            <w:r>
              <w:rPr>
                <w:sz w:val="18"/>
                <w:szCs w:val="18"/>
                <w:lang w:val="en-SG"/>
              </w:rPr>
              <w:t xml:space="preserve"> </w:t>
            </w:r>
            <w:r w:rsidRPr="00F806FE">
              <w:rPr>
                <w:sz w:val="18"/>
                <w:szCs w:val="18"/>
                <w:lang w:val="en-SG"/>
              </w:rPr>
              <w:t>combination of positive, negative electrode and electrolyte</w:t>
            </w:r>
          </w:p>
          <w:p w14:paraId="4D8FDAD5" w14:textId="456E74A8" w:rsidR="00F806FE" w:rsidRPr="00F806FE" w:rsidRDefault="00F806FE" w:rsidP="00F806FE">
            <w:pPr>
              <w:rPr>
                <w:sz w:val="18"/>
                <w:szCs w:val="18"/>
                <w:lang w:val="en-SG"/>
              </w:rPr>
            </w:pPr>
            <w:r>
              <w:rPr>
                <w:sz w:val="18"/>
                <w:szCs w:val="18"/>
                <w:lang w:val="en-SG"/>
              </w:rPr>
              <w:t xml:space="preserve">- </w:t>
            </w:r>
            <w:r w:rsidRPr="00F806FE">
              <w:rPr>
                <w:sz w:val="18"/>
                <w:szCs w:val="18"/>
                <w:lang w:val="en-SG"/>
              </w:rPr>
              <w:t>In 2021, CATL unveiled the first commercial sodium ion battery</w:t>
            </w:r>
          </w:p>
          <w:p w14:paraId="22CAF4D3" w14:textId="3908B5A2" w:rsidR="00F806FE" w:rsidRPr="00F806FE" w:rsidRDefault="00F806FE" w:rsidP="00F806FE">
            <w:pPr>
              <w:rPr>
                <w:sz w:val="18"/>
                <w:szCs w:val="18"/>
                <w:lang w:val="en-SG"/>
              </w:rPr>
            </w:pPr>
            <w:r w:rsidRPr="00F806FE">
              <w:rPr>
                <w:sz w:val="18"/>
                <w:szCs w:val="18"/>
                <w:lang w:val="en-SG"/>
              </w:rPr>
              <w:t>(-) Lower gravimetric energy density than LIB due to heavier formula weight of Na vs Li; 160 Wh/kg vs 200-250 Wh/kg</w:t>
            </w:r>
          </w:p>
          <w:p w14:paraId="5F1EF527" w14:textId="37CD3826" w:rsidR="00F806FE" w:rsidRPr="00F806FE" w:rsidRDefault="00F806FE" w:rsidP="00F806FE">
            <w:pPr>
              <w:rPr>
                <w:sz w:val="18"/>
                <w:szCs w:val="18"/>
                <w:lang w:val="en-SG"/>
              </w:rPr>
            </w:pPr>
            <w:r w:rsidRPr="00F806FE">
              <w:rPr>
                <w:sz w:val="18"/>
                <w:szCs w:val="18"/>
                <w:lang w:val="en-SG"/>
              </w:rPr>
              <w:t>(+) Better low temperature performance</w:t>
            </w:r>
          </w:p>
          <w:p w14:paraId="733E60F9" w14:textId="46F79FA6" w:rsidR="00A873B0" w:rsidRPr="00F806FE" w:rsidRDefault="00F806FE" w:rsidP="00F806FE">
            <w:pPr>
              <w:rPr>
                <w:sz w:val="18"/>
                <w:szCs w:val="18"/>
                <w:lang w:val="en-SG"/>
              </w:rPr>
            </w:pPr>
            <w:r w:rsidRPr="00F806FE">
              <w:rPr>
                <w:sz w:val="18"/>
                <w:szCs w:val="18"/>
                <w:lang w:val="en-SG"/>
              </w:rPr>
              <w:t xml:space="preserve">Most likely </w:t>
            </w:r>
            <w:r w:rsidR="008656DA">
              <w:rPr>
                <w:sz w:val="18"/>
                <w:szCs w:val="18"/>
                <w:lang w:val="en-SG"/>
              </w:rPr>
              <w:t xml:space="preserve">to </w:t>
            </w:r>
            <w:r w:rsidRPr="00F806FE">
              <w:rPr>
                <w:sz w:val="18"/>
                <w:szCs w:val="18"/>
                <w:lang w:val="en-SG"/>
              </w:rPr>
              <w:t>be used in places where lots of batteries are needed and</w:t>
            </w:r>
            <w:r w:rsidR="008656DA">
              <w:rPr>
                <w:sz w:val="18"/>
                <w:szCs w:val="18"/>
                <w:lang w:val="en-SG"/>
              </w:rPr>
              <w:t xml:space="preserve"> </w:t>
            </w:r>
            <w:r w:rsidRPr="00F806FE">
              <w:rPr>
                <w:sz w:val="18"/>
                <w:szCs w:val="18"/>
                <w:lang w:val="en-SG"/>
              </w:rPr>
              <w:t xml:space="preserve">weight/space is less </w:t>
            </w:r>
            <w:r w:rsidR="008656DA">
              <w:rPr>
                <w:sz w:val="18"/>
                <w:szCs w:val="18"/>
                <w:lang w:val="en-SG"/>
              </w:rPr>
              <w:t>impt</w:t>
            </w:r>
            <w:r w:rsidRPr="00F806FE">
              <w:rPr>
                <w:sz w:val="18"/>
                <w:szCs w:val="18"/>
                <w:lang w:val="en-SG"/>
              </w:rPr>
              <w:t>, i.e. grid storage or heavy vehicles.</w:t>
            </w:r>
          </w:p>
        </w:tc>
      </w:tr>
    </w:tbl>
    <w:p w14:paraId="319D4BD8" w14:textId="77777777" w:rsidR="007E0B4A" w:rsidRDefault="007E0B4A"/>
    <w:tbl>
      <w:tblPr>
        <w:tblStyle w:val="TableGrid"/>
        <w:tblW w:w="0" w:type="auto"/>
        <w:tblLook w:val="04A0" w:firstRow="1" w:lastRow="0" w:firstColumn="1" w:lastColumn="0" w:noHBand="0" w:noVBand="1"/>
      </w:tblPr>
      <w:tblGrid>
        <w:gridCol w:w="846"/>
        <w:gridCol w:w="142"/>
        <w:gridCol w:w="141"/>
        <w:gridCol w:w="142"/>
        <w:gridCol w:w="142"/>
        <w:gridCol w:w="4536"/>
        <w:gridCol w:w="5487"/>
      </w:tblGrid>
      <w:tr w:rsidR="00A873B0" w:rsidRPr="00D32E29" w14:paraId="1CEF272D" w14:textId="77777777" w:rsidTr="00216097">
        <w:tc>
          <w:tcPr>
            <w:tcW w:w="1129" w:type="dxa"/>
            <w:gridSpan w:val="3"/>
          </w:tcPr>
          <w:p w14:paraId="7B6BFBAC" w14:textId="0C4F6FD4" w:rsidR="00A873B0" w:rsidRDefault="007E0B4A">
            <w:pPr>
              <w:rPr>
                <w:sz w:val="18"/>
                <w:szCs w:val="18"/>
              </w:rPr>
            </w:pPr>
            <w:r>
              <w:rPr>
                <w:sz w:val="18"/>
                <w:szCs w:val="18"/>
              </w:rPr>
              <w:t>Key Terms</w:t>
            </w:r>
          </w:p>
        </w:tc>
        <w:tc>
          <w:tcPr>
            <w:tcW w:w="10307" w:type="dxa"/>
            <w:gridSpan w:val="4"/>
          </w:tcPr>
          <w:p w14:paraId="4B2E72C4" w14:textId="3DEEC2D5" w:rsidR="007E0B4A" w:rsidRPr="007E0B4A" w:rsidRDefault="007E0B4A" w:rsidP="007E0B4A">
            <w:pPr>
              <w:rPr>
                <w:sz w:val="18"/>
                <w:szCs w:val="18"/>
                <w:lang w:val="en-SG"/>
              </w:rPr>
            </w:pPr>
            <w:r w:rsidRPr="007E0B4A">
              <w:rPr>
                <w:sz w:val="18"/>
                <w:szCs w:val="18"/>
                <w:lang w:val="en-SG"/>
              </w:rPr>
              <w:t xml:space="preserve">"minerals" </w:t>
            </w:r>
            <w:r>
              <w:rPr>
                <w:sz w:val="18"/>
                <w:szCs w:val="18"/>
                <w:lang w:val="en-SG"/>
              </w:rPr>
              <w:t>=</w:t>
            </w:r>
            <w:r w:rsidRPr="007E0B4A">
              <w:rPr>
                <w:sz w:val="18"/>
                <w:szCs w:val="18"/>
                <w:lang w:val="en-SG"/>
              </w:rPr>
              <w:t xml:space="preserve"> crystalline inorganic compounds (often complicated in formula) found in nature</w:t>
            </w:r>
          </w:p>
          <w:p w14:paraId="1CD3164D" w14:textId="123B7AFC" w:rsidR="007E0B4A" w:rsidRPr="007E0B4A" w:rsidRDefault="007E0B4A" w:rsidP="007E0B4A">
            <w:pPr>
              <w:rPr>
                <w:sz w:val="18"/>
                <w:szCs w:val="18"/>
                <w:lang w:val="en-SG"/>
              </w:rPr>
            </w:pPr>
            <w:r w:rsidRPr="007E0B4A">
              <w:rPr>
                <w:sz w:val="18"/>
                <w:szCs w:val="18"/>
                <w:lang w:val="en-SG"/>
              </w:rPr>
              <w:t>Some minerals can be mined and undergo treatment to obtain a particular "element" or elements, i.e. malachite Cu</w:t>
            </w:r>
            <w:r>
              <w:rPr>
                <w:sz w:val="18"/>
                <w:szCs w:val="18"/>
                <w:vertAlign w:val="subscript"/>
                <w:lang w:val="en-SG"/>
              </w:rPr>
              <w:t>2</w:t>
            </w:r>
            <w:r w:rsidRPr="007E0B4A">
              <w:rPr>
                <w:sz w:val="18"/>
                <w:szCs w:val="18"/>
                <w:lang w:val="en-SG"/>
              </w:rPr>
              <w:t>CO</w:t>
            </w:r>
            <w:r>
              <w:rPr>
                <w:sz w:val="18"/>
                <w:szCs w:val="18"/>
                <w:vertAlign w:val="subscript"/>
                <w:lang w:val="en-SG"/>
              </w:rPr>
              <w:t>3</w:t>
            </w:r>
            <w:r w:rsidRPr="007E0B4A">
              <w:rPr>
                <w:sz w:val="18"/>
                <w:szCs w:val="18"/>
                <w:lang w:val="en-SG"/>
              </w:rPr>
              <w:t>(OH)</w:t>
            </w:r>
            <w:r>
              <w:rPr>
                <w:sz w:val="18"/>
                <w:szCs w:val="18"/>
                <w:vertAlign w:val="subscript"/>
                <w:lang w:val="en-SG"/>
              </w:rPr>
              <w:t>2</w:t>
            </w:r>
            <w:r w:rsidRPr="007E0B4A">
              <w:rPr>
                <w:sz w:val="18"/>
                <w:szCs w:val="18"/>
                <w:lang w:val="en-SG"/>
              </w:rPr>
              <w:t xml:space="preserve"> is </w:t>
            </w:r>
            <w:r w:rsidR="0057221F">
              <w:rPr>
                <w:sz w:val="18"/>
                <w:szCs w:val="18"/>
                <w:lang w:val="en-SG"/>
              </w:rPr>
              <w:t>to get</w:t>
            </w:r>
            <w:r w:rsidRPr="007E0B4A">
              <w:rPr>
                <w:sz w:val="18"/>
                <w:szCs w:val="18"/>
                <w:lang w:val="en-SG"/>
              </w:rPr>
              <w:t xml:space="preserve"> Cu </w:t>
            </w:r>
          </w:p>
          <w:p w14:paraId="690B47F6" w14:textId="3CF3B8C5" w:rsidR="007E0B4A" w:rsidRPr="007E0B4A" w:rsidRDefault="007E0B4A" w:rsidP="007E0B4A">
            <w:pPr>
              <w:rPr>
                <w:sz w:val="18"/>
                <w:szCs w:val="18"/>
                <w:lang w:val="en-SG"/>
              </w:rPr>
            </w:pPr>
            <w:r w:rsidRPr="007E0B4A">
              <w:rPr>
                <w:sz w:val="18"/>
                <w:szCs w:val="18"/>
                <w:lang w:val="en-SG"/>
              </w:rPr>
              <w:t>So when it is mentioned that an EV us</w:t>
            </w:r>
            <w:r>
              <w:rPr>
                <w:sz w:val="18"/>
                <w:szCs w:val="18"/>
                <w:lang w:val="en-SG"/>
              </w:rPr>
              <w:t>es</w:t>
            </w:r>
            <w:r w:rsidRPr="007E0B4A">
              <w:rPr>
                <w:sz w:val="18"/>
                <w:szCs w:val="18"/>
                <w:lang w:val="en-SG"/>
              </w:rPr>
              <w:t xml:space="preserve"> more “minerals” than an ICE vehicle</w:t>
            </w:r>
            <w:r>
              <w:rPr>
                <w:sz w:val="18"/>
                <w:szCs w:val="18"/>
                <w:lang w:val="en-SG"/>
              </w:rPr>
              <w:t xml:space="preserve"> actually means </w:t>
            </w:r>
            <w:r w:rsidRPr="007E0B4A">
              <w:rPr>
                <w:sz w:val="18"/>
                <w:szCs w:val="18"/>
                <w:lang w:val="en-SG"/>
              </w:rPr>
              <w:t xml:space="preserve">EVs </w:t>
            </w:r>
            <w:r>
              <w:rPr>
                <w:sz w:val="18"/>
                <w:szCs w:val="18"/>
                <w:lang w:val="en-SG"/>
              </w:rPr>
              <w:t>uses</w:t>
            </w:r>
            <w:r w:rsidRPr="007E0B4A">
              <w:rPr>
                <w:sz w:val="18"/>
                <w:szCs w:val="18"/>
                <w:lang w:val="en-SG"/>
              </w:rPr>
              <w:t xml:space="preserve"> more "elements” </w:t>
            </w:r>
          </w:p>
          <w:p w14:paraId="78A2E9C5" w14:textId="55E8414A" w:rsidR="003F7D5D" w:rsidRPr="007E0B4A" w:rsidRDefault="007E0B4A" w:rsidP="007E0B4A">
            <w:pPr>
              <w:rPr>
                <w:sz w:val="18"/>
                <w:szCs w:val="18"/>
                <w:lang w:val="en-SG"/>
              </w:rPr>
            </w:pPr>
            <w:r w:rsidRPr="007E0B4A">
              <w:rPr>
                <w:sz w:val="18"/>
                <w:szCs w:val="18"/>
                <w:lang w:val="en-SG"/>
              </w:rPr>
              <w:t>Other publications use “Metals” since most of the elements concerned are metals, but since graphite (a non-metal) is involved, “Materials” can be used as a more general term</w:t>
            </w:r>
          </w:p>
        </w:tc>
      </w:tr>
      <w:tr w:rsidR="007E0B4A" w:rsidRPr="00D32E29" w14:paraId="260DB00D" w14:textId="77777777" w:rsidTr="00216097">
        <w:tc>
          <w:tcPr>
            <w:tcW w:w="1129" w:type="dxa"/>
            <w:gridSpan w:val="3"/>
          </w:tcPr>
          <w:p w14:paraId="1F1D7A48" w14:textId="0877F98B" w:rsidR="007E0B4A" w:rsidRDefault="003F7D5D">
            <w:pPr>
              <w:rPr>
                <w:sz w:val="18"/>
                <w:szCs w:val="18"/>
              </w:rPr>
            </w:pPr>
            <w:r>
              <w:rPr>
                <w:sz w:val="18"/>
                <w:szCs w:val="18"/>
              </w:rPr>
              <w:t>Process</w:t>
            </w:r>
          </w:p>
        </w:tc>
        <w:tc>
          <w:tcPr>
            <w:tcW w:w="10307" w:type="dxa"/>
            <w:gridSpan w:val="4"/>
          </w:tcPr>
          <w:p w14:paraId="6F609A6A" w14:textId="5B1A739E" w:rsidR="007E0B4A" w:rsidRDefault="003F7D5D">
            <w:pPr>
              <w:rPr>
                <w:sz w:val="18"/>
                <w:szCs w:val="18"/>
                <w:lang w:val="en-SG"/>
              </w:rPr>
            </w:pPr>
            <w:r>
              <w:rPr>
                <w:sz w:val="18"/>
                <w:szCs w:val="18"/>
                <w:lang w:val="en-SG"/>
              </w:rPr>
              <w:t xml:space="preserve">E.g. Cu, Ni, Co, Mn Ore mined from the ground (Ore = </w:t>
            </w:r>
            <w:r w:rsidRPr="003F7D5D">
              <w:rPr>
                <w:sz w:val="18"/>
                <w:szCs w:val="18"/>
                <w:lang w:val="en-SG"/>
              </w:rPr>
              <w:t>concentrations of minerals in rock that are high enough to be economically extracted for use</w:t>
            </w:r>
            <w:r>
              <w:rPr>
                <w:sz w:val="18"/>
                <w:szCs w:val="18"/>
                <w:lang w:val="en-SG"/>
              </w:rPr>
              <w:t xml:space="preserve">) -- Refining --&gt; Raw materials, i.e. </w:t>
            </w:r>
            <w:r w:rsidRPr="003F7D5D">
              <w:rPr>
                <w:sz w:val="18"/>
                <w:szCs w:val="18"/>
                <w:lang w:val="en-SG"/>
              </w:rPr>
              <w:t>Li</w:t>
            </w:r>
            <w:r>
              <w:rPr>
                <w:sz w:val="18"/>
                <w:szCs w:val="18"/>
                <w:vertAlign w:val="subscript"/>
                <w:lang w:val="en-SG"/>
              </w:rPr>
              <w:t>2</w:t>
            </w:r>
            <w:r>
              <w:rPr>
                <w:sz w:val="18"/>
                <w:szCs w:val="18"/>
                <w:lang w:val="en-SG"/>
              </w:rPr>
              <w:t>CO</w:t>
            </w:r>
            <w:r>
              <w:rPr>
                <w:sz w:val="18"/>
                <w:szCs w:val="18"/>
                <w:vertAlign w:val="subscript"/>
                <w:lang w:val="en-SG"/>
              </w:rPr>
              <w:t>3</w:t>
            </w:r>
            <w:r>
              <w:rPr>
                <w:sz w:val="18"/>
                <w:szCs w:val="18"/>
                <w:lang w:val="en-SG"/>
              </w:rPr>
              <w:t>, NiSO</w:t>
            </w:r>
            <w:r>
              <w:rPr>
                <w:sz w:val="18"/>
                <w:szCs w:val="18"/>
                <w:vertAlign w:val="subscript"/>
                <w:lang w:val="en-SG"/>
              </w:rPr>
              <w:t>4</w:t>
            </w:r>
            <w:r>
              <w:rPr>
                <w:sz w:val="18"/>
                <w:szCs w:val="18"/>
                <w:lang w:val="en-SG"/>
              </w:rPr>
              <w:t xml:space="preserve"> -&gt; Electrode material production, e.g. Copper metal -&gt; Cell production -&gt; Module and pack assembly -&gt; EV production</w:t>
            </w:r>
          </w:p>
          <w:p w14:paraId="48E8CD02" w14:textId="084213A7" w:rsidR="003F7D5D" w:rsidRPr="003F7D5D" w:rsidRDefault="003F7D5D">
            <w:pPr>
              <w:rPr>
                <w:sz w:val="18"/>
                <w:szCs w:val="18"/>
                <w:lang w:val="en-SG"/>
              </w:rPr>
            </w:pPr>
            <w:r w:rsidRPr="003F7D5D">
              <w:rPr>
                <w:sz w:val="18"/>
                <w:szCs w:val="18"/>
                <w:lang w:val="en-SG"/>
              </w:rPr>
              <w:t xml:space="preserve">To control costs and guarantee access to battery metals, EV makers </w:t>
            </w:r>
            <w:r>
              <w:rPr>
                <w:sz w:val="18"/>
                <w:szCs w:val="18"/>
                <w:lang w:val="en-SG"/>
              </w:rPr>
              <w:t xml:space="preserve">now want </w:t>
            </w:r>
            <w:r w:rsidRPr="003F7D5D">
              <w:rPr>
                <w:sz w:val="18"/>
                <w:szCs w:val="18"/>
                <w:lang w:val="en-SG"/>
              </w:rPr>
              <w:t>to be vertically integrated and own their own mines</w:t>
            </w:r>
          </w:p>
        </w:tc>
      </w:tr>
      <w:tr w:rsidR="007E0B4A" w:rsidRPr="00D32E29" w14:paraId="04DFF36D" w14:textId="77777777" w:rsidTr="00216097">
        <w:tc>
          <w:tcPr>
            <w:tcW w:w="1129" w:type="dxa"/>
            <w:gridSpan w:val="3"/>
          </w:tcPr>
          <w:p w14:paraId="5F328E1D" w14:textId="1565D933" w:rsidR="007E0B4A" w:rsidRDefault="003F7D5D">
            <w:pPr>
              <w:rPr>
                <w:sz w:val="18"/>
                <w:szCs w:val="18"/>
              </w:rPr>
            </w:pPr>
            <w:r>
              <w:rPr>
                <w:sz w:val="18"/>
                <w:szCs w:val="18"/>
              </w:rPr>
              <w:t>Moves by EV companies</w:t>
            </w:r>
          </w:p>
        </w:tc>
        <w:tc>
          <w:tcPr>
            <w:tcW w:w="10307" w:type="dxa"/>
            <w:gridSpan w:val="4"/>
          </w:tcPr>
          <w:p w14:paraId="64D02A86" w14:textId="77777777" w:rsidR="007E0B4A" w:rsidRDefault="00BB6474">
            <w:pPr>
              <w:rPr>
                <w:sz w:val="18"/>
                <w:szCs w:val="18"/>
              </w:rPr>
            </w:pPr>
            <w:r>
              <w:rPr>
                <w:sz w:val="18"/>
                <w:szCs w:val="18"/>
              </w:rPr>
              <w:t xml:space="preserve">Elon Musk 2022: </w:t>
            </w:r>
            <w:r w:rsidRPr="00BB6474">
              <w:rPr>
                <w:sz w:val="18"/>
                <w:szCs w:val="18"/>
              </w:rPr>
              <w:t>It’s not we wish to buy mining companies, but if that’s the only to accelerate the transition, then we will do that</w:t>
            </w:r>
          </w:p>
          <w:p w14:paraId="2A1DCEBB" w14:textId="77777777" w:rsidR="00BB6474" w:rsidRDefault="00BB6474">
            <w:pPr>
              <w:rPr>
                <w:sz w:val="18"/>
                <w:szCs w:val="18"/>
              </w:rPr>
            </w:pPr>
            <w:r>
              <w:rPr>
                <w:sz w:val="18"/>
                <w:szCs w:val="18"/>
              </w:rPr>
              <w:t xml:space="preserve">Elon Musk 2023: </w:t>
            </w:r>
            <w:r w:rsidRPr="00BB6474">
              <w:rPr>
                <w:sz w:val="18"/>
                <w:szCs w:val="18"/>
              </w:rPr>
              <w:t>The “limiting factor” is refining lithium, not actually finding it, as no country has a monopoly on deposits</w:t>
            </w:r>
          </w:p>
          <w:p w14:paraId="5DABD794" w14:textId="77777777" w:rsidR="00BB6474" w:rsidRPr="00BB6474" w:rsidRDefault="00BB6474" w:rsidP="00BB6474">
            <w:pPr>
              <w:rPr>
                <w:sz w:val="18"/>
                <w:szCs w:val="18"/>
                <w:lang w:val="en-SG"/>
              </w:rPr>
            </w:pPr>
            <w:r w:rsidRPr="00BB6474">
              <w:rPr>
                <w:sz w:val="18"/>
                <w:szCs w:val="18"/>
                <w:lang w:val="en-SG"/>
              </w:rPr>
              <w:t>To secure raw materials for their EVs battery packs, auto companies are increasingly dealing directly with mining companies:</w:t>
            </w:r>
          </w:p>
          <w:p w14:paraId="3182E034" w14:textId="021968CE" w:rsidR="00266413" w:rsidRPr="00BB6474" w:rsidRDefault="00BB6474" w:rsidP="0057221F">
            <w:pPr>
              <w:rPr>
                <w:sz w:val="18"/>
                <w:szCs w:val="18"/>
                <w:lang w:val="en-SG"/>
              </w:rPr>
            </w:pPr>
            <w:r w:rsidRPr="00BB6474">
              <w:rPr>
                <w:sz w:val="18"/>
                <w:szCs w:val="18"/>
                <w:lang w:val="en-SG"/>
              </w:rPr>
              <w:t>• Ford has signed deals with BHP, for nickel and Rio Tinto, for lithium</w:t>
            </w:r>
            <w:r>
              <w:rPr>
                <w:sz w:val="18"/>
                <w:szCs w:val="18"/>
                <w:lang w:val="en-SG"/>
              </w:rPr>
              <w:t xml:space="preserve"> </w:t>
            </w:r>
            <w:r w:rsidRPr="00BB6474">
              <w:rPr>
                <w:sz w:val="18"/>
                <w:szCs w:val="18"/>
                <w:lang w:val="en-SG"/>
              </w:rPr>
              <w:t xml:space="preserve">• </w:t>
            </w:r>
            <w:r w:rsidR="00266413">
              <w:rPr>
                <w:sz w:val="18"/>
                <w:szCs w:val="18"/>
                <w:lang w:val="en-SG"/>
              </w:rPr>
              <w:t>China BYD wins Chile Lithium Extraction contract</w:t>
            </w:r>
            <w:r w:rsidR="0057221F">
              <w:rPr>
                <w:sz w:val="18"/>
                <w:szCs w:val="18"/>
                <w:lang w:val="en-SG"/>
              </w:rPr>
              <w:t>...</w:t>
            </w:r>
          </w:p>
        </w:tc>
      </w:tr>
      <w:tr w:rsidR="007E0B4A" w:rsidRPr="00D32E29" w14:paraId="420D4ABD" w14:textId="77777777" w:rsidTr="00216097">
        <w:tc>
          <w:tcPr>
            <w:tcW w:w="1129" w:type="dxa"/>
            <w:gridSpan w:val="3"/>
          </w:tcPr>
          <w:p w14:paraId="22840C6A" w14:textId="21F82767" w:rsidR="007E0B4A" w:rsidRDefault="00266413">
            <w:pPr>
              <w:rPr>
                <w:sz w:val="18"/>
                <w:szCs w:val="18"/>
              </w:rPr>
            </w:pPr>
            <w:r>
              <w:rPr>
                <w:sz w:val="18"/>
                <w:szCs w:val="18"/>
              </w:rPr>
              <w:t>BYD (Build Your Dreams)</w:t>
            </w:r>
          </w:p>
        </w:tc>
        <w:tc>
          <w:tcPr>
            <w:tcW w:w="10307" w:type="dxa"/>
            <w:gridSpan w:val="4"/>
          </w:tcPr>
          <w:p w14:paraId="3E7F4253" w14:textId="6A4CF91D" w:rsidR="00266413" w:rsidRPr="00266413" w:rsidRDefault="00266413" w:rsidP="00266413">
            <w:pPr>
              <w:rPr>
                <w:sz w:val="18"/>
                <w:szCs w:val="18"/>
              </w:rPr>
            </w:pPr>
            <w:r w:rsidRPr="00266413">
              <w:rPr>
                <w:sz w:val="18"/>
                <w:szCs w:val="18"/>
              </w:rPr>
              <w:t>A startup EV company which started off (and still is) as a</w:t>
            </w:r>
            <w:r>
              <w:rPr>
                <w:sz w:val="18"/>
                <w:szCs w:val="18"/>
              </w:rPr>
              <w:t xml:space="preserve"> </w:t>
            </w:r>
            <w:r w:rsidRPr="00266413">
              <w:rPr>
                <w:sz w:val="18"/>
                <w:szCs w:val="18"/>
              </w:rPr>
              <w:t>battery manufacturer. Largest EV (BEV+ PHEV) in the world in 2022</w:t>
            </w:r>
          </w:p>
          <w:p w14:paraId="76000E69" w14:textId="1751979C" w:rsidR="00266413" w:rsidRPr="00266413" w:rsidRDefault="00266413" w:rsidP="00266413">
            <w:pPr>
              <w:rPr>
                <w:sz w:val="18"/>
                <w:szCs w:val="18"/>
              </w:rPr>
            </w:pPr>
            <w:r w:rsidRPr="00266413">
              <w:rPr>
                <w:sz w:val="18"/>
                <w:szCs w:val="18"/>
              </w:rPr>
              <w:t>Pivoted into auto business in 2003, world's first PHEV</w:t>
            </w:r>
            <w:r>
              <w:rPr>
                <w:sz w:val="18"/>
                <w:szCs w:val="18"/>
              </w:rPr>
              <w:t xml:space="preserve">. </w:t>
            </w:r>
            <w:r w:rsidRPr="00266413">
              <w:rPr>
                <w:b/>
                <w:bCs/>
                <w:sz w:val="18"/>
                <w:szCs w:val="18"/>
              </w:rPr>
              <w:t>Diversified</w:t>
            </w:r>
            <w:r w:rsidRPr="00266413">
              <w:rPr>
                <w:sz w:val="18"/>
                <w:szCs w:val="18"/>
              </w:rPr>
              <w:t xml:space="preserve"> in product offerings: electric buses, solar PV &amp; storage, battery</w:t>
            </w:r>
          </w:p>
          <w:p w14:paraId="7B35CB73" w14:textId="77777777" w:rsidR="00266413" w:rsidRPr="00266413" w:rsidRDefault="00266413" w:rsidP="00266413">
            <w:pPr>
              <w:rPr>
                <w:sz w:val="18"/>
                <w:szCs w:val="18"/>
              </w:rPr>
            </w:pPr>
            <w:r w:rsidRPr="00266413">
              <w:rPr>
                <w:sz w:val="18"/>
                <w:szCs w:val="18"/>
              </w:rPr>
              <w:t>manufacturing, monorails, handset component and assembly, masks</w:t>
            </w:r>
          </w:p>
          <w:p w14:paraId="59CAFDFA" w14:textId="095997D4" w:rsidR="00266413" w:rsidRPr="00266413" w:rsidRDefault="00266413" w:rsidP="00266413">
            <w:pPr>
              <w:rPr>
                <w:sz w:val="18"/>
                <w:szCs w:val="18"/>
              </w:rPr>
            </w:pPr>
            <w:r w:rsidRPr="00266413">
              <w:rPr>
                <w:b/>
                <w:bCs/>
                <w:sz w:val="18"/>
                <w:szCs w:val="18"/>
              </w:rPr>
              <w:t>Vertically integrated</w:t>
            </w:r>
            <w:r w:rsidRPr="00266413">
              <w:rPr>
                <w:sz w:val="18"/>
                <w:szCs w:val="18"/>
              </w:rPr>
              <w:t xml:space="preserve"> for EV business: lithium and nickel mines; EV semiconductor chips; cell, battery pack manufacturing</w:t>
            </w:r>
          </w:p>
          <w:p w14:paraId="3EDD1221" w14:textId="2885649C" w:rsidR="007E0B4A" w:rsidRDefault="00266413" w:rsidP="00266413">
            <w:pPr>
              <w:rPr>
                <w:sz w:val="18"/>
                <w:szCs w:val="18"/>
              </w:rPr>
            </w:pPr>
            <w:r w:rsidRPr="00266413">
              <w:rPr>
                <w:sz w:val="18"/>
                <w:szCs w:val="18"/>
              </w:rPr>
              <w:t>Well known inside China but now starting to export EVs aggressively overseas.</w:t>
            </w:r>
            <w:r>
              <w:rPr>
                <w:sz w:val="18"/>
                <w:szCs w:val="18"/>
              </w:rPr>
              <w:t xml:space="preserve"> Founder and current CEO has chemistry background</w:t>
            </w:r>
          </w:p>
        </w:tc>
      </w:tr>
      <w:tr w:rsidR="007E0B4A" w:rsidRPr="00D32E29" w14:paraId="1DB56C1F" w14:textId="77777777" w:rsidTr="00266413">
        <w:tc>
          <w:tcPr>
            <w:tcW w:w="988" w:type="dxa"/>
            <w:gridSpan w:val="2"/>
          </w:tcPr>
          <w:p w14:paraId="55AA1A04" w14:textId="77777777" w:rsidR="00266413" w:rsidRDefault="00266413">
            <w:pPr>
              <w:rPr>
                <w:sz w:val="18"/>
                <w:szCs w:val="18"/>
              </w:rPr>
            </w:pPr>
            <w:r>
              <w:rPr>
                <w:sz w:val="18"/>
                <w:szCs w:val="18"/>
              </w:rPr>
              <w:lastRenderedPageBreak/>
              <w:t xml:space="preserve">Materials for EV </w:t>
            </w:r>
          </w:p>
          <w:p w14:paraId="511B2ABB" w14:textId="5A10E83C" w:rsidR="007E0B4A" w:rsidRDefault="00266413">
            <w:pPr>
              <w:rPr>
                <w:sz w:val="18"/>
                <w:szCs w:val="18"/>
              </w:rPr>
            </w:pPr>
            <w:r>
              <w:rPr>
                <w:sz w:val="18"/>
                <w:szCs w:val="18"/>
              </w:rPr>
              <w:t>(EV uses more than ICE)</w:t>
            </w:r>
          </w:p>
        </w:tc>
        <w:tc>
          <w:tcPr>
            <w:tcW w:w="10448" w:type="dxa"/>
            <w:gridSpan w:val="5"/>
          </w:tcPr>
          <w:p w14:paraId="7B589EE8" w14:textId="2CBEB50E" w:rsidR="00266413" w:rsidRDefault="00266413" w:rsidP="00266413">
            <w:pPr>
              <w:rPr>
                <w:sz w:val="18"/>
                <w:szCs w:val="18"/>
              </w:rPr>
            </w:pPr>
            <w:r w:rsidRPr="00266413">
              <w:rPr>
                <w:sz w:val="18"/>
                <w:szCs w:val="18"/>
              </w:rPr>
              <w:t>For (+) electrode: Li, Cobalt, Nickel, Manganese, Iron (depends on chemistry used</w:t>
            </w:r>
            <w:r>
              <w:rPr>
                <w:sz w:val="18"/>
                <w:szCs w:val="18"/>
              </w:rPr>
              <w:t>. Fe &amp; Mn are relatively abundant, and won't be discussed</w:t>
            </w:r>
            <w:r w:rsidRPr="00266413">
              <w:rPr>
                <w:sz w:val="18"/>
                <w:szCs w:val="18"/>
              </w:rPr>
              <w:t>)</w:t>
            </w:r>
            <w:r>
              <w:rPr>
                <w:sz w:val="18"/>
                <w:szCs w:val="18"/>
              </w:rPr>
              <w:t xml:space="preserve"> </w:t>
            </w:r>
          </w:p>
          <w:p w14:paraId="6DA15E6E" w14:textId="77777777" w:rsidR="00266413" w:rsidRDefault="00266413" w:rsidP="00266413">
            <w:pPr>
              <w:rPr>
                <w:sz w:val="18"/>
                <w:szCs w:val="18"/>
              </w:rPr>
            </w:pPr>
            <w:r w:rsidRPr="00266413">
              <w:rPr>
                <w:sz w:val="18"/>
                <w:szCs w:val="18"/>
              </w:rPr>
              <w:t>For (-) electrode: Graphite</w:t>
            </w:r>
            <w:r>
              <w:rPr>
                <w:sz w:val="18"/>
                <w:szCs w:val="18"/>
              </w:rPr>
              <w:t xml:space="preserve">.   </w:t>
            </w:r>
            <w:r w:rsidRPr="00266413">
              <w:rPr>
                <w:sz w:val="18"/>
                <w:szCs w:val="18"/>
              </w:rPr>
              <w:t>For electric motors: Rare Earth Metals</w:t>
            </w:r>
            <w:r>
              <w:rPr>
                <w:sz w:val="18"/>
                <w:szCs w:val="18"/>
              </w:rPr>
              <w:t>.</w:t>
            </w:r>
          </w:p>
          <w:p w14:paraId="3F20745F" w14:textId="4F4F71B0" w:rsidR="00266413" w:rsidRPr="00266413" w:rsidRDefault="00266413" w:rsidP="00266413">
            <w:pPr>
              <w:rPr>
                <w:sz w:val="18"/>
                <w:szCs w:val="18"/>
              </w:rPr>
            </w:pPr>
            <w:r w:rsidRPr="00266413">
              <w:rPr>
                <w:sz w:val="18"/>
                <w:szCs w:val="18"/>
                <w:lang w:val="en-SG"/>
              </w:rPr>
              <w:t xml:space="preserve">Copper (Cu) </w:t>
            </w:r>
            <w:r>
              <w:rPr>
                <w:sz w:val="18"/>
                <w:szCs w:val="18"/>
                <w:lang w:val="en-SG"/>
              </w:rPr>
              <w:t>also used</w:t>
            </w:r>
            <w:r w:rsidRPr="00266413">
              <w:rPr>
                <w:sz w:val="18"/>
                <w:szCs w:val="18"/>
                <w:lang w:val="en-SG"/>
              </w:rPr>
              <w:t xml:space="preserve"> in electrical wires as it is a good conductor of electricity.</w:t>
            </w:r>
          </w:p>
          <w:p w14:paraId="5B1D3BFF" w14:textId="5B7F01B2" w:rsidR="00266413" w:rsidRPr="00266413" w:rsidRDefault="00266413" w:rsidP="00266413">
            <w:pPr>
              <w:rPr>
                <w:sz w:val="18"/>
                <w:szCs w:val="18"/>
                <w:lang w:val="en-SG"/>
              </w:rPr>
            </w:pPr>
            <w:r w:rsidRPr="00266413">
              <w:rPr>
                <w:sz w:val="18"/>
                <w:szCs w:val="18"/>
                <w:lang w:val="en-SG"/>
              </w:rPr>
              <w:t xml:space="preserve">For EVs, large amounts of </w:t>
            </w:r>
            <w:r>
              <w:rPr>
                <w:sz w:val="18"/>
                <w:szCs w:val="18"/>
                <w:lang w:val="en-SG"/>
              </w:rPr>
              <w:t>Cu</w:t>
            </w:r>
            <w:r w:rsidRPr="00266413">
              <w:rPr>
                <w:sz w:val="18"/>
                <w:szCs w:val="18"/>
                <w:lang w:val="en-SG"/>
              </w:rPr>
              <w:t xml:space="preserve"> is needed for motor coil in electric motors and charging stations</w:t>
            </w:r>
          </w:p>
          <w:p w14:paraId="1A432A2B" w14:textId="2DB17EDF" w:rsidR="00266413" w:rsidRPr="00266413" w:rsidRDefault="00266413" w:rsidP="00266413">
            <w:pPr>
              <w:rPr>
                <w:sz w:val="18"/>
                <w:szCs w:val="18"/>
                <w:lang w:val="en-SG"/>
              </w:rPr>
            </w:pPr>
            <w:r w:rsidRPr="00266413">
              <w:rPr>
                <w:sz w:val="18"/>
                <w:szCs w:val="18"/>
                <w:lang w:val="en-SG"/>
              </w:rPr>
              <w:t>EV compared to an ICE vehicle needs ~ 4x more copper</w:t>
            </w:r>
          </w:p>
        </w:tc>
      </w:tr>
      <w:tr w:rsidR="007E0B4A" w:rsidRPr="00D32E29" w14:paraId="74C445E1" w14:textId="77777777" w:rsidTr="00216097">
        <w:tc>
          <w:tcPr>
            <w:tcW w:w="1129" w:type="dxa"/>
            <w:gridSpan w:val="3"/>
          </w:tcPr>
          <w:p w14:paraId="25D7C4AD" w14:textId="3D9504D5" w:rsidR="007E0B4A" w:rsidRDefault="00EA07BF">
            <w:pPr>
              <w:rPr>
                <w:sz w:val="18"/>
                <w:szCs w:val="18"/>
              </w:rPr>
            </w:pPr>
            <w:r>
              <w:rPr>
                <w:sz w:val="18"/>
                <w:szCs w:val="18"/>
              </w:rPr>
              <w:t>Demand for materials</w:t>
            </w:r>
          </w:p>
        </w:tc>
        <w:tc>
          <w:tcPr>
            <w:tcW w:w="10307" w:type="dxa"/>
            <w:gridSpan w:val="4"/>
          </w:tcPr>
          <w:p w14:paraId="1033274E" w14:textId="77777777" w:rsidR="00EA07BF" w:rsidRPr="00EA07BF" w:rsidRDefault="00EA07BF" w:rsidP="00EA07BF">
            <w:pPr>
              <w:rPr>
                <w:sz w:val="18"/>
                <w:szCs w:val="18"/>
                <w:lang w:val="en-SG"/>
              </w:rPr>
            </w:pPr>
            <w:r w:rsidRPr="00EA07BF">
              <w:rPr>
                <w:sz w:val="18"/>
                <w:szCs w:val="18"/>
                <w:lang w:val="en-SG"/>
              </w:rPr>
              <w:t>Demand for Li, Graphite, Co, Ni and rare earths will greatly increase in the green economy</w:t>
            </w:r>
          </w:p>
          <w:p w14:paraId="289FDCDD" w14:textId="3B413939" w:rsidR="00EA07BF" w:rsidRPr="00EA07BF" w:rsidRDefault="000F2712" w:rsidP="00EA07BF">
            <w:pPr>
              <w:rPr>
                <w:sz w:val="18"/>
                <w:szCs w:val="18"/>
                <w:lang w:val="en-SG"/>
              </w:rPr>
            </w:pPr>
            <w:r>
              <w:rPr>
                <w:sz w:val="18"/>
                <w:szCs w:val="18"/>
                <w:lang w:val="en-SG"/>
              </w:rPr>
              <w:t>Need</w:t>
            </w:r>
            <w:r w:rsidR="00EA07BF" w:rsidRPr="00EA07BF">
              <w:rPr>
                <w:sz w:val="18"/>
                <w:szCs w:val="18"/>
                <w:lang w:val="en-SG"/>
              </w:rPr>
              <w:t xml:space="preserve"> increased mining to satisfy the demand either by opening new mines, increasing production in existing mines or re-opening closed mines</w:t>
            </w:r>
            <w:r>
              <w:rPr>
                <w:sz w:val="18"/>
                <w:szCs w:val="18"/>
                <w:lang w:val="en-SG"/>
              </w:rPr>
              <w:t xml:space="preserve">. </w:t>
            </w:r>
            <w:r w:rsidR="00EA07BF" w:rsidRPr="00EA07BF">
              <w:rPr>
                <w:sz w:val="18"/>
                <w:szCs w:val="18"/>
                <w:lang w:val="en-SG"/>
              </w:rPr>
              <w:t xml:space="preserve">Price of these materials is </w:t>
            </w:r>
            <w:r>
              <w:rPr>
                <w:sz w:val="18"/>
                <w:szCs w:val="18"/>
                <w:lang w:val="en-SG"/>
              </w:rPr>
              <w:t>likely</w:t>
            </w:r>
            <w:r w:rsidR="00EA07BF" w:rsidRPr="00EA07BF">
              <w:rPr>
                <w:sz w:val="18"/>
                <w:szCs w:val="18"/>
                <w:lang w:val="en-SG"/>
              </w:rPr>
              <w:t xml:space="preserve"> to rise as demand rises</w:t>
            </w:r>
          </w:p>
          <w:p w14:paraId="61A0E6D4" w14:textId="5268E8C6" w:rsidR="007E0B4A" w:rsidRPr="00EA07BF" w:rsidRDefault="00EA07BF" w:rsidP="00EA07BF">
            <w:pPr>
              <w:rPr>
                <w:sz w:val="18"/>
                <w:szCs w:val="18"/>
                <w:lang w:val="en-SG"/>
              </w:rPr>
            </w:pPr>
            <w:r w:rsidRPr="00EA07BF">
              <w:rPr>
                <w:sz w:val="18"/>
                <w:szCs w:val="18"/>
                <w:lang w:val="en-SG"/>
              </w:rPr>
              <w:t>Recycling will becoming ever more important</w:t>
            </w:r>
          </w:p>
        </w:tc>
      </w:tr>
      <w:tr w:rsidR="007E0B4A" w:rsidRPr="00D32E29" w14:paraId="152F9A94" w14:textId="77777777" w:rsidTr="0040757C">
        <w:tc>
          <w:tcPr>
            <w:tcW w:w="988" w:type="dxa"/>
            <w:gridSpan w:val="2"/>
          </w:tcPr>
          <w:p w14:paraId="6B1ED799" w14:textId="2F8647F1" w:rsidR="007E0B4A" w:rsidRDefault="00CD1778">
            <w:pPr>
              <w:rPr>
                <w:sz w:val="18"/>
                <w:szCs w:val="18"/>
              </w:rPr>
            </w:pPr>
            <w:r>
              <w:rPr>
                <w:sz w:val="18"/>
                <w:szCs w:val="18"/>
              </w:rPr>
              <w:t>Mineral Extraction</w:t>
            </w:r>
          </w:p>
        </w:tc>
        <w:tc>
          <w:tcPr>
            <w:tcW w:w="10448" w:type="dxa"/>
            <w:gridSpan w:val="5"/>
          </w:tcPr>
          <w:p w14:paraId="48D4C4F6" w14:textId="5BFFC094" w:rsidR="00CD1778" w:rsidRPr="00CD1778" w:rsidRDefault="00CD1778" w:rsidP="00CD1778">
            <w:pPr>
              <w:rPr>
                <w:sz w:val="18"/>
                <w:szCs w:val="18"/>
                <w:lang w:val="en-SG"/>
              </w:rPr>
            </w:pPr>
            <w:r>
              <w:rPr>
                <w:sz w:val="18"/>
                <w:szCs w:val="18"/>
                <w:lang w:val="en-SG"/>
              </w:rPr>
              <w:t xml:space="preserve">- </w:t>
            </w:r>
            <w:r w:rsidRPr="00CD1778">
              <w:rPr>
                <w:sz w:val="18"/>
                <w:szCs w:val="18"/>
                <w:lang w:val="en-SG"/>
              </w:rPr>
              <w:t xml:space="preserve">Geographical concentration- key minerals are more concentrated </w:t>
            </w:r>
            <w:r w:rsidR="0040757C">
              <w:rPr>
                <w:sz w:val="18"/>
                <w:szCs w:val="18"/>
                <w:lang w:val="en-SG"/>
              </w:rPr>
              <w:t xml:space="preserve">in fewer countries </w:t>
            </w:r>
            <w:r w:rsidRPr="00CD1778">
              <w:rPr>
                <w:sz w:val="18"/>
                <w:szCs w:val="18"/>
                <w:lang w:val="en-SG"/>
              </w:rPr>
              <w:t>than oil and gas, i.e. Democratic Republic of Congo for Cobalt (70%).</w:t>
            </w:r>
            <w:r w:rsidR="0040757C">
              <w:rPr>
                <w:sz w:val="18"/>
                <w:szCs w:val="18"/>
                <w:lang w:val="en-SG"/>
              </w:rPr>
              <w:t xml:space="preserve"> Processing of many materials in China.</w:t>
            </w:r>
            <w:r w:rsidRPr="00CD1778">
              <w:rPr>
                <w:sz w:val="18"/>
                <w:szCs w:val="18"/>
                <w:lang w:val="en-SG"/>
              </w:rPr>
              <w:t xml:space="preserve"> Potential geopolitical risk.</w:t>
            </w:r>
          </w:p>
          <w:p w14:paraId="2594E8E3" w14:textId="61D78519" w:rsidR="00CD1778" w:rsidRPr="00CD1778" w:rsidRDefault="00CD1778" w:rsidP="00CD1778">
            <w:pPr>
              <w:rPr>
                <w:sz w:val="18"/>
                <w:szCs w:val="18"/>
                <w:lang w:val="en-SG"/>
              </w:rPr>
            </w:pPr>
            <w:r>
              <w:rPr>
                <w:sz w:val="18"/>
                <w:szCs w:val="18"/>
                <w:lang w:val="en-SG"/>
              </w:rPr>
              <w:t xml:space="preserve">- </w:t>
            </w:r>
            <w:r w:rsidRPr="00CD1778">
              <w:rPr>
                <w:sz w:val="18"/>
                <w:szCs w:val="18"/>
                <w:lang w:val="en-SG"/>
              </w:rPr>
              <w:t>Long project lead times- typically 10-15 years from discovery to first production.</w:t>
            </w:r>
          </w:p>
          <w:p w14:paraId="5CB705EF" w14:textId="4682A6C2" w:rsidR="00CD1778" w:rsidRPr="00CD1778" w:rsidRDefault="00CD1778" w:rsidP="00CD1778">
            <w:pPr>
              <w:rPr>
                <w:sz w:val="18"/>
                <w:szCs w:val="18"/>
                <w:lang w:val="en-SG"/>
              </w:rPr>
            </w:pPr>
            <w:r>
              <w:rPr>
                <w:sz w:val="18"/>
                <w:szCs w:val="18"/>
                <w:lang w:val="en-SG"/>
              </w:rPr>
              <w:t xml:space="preserve">- </w:t>
            </w:r>
            <w:r w:rsidRPr="00CD1778">
              <w:rPr>
                <w:sz w:val="18"/>
                <w:szCs w:val="18"/>
                <w:lang w:val="en-SG"/>
              </w:rPr>
              <w:t>Declining resource quality - high quality (concentration), easily accessible deposits are typically exploited first. More energy is needed and more waste/pollution will be generated exploiting lower quality ores.</w:t>
            </w:r>
          </w:p>
          <w:p w14:paraId="746B87E0" w14:textId="3ED1C239" w:rsidR="00CD1778" w:rsidRPr="00CD1778" w:rsidRDefault="00CD1778" w:rsidP="00CD1778">
            <w:pPr>
              <w:rPr>
                <w:sz w:val="18"/>
                <w:szCs w:val="18"/>
                <w:lang w:val="en-SG"/>
              </w:rPr>
            </w:pPr>
            <w:r>
              <w:rPr>
                <w:sz w:val="18"/>
                <w:szCs w:val="18"/>
                <w:lang w:val="en-SG"/>
              </w:rPr>
              <w:t xml:space="preserve">- </w:t>
            </w:r>
            <w:r w:rsidRPr="00CD1778">
              <w:rPr>
                <w:sz w:val="18"/>
                <w:szCs w:val="18"/>
                <w:lang w:val="en-SG"/>
              </w:rPr>
              <w:t xml:space="preserve">Water- lots of water is needed to mine metals such as </w:t>
            </w:r>
            <w:r>
              <w:rPr>
                <w:sz w:val="18"/>
                <w:szCs w:val="18"/>
                <w:lang w:val="en-SG"/>
              </w:rPr>
              <w:t>Cu</w:t>
            </w:r>
            <w:r w:rsidRPr="00CD1778">
              <w:rPr>
                <w:sz w:val="18"/>
                <w:szCs w:val="18"/>
                <w:lang w:val="en-SG"/>
              </w:rPr>
              <w:t xml:space="preserve"> and </w:t>
            </w:r>
            <w:r>
              <w:rPr>
                <w:sz w:val="18"/>
                <w:szCs w:val="18"/>
                <w:lang w:val="en-SG"/>
              </w:rPr>
              <w:t>Li</w:t>
            </w:r>
            <w:r w:rsidRPr="00CD1778">
              <w:rPr>
                <w:sz w:val="18"/>
                <w:szCs w:val="18"/>
                <w:lang w:val="en-SG"/>
              </w:rPr>
              <w:t xml:space="preserve">. Over 50% of </w:t>
            </w:r>
            <w:r>
              <w:rPr>
                <w:sz w:val="18"/>
                <w:szCs w:val="18"/>
                <w:lang w:val="en-SG"/>
              </w:rPr>
              <w:t>Li</w:t>
            </w:r>
            <w:r w:rsidRPr="00CD1778">
              <w:rPr>
                <w:sz w:val="18"/>
                <w:szCs w:val="18"/>
                <w:lang w:val="en-SG"/>
              </w:rPr>
              <w:t xml:space="preserve"> and </w:t>
            </w:r>
            <w:r>
              <w:rPr>
                <w:sz w:val="18"/>
                <w:szCs w:val="18"/>
                <w:lang w:val="en-SG"/>
              </w:rPr>
              <w:t>Cu</w:t>
            </w:r>
            <w:r w:rsidRPr="00CD1778">
              <w:rPr>
                <w:sz w:val="18"/>
                <w:szCs w:val="18"/>
                <w:lang w:val="en-SG"/>
              </w:rPr>
              <w:t xml:space="preserve"> production is in areas with high water stress levels.</w:t>
            </w:r>
          </w:p>
          <w:p w14:paraId="75E87D50" w14:textId="77777777" w:rsidR="007E0B4A" w:rsidRDefault="00CD1778" w:rsidP="00CD1778">
            <w:pPr>
              <w:rPr>
                <w:sz w:val="18"/>
                <w:szCs w:val="18"/>
                <w:lang w:val="en-SG"/>
              </w:rPr>
            </w:pPr>
            <w:r>
              <w:rPr>
                <w:sz w:val="18"/>
                <w:szCs w:val="18"/>
                <w:lang w:val="en-SG"/>
              </w:rPr>
              <w:t xml:space="preserve">- </w:t>
            </w:r>
            <w:r w:rsidRPr="00CD1778">
              <w:rPr>
                <w:sz w:val="18"/>
                <w:szCs w:val="18"/>
                <w:lang w:val="en-SG"/>
              </w:rPr>
              <w:t>Environmental and social considerations- the need to avoid harming the environment and local communities at all stages of extraction.</w:t>
            </w:r>
          </w:p>
          <w:p w14:paraId="3B774146" w14:textId="0108EB53" w:rsidR="0040757C" w:rsidRDefault="0040757C" w:rsidP="00CD1778">
            <w:pPr>
              <w:rPr>
                <w:sz w:val="18"/>
                <w:szCs w:val="18"/>
                <w:lang w:val="en-SG"/>
              </w:rPr>
            </w:pPr>
            <w:r>
              <w:rPr>
                <w:sz w:val="18"/>
                <w:szCs w:val="18"/>
                <w:lang w:val="en-SG"/>
              </w:rPr>
              <w:t xml:space="preserve">All these will lead to: </w:t>
            </w:r>
          </w:p>
          <w:p w14:paraId="37D7CF18" w14:textId="77777777" w:rsidR="0040757C" w:rsidRPr="0040757C" w:rsidRDefault="0040757C" w:rsidP="0040757C">
            <w:pPr>
              <w:rPr>
                <w:sz w:val="18"/>
                <w:szCs w:val="18"/>
                <w:lang w:val="en-SG"/>
              </w:rPr>
            </w:pPr>
            <w:r w:rsidRPr="0040757C">
              <w:rPr>
                <w:sz w:val="18"/>
                <w:szCs w:val="18"/>
                <w:lang w:val="en-SG"/>
              </w:rPr>
              <w:t>1. Mineral-producing countries will gain geopolitical power</w:t>
            </w:r>
          </w:p>
          <w:p w14:paraId="6D30A04F" w14:textId="77777777" w:rsidR="0040757C" w:rsidRPr="0040757C" w:rsidRDefault="0040757C" w:rsidP="0040757C">
            <w:pPr>
              <w:rPr>
                <w:sz w:val="18"/>
                <w:szCs w:val="18"/>
                <w:lang w:val="en-SG"/>
              </w:rPr>
            </w:pPr>
            <w:r w:rsidRPr="0040757C">
              <w:rPr>
                <w:sz w:val="18"/>
                <w:szCs w:val="18"/>
                <w:lang w:val="en-SG"/>
              </w:rPr>
              <w:t>2. Regions with large unexploited mineral reserves will gain strategic importance</w:t>
            </w:r>
          </w:p>
          <w:p w14:paraId="194207BD" w14:textId="2BFF5312" w:rsidR="0040757C" w:rsidRPr="00CD1778" w:rsidRDefault="0040757C" w:rsidP="0040757C">
            <w:pPr>
              <w:rPr>
                <w:sz w:val="18"/>
                <w:szCs w:val="18"/>
                <w:lang w:val="en-SG"/>
              </w:rPr>
            </w:pPr>
            <w:r w:rsidRPr="0040757C">
              <w:rPr>
                <w:sz w:val="18"/>
                <w:szCs w:val="18"/>
                <w:lang w:val="en-SG"/>
              </w:rPr>
              <w:t xml:space="preserve">3. </w:t>
            </w:r>
            <w:r w:rsidR="00FB4416">
              <w:rPr>
                <w:sz w:val="18"/>
                <w:szCs w:val="18"/>
                <w:lang w:val="en-SG"/>
              </w:rPr>
              <w:t>I</w:t>
            </w:r>
            <w:r w:rsidRPr="0040757C">
              <w:rPr>
                <w:sz w:val="18"/>
                <w:szCs w:val="18"/>
                <w:lang w:val="en-SG"/>
              </w:rPr>
              <w:t xml:space="preserve">nternational </w:t>
            </w:r>
            <w:r w:rsidR="00FB4416">
              <w:rPr>
                <w:sz w:val="18"/>
                <w:szCs w:val="18"/>
                <w:lang w:val="en-SG"/>
              </w:rPr>
              <w:t>r/s</w:t>
            </w:r>
            <w:r w:rsidRPr="0040757C">
              <w:rPr>
                <w:sz w:val="18"/>
                <w:szCs w:val="18"/>
                <w:lang w:val="en-SG"/>
              </w:rPr>
              <w:t xml:space="preserve"> shift towards countries </w:t>
            </w:r>
            <w:r w:rsidR="00FB4416">
              <w:rPr>
                <w:sz w:val="18"/>
                <w:szCs w:val="18"/>
                <w:lang w:val="en-SG"/>
              </w:rPr>
              <w:t>possessing</w:t>
            </w:r>
            <w:r w:rsidRPr="0040757C">
              <w:rPr>
                <w:sz w:val="18"/>
                <w:szCs w:val="18"/>
                <w:lang w:val="en-SG"/>
              </w:rPr>
              <w:t xml:space="preserve"> renewable energy </w:t>
            </w:r>
            <w:r w:rsidR="00FB4416">
              <w:rPr>
                <w:sz w:val="18"/>
                <w:szCs w:val="18"/>
                <w:lang w:val="en-SG"/>
              </w:rPr>
              <w:t>tech</w:t>
            </w:r>
            <w:r w:rsidRPr="0040757C">
              <w:rPr>
                <w:sz w:val="18"/>
                <w:szCs w:val="18"/>
                <w:lang w:val="en-SG"/>
              </w:rPr>
              <w:t xml:space="preserve"> and technical know-how on minerals for renewable energy.</w:t>
            </w:r>
          </w:p>
        </w:tc>
      </w:tr>
      <w:tr w:rsidR="007E0B4A" w:rsidRPr="00D32E29" w14:paraId="1419F49F" w14:textId="77777777" w:rsidTr="00216097">
        <w:tc>
          <w:tcPr>
            <w:tcW w:w="1129" w:type="dxa"/>
            <w:gridSpan w:val="3"/>
          </w:tcPr>
          <w:p w14:paraId="4CE6E2D5" w14:textId="5594513E" w:rsidR="007E0B4A" w:rsidRDefault="0040757C">
            <w:pPr>
              <w:rPr>
                <w:sz w:val="18"/>
                <w:szCs w:val="18"/>
              </w:rPr>
            </w:pPr>
            <w:r>
              <w:rPr>
                <w:sz w:val="18"/>
                <w:szCs w:val="18"/>
              </w:rPr>
              <w:t>Inflation Reduction Act (US)</w:t>
            </w:r>
          </w:p>
        </w:tc>
        <w:tc>
          <w:tcPr>
            <w:tcW w:w="10307" w:type="dxa"/>
            <w:gridSpan w:val="4"/>
          </w:tcPr>
          <w:p w14:paraId="511FD47A" w14:textId="6D49BFC7" w:rsidR="0040757C" w:rsidRPr="0040757C" w:rsidRDefault="0040757C" w:rsidP="0040757C">
            <w:pPr>
              <w:rPr>
                <w:sz w:val="18"/>
                <w:szCs w:val="18"/>
                <w:lang w:val="en-SG"/>
              </w:rPr>
            </w:pPr>
            <w:r w:rsidRPr="0040757C">
              <w:rPr>
                <w:sz w:val="18"/>
                <w:szCs w:val="18"/>
                <w:lang w:val="en-SG"/>
              </w:rPr>
              <w:t>Aug 16, 2022</w:t>
            </w:r>
            <w:r>
              <w:rPr>
                <w:sz w:val="18"/>
                <w:szCs w:val="18"/>
                <w:lang w:val="en-SG"/>
              </w:rPr>
              <w:t xml:space="preserve">. </w:t>
            </w:r>
            <w:r w:rsidRPr="0040757C">
              <w:rPr>
                <w:sz w:val="18"/>
                <w:szCs w:val="18"/>
                <w:lang w:val="en-SG"/>
              </w:rPr>
              <w:t xml:space="preserve">$369 billion allocated to climate change </w:t>
            </w:r>
            <w:r w:rsidR="00FB4416">
              <w:rPr>
                <w:sz w:val="18"/>
                <w:szCs w:val="18"/>
                <w:lang w:val="en-SG"/>
              </w:rPr>
              <w:t>&amp;</w:t>
            </w:r>
            <w:r w:rsidRPr="0040757C">
              <w:rPr>
                <w:sz w:val="18"/>
                <w:szCs w:val="18"/>
                <w:lang w:val="en-SG"/>
              </w:rPr>
              <w:t xml:space="preserve"> energy security </w:t>
            </w:r>
            <w:r w:rsidR="00FB4416">
              <w:rPr>
                <w:sz w:val="18"/>
                <w:szCs w:val="18"/>
                <w:lang w:val="en-SG"/>
              </w:rPr>
              <w:t xml:space="preserve">&amp; </w:t>
            </w:r>
            <w:r w:rsidRPr="0040757C">
              <w:rPr>
                <w:sz w:val="18"/>
                <w:szCs w:val="18"/>
                <w:lang w:val="en-SG"/>
              </w:rPr>
              <w:t>boost US capacity to produce wind turbines, solar panels</w:t>
            </w:r>
            <w:r w:rsidR="00FB4416">
              <w:rPr>
                <w:sz w:val="18"/>
                <w:szCs w:val="18"/>
                <w:lang w:val="en-SG"/>
              </w:rPr>
              <w:t xml:space="preserve"> &amp; EVs </w:t>
            </w:r>
          </w:p>
          <w:p w14:paraId="4D272496" w14:textId="37A29963" w:rsidR="0040757C" w:rsidRPr="0040757C" w:rsidRDefault="0040757C" w:rsidP="0040757C">
            <w:pPr>
              <w:rPr>
                <w:sz w:val="18"/>
                <w:szCs w:val="18"/>
                <w:lang w:val="en-SG"/>
              </w:rPr>
            </w:pPr>
            <w:r w:rsidRPr="0040757C">
              <w:rPr>
                <w:sz w:val="18"/>
                <w:szCs w:val="18"/>
                <w:lang w:val="en-SG"/>
              </w:rPr>
              <w:t xml:space="preserve">Existing EV subsidy of up to $7,500 will be extended but (i) final assembly of EV must </w:t>
            </w:r>
            <w:r w:rsidR="009835BF">
              <w:rPr>
                <w:sz w:val="18"/>
                <w:szCs w:val="18"/>
                <w:lang w:val="en-SG"/>
              </w:rPr>
              <w:t>be</w:t>
            </w:r>
            <w:r w:rsidRPr="0040757C">
              <w:rPr>
                <w:sz w:val="18"/>
                <w:szCs w:val="18"/>
                <w:lang w:val="en-SG"/>
              </w:rPr>
              <w:t xml:space="preserve"> in North America, (ii) 50% of battery components must be manufactured or assembled there, and (iii) sourcing of the mineral content of the battery</w:t>
            </w:r>
          </w:p>
          <w:p w14:paraId="71B36748" w14:textId="04F0FD0D" w:rsidR="0040757C" w:rsidRPr="0040757C" w:rsidRDefault="0040757C" w:rsidP="0040757C">
            <w:pPr>
              <w:rPr>
                <w:sz w:val="18"/>
                <w:szCs w:val="18"/>
                <w:lang w:val="en-SG"/>
              </w:rPr>
            </w:pPr>
            <w:r w:rsidRPr="0040757C">
              <w:rPr>
                <w:sz w:val="18"/>
                <w:szCs w:val="18"/>
                <w:lang w:val="en-SG"/>
              </w:rPr>
              <w:t xml:space="preserve">At least 40% of the critical metals in the battery - </w:t>
            </w:r>
            <w:r>
              <w:rPr>
                <w:sz w:val="18"/>
                <w:szCs w:val="18"/>
                <w:lang w:val="en-SG"/>
              </w:rPr>
              <w:t>Li, Ni, Co, Mn</w:t>
            </w:r>
            <w:r w:rsidRPr="0040757C">
              <w:rPr>
                <w:sz w:val="18"/>
                <w:szCs w:val="18"/>
                <w:lang w:val="en-SG"/>
              </w:rPr>
              <w:t xml:space="preserve"> - must be extracted, processed or recycled from the </w:t>
            </w:r>
            <w:r>
              <w:rPr>
                <w:sz w:val="18"/>
                <w:szCs w:val="18"/>
                <w:lang w:val="en-SG"/>
              </w:rPr>
              <w:t>US</w:t>
            </w:r>
            <w:r w:rsidRPr="0040757C">
              <w:rPr>
                <w:sz w:val="18"/>
                <w:szCs w:val="18"/>
                <w:lang w:val="en-SG"/>
              </w:rPr>
              <w:t xml:space="preserve"> or a Free Trade Agreement (FTA) partner. That percentage rises to 80% in 2026</w:t>
            </w:r>
          </w:p>
          <w:p w14:paraId="29347355" w14:textId="77777777" w:rsidR="0040757C" w:rsidRDefault="0040757C" w:rsidP="0040757C">
            <w:pPr>
              <w:rPr>
                <w:sz w:val="18"/>
                <w:szCs w:val="18"/>
                <w:lang w:val="en-SG"/>
              </w:rPr>
            </w:pPr>
            <w:r>
              <w:rPr>
                <w:sz w:val="18"/>
                <w:szCs w:val="18"/>
                <w:lang w:val="en-SG"/>
              </w:rPr>
              <w:t xml:space="preserve">"Reshoring" = </w:t>
            </w:r>
            <w:r w:rsidRPr="0040757C">
              <w:rPr>
                <w:sz w:val="18"/>
                <w:szCs w:val="18"/>
                <w:lang w:val="en-SG"/>
              </w:rPr>
              <w:t>Metals coming from US</w:t>
            </w:r>
            <w:r>
              <w:rPr>
                <w:sz w:val="18"/>
                <w:szCs w:val="18"/>
                <w:lang w:val="en-SG"/>
              </w:rPr>
              <w:t xml:space="preserve">. "Friendshoring" = </w:t>
            </w:r>
            <w:r w:rsidRPr="0040757C">
              <w:rPr>
                <w:sz w:val="18"/>
                <w:szCs w:val="18"/>
                <w:lang w:val="en-SG"/>
              </w:rPr>
              <w:t xml:space="preserve">Metals coming from FTA partners. </w:t>
            </w:r>
          </w:p>
          <w:p w14:paraId="5098E1C4" w14:textId="5C3952A1" w:rsidR="007E0B4A" w:rsidRPr="0040757C" w:rsidRDefault="0040757C" w:rsidP="0040757C">
            <w:pPr>
              <w:rPr>
                <w:sz w:val="18"/>
                <w:szCs w:val="18"/>
                <w:lang w:val="en-SG"/>
              </w:rPr>
            </w:pPr>
            <w:r w:rsidRPr="0040757C">
              <w:rPr>
                <w:sz w:val="18"/>
                <w:szCs w:val="18"/>
                <w:lang w:val="en-SG"/>
              </w:rPr>
              <w:t>This is in contrast to previous “offshoring” efforts by businesses to maximize profits without geopolitical considerations.</w:t>
            </w:r>
          </w:p>
        </w:tc>
      </w:tr>
      <w:tr w:rsidR="007E0B4A" w:rsidRPr="00D32E29" w14:paraId="30F7D9F8" w14:textId="77777777" w:rsidTr="00216097">
        <w:tc>
          <w:tcPr>
            <w:tcW w:w="1129" w:type="dxa"/>
            <w:gridSpan w:val="3"/>
          </w:tcPr>
          <w:p w14:paraId="134EADF7" w14:textId="7D080946" w:rsidR="007E0B4A" w:rsidRDefault="000C7DE1">
            <w:pPr>
              <w:rPr>
                <w:sz w:val="18"/>
                <w:szCs w:val="18"/>
              </w:rPr>
            </w:pPr>
            <w:r>
              <w:rPr>
                <w:sz w:val="18"/>
                <w:szCs w:val="18"/>
              </w:rPr>
              <w:t>Mining Industry</w:t>
            </w:r>
          </w:p>
        </w:tc>
        <w:tc>
          <w:tcPr>
            <w:tcW w:w="10307" w:type="dxa"/>
            <w:gridSpan w:val="4"/>
          </w:tcPr>
          <w:p w14:paraId="07BEB5B9" w14:textId="4774E8F3" w:rsidR="000C7DE1" w:rsidRPr="000C7DE1" w:rsidRDefault="000C7DE1" w:rsidP="000C7DE1">
            <w:pPr>
              <w:rPr>
                <w:sz w:val="18"/>
                <w:szCs w:val="18"/>
                <w:lang w:val="en-SG"/>
              </w:rPr>
            </w:pPr>
            <w:r w:rsidRPr="000C7DE1">
              <w:rPr>
                <w:sz w:val="18"/>
                <w:szCs w:val="18"/>
                <w:lang w:val="en-SG"/>
              </w:rPr>
              <w:t>High capital expenditures (CAPEX), especially for deep deposits</w:t>
            </w:r>
            <w:r w:rsidR="00994405">
              <w:rPr>
                <w:sz w:val="18"/>
                <w:szCs w:val="18"/>
                <w:lang w:val="en-SG"/>
              </w:rPr>
              <w:t xml:space="preserve">. </w:t>
            </w:r>
            <w:r w:rsidRPr="000C7DE1">
              <w:rPr>
                <w:sz w:val="18"/>
                <w:szCs w:val="18"/>
                <w:lang w:val="en-SG"/>
              </w:rPr>
              <w:t>Economies of scale – very large machines and vehicles</w:t>
            </w:r>
          </w:p>
          <w:p w14:paraId="3A4E407E" w14:textId="3C9DC9AA" w:rsidR="000C7DE1" w:rsidRPr="000C7DE1" w:rsidRDefault="000C7DE1" w:rsidP="000C7DE1">
            <w:pPr>
              <w:rPr>
                <w:sz w:val="18"/>
                <w:szCs w:val="18"/>
                <w:lang w:val="en-SG"/>
              </w:rPr>
            </w:pPr>
            <w:r w:rsidRPr="000C7DE1">
              <w:rPr>
                <w:sz w:val="18"/>
                <w:szCs w:val="18"/>
                <w:lang w:val="en-SG"/>
              </w:rPr>
              <w:t>Large scale mining controlled by few companies, i.e. Glencore, BHP, Rio Tinto</w:t>
            </w:r>
          </w:p>
          <w:p w14:paraId="4C749EAB" w14:textId="3317495C" w:rsidR="007E0B4A" w:rsidRPr="000C7DE1" w:rsidRDefault="000C7DE1" w:rsidP="000C7DE1">
            <w:pPr>
              <w:rPr>
                <w:sz w:val="18"/>
                <w:szCs w:val="18"/>
                <w:lang w:val="en-SG"/>
              </w:rPr>
            </w:pPr>
            <w:r w:rsidRPr="000C7DE1">
              <w:rPr>
                <w:sz w:val="18"/>
                <w:szCs w:val="18"/>
                <w:lang w:val="en-SG"/>
              </w:rPr>
              <w:t>Nationalization of resources – control of mineral industry by the government, i.e. Mexico, Chile for lithium</w:t>
            </w:r>
          </w:p>
        </w:tc>
      </w:tr>
      <w:tr w:rsidR="007E0B4A" w:rsidRPr="00D32E29" w14:paraId="4A8E0B3B" w14:textId="77777777" w:rsidTr="009835BF">
        <w:tc>
          <w:tcPr>
            <w:tcW w:w="846" w:type="dxa"/>
          </w:tcPr>
          <w:p w14:paraId="09E5BB30" w14:textId="7609C9EC" w:rsidR="007E0B4A" w:rsidRDefault="000D275A">
            <w:pPr>
              <w:rPr>
                <w:sz w:val="18"/>
                <w:szCs w:val="18"/>
              </w:rPr>
            </w:pPr>
            <w:r>
              <w:rPr>
                <w:sz w:val="18"/>
                <w:szCs w:val="18"/>
              </w:rPr>
              <w:t>Stages of Mining</w:t>
            </w:r>
          </w:p>
        </w:tc>
        <w:tc>
          <w:tcPr>
            <w:tcW w:w="10590" w:type="dxa"/>
            <w:gridSpan w:val="6"/>
          </w:tcPr>
          <w:p w14:paraId="3C391D0D" w14:textId="7A02BCA8" w:rsidR="000D275A" w:rsidRPr="000D275A" w:rsidRDefault="000D275A" w:rsidP="000D275A">
            <w:pPr>
              <w:rPr>
                <w:sz w:val="18"/>
                <w:szCs w:val="18"/>
              </w:rPr>
            </w:pPr>
            <w:r w:rsidRPr="000D275A">
              <w:rPr>
                <w:sz w:val="18"/>
                <w:szCs w:val="18"/>
              </w:rPr>
              <w:t xml:space="preserve">1. Exploration: Locating </w:t>
            </w:r>
            <w:r>
              <w:rPr>
                <w:sz w:val="18"/>
                <w:szCs w:val="18"/>
              </w:rPr>
              <w:t>&amp;</w:t>
            </w:r>
            <w:r w:rsidRPr="000D275A">
              <w:rPr>
                <w:sz w:val="18"/>
                <w:szCs w:val="18"/>
              </w:rPr>
              <w:t xml:space="preserve"> performing geological studies of ores</w:t>
            </w:r>
            <w:r>
              <w:rPr>
                <w:sz w:val="18"/>
                <w:szCs w:val="18"/>
              </w:rPr>
              <w:t xml:space="preserve">. </w:t>
            </w:r>
            <w:r w:rsidRPr="000D275A">
              <w:rPr>
                <w:sz w:val="18"/>
                <w:szCs w:val="18"/>
              </w:rPr>
              <w:t>Ensuring ores are of sufficient quantity and grade</w:t>
            </w:r>
          </w:p>
          <w:p w14:paraId="761C5BED" w14:textId="77777777" w:rsidR="000D275A" w:rsidRPr="000D275A" w:rsidRDefault="000D275A" w:rsidP="000D275A">
            <w:pPr>
              <w:rPr>
                <w:sz w:val="18"/>
                <w:szCs w:val="18"/>
              </w:rPr>
            </w:pPr>
            <w:r w:rsidRPr="000D275A">
              <w:rPr>
                <w:sz w:val="18"/>
                <w:szCs w:val="18"/>
              </w:rPr>
              <w:t>2. Pre-Feasibility and Feasibility studies: mining and processing methods are examined, and economic viability assessed with consideration of social and environmental impacts. Financing is obtained.</w:t>
            </w:r>
          </w:p>
          <w:p w14:paraId="38FF9BFE" w14:textId="77777777" w:rsidR="000D275A" w:rsidRPr="000D275A" w:rsidRDefault="000D275A" w:rsidP="000D275A">
            <w:pPr>
              <w:rPr>
                <w:sz w:val="18"/>
                <w:szCs w:val="18"/>
              </w:rPr>
            </w:pPr>
            <w:r w:rsidRPr="000D275A">
              <w:rPr>
                <w:sz w:val="18"/>
                <w:szCs w:val="18"/>
              </w:rPr>
              <w:t>3. Permitting: relevant environmental permits and mining licenses are obtained.</w:t>
            </w:r>
          </w:p>
          <w:p w14:paraId="411033B8" w14:textId="77777777" w:rsidR="000D275A" w:rsidRPr="000D275A" w:rsidRDefault="000D275A" w:rsidP="000D275A">
            <w:pPr>
              <w:rPr>
                <w:sz w:val="18"/>
                <w:szCs w:val="18"/>
              </w:rPr>
            </w:pPr>
            <w:r w:rsidRPr="000D275A">
              <w:rPr>
                <w:sz w:val="18"/>
                <w:szCs w:val="18"/>
              </w:rPr>
              <w:t>4. Development: construction of access roads, preparation and clearing of site</w:t>
            </w:r>
          </w:p>
          <w:p w14:paraId="259CE885" w14:textId="77777777" w:rsidR="000D275A" w:rsidRPr="000D275A" w:rsidRDefault="000D275A" w:rsidP="000D275A">
            <w:pPr>
              <w:rPr>
                <w:sz w:val="18"/>
                <w:szCs w:val="18"/>
              </w:rPr>
            </w:pPr>
            <w:r w:rsidRPr="000D275A">
              <w:rPr>
                <w:sz w:val="18"/>
                <w:szCs w:val="18"/>
              </w:rPr>
              <w:t>5. Mining: extraction of ores. Some mines can remain open for many decades</w:t>
            </w:r>
          </w:p>
          <w:p w14:paraId="0F910585" w14:textId="77777777" w:rsidR="000D275A" w:rsidRPr="000D275A" w:rsidRDefault="000D275A" w:rsidP="000D275A">
            <w:pPr>
              <w:rPr>
                <w:sz w:val="18"/>
                <w:szCs w:val="18"/>
              </w:rPr>
            </w:pPr>
            <w:r w:rsidRPr="000D275A">
              <w:rPr>
                <w:sz w:val="18"/>
                <w:szCs w:val="18"/>
              </w:rPr>
              <w:t>6. Processing: the ore undergoes preliminary processing to increase metal concentration</w:t>
            </w:r>
          </w:p>
          <w:p w14:paraId="4D4AD303" w14:textId="2903A94B" w:rsidR="007E0B4A" w:rsidRDefault="000D275A" w:rsidP="000D275A">
            <w:pPr>
              <w:rPr>
                <w:sz w:val="18"/>
                <w:szCs w:val="18"/>
              </w:rPr>
            </w:pPr>
            <w:r w:rsidRPr="000D275A">
              <w:rPr>
                <w:sz w:val="18"/>
                <w:szCs w:val="18"/>
              </w:rPr>
              <w:t xml:space="preserve">7. Reclamation and Closure: </w:t>
            </w:r>
            <w:r w:rsidR="009835BF">
              <w:rPr>
                <w:sz w:val="18"/>
                <w:szCs w:val="18"/>
              </w:rPr>
              <w:t>Close mine when not profitable</w:t>
            </w:r>
            <w:r w:rsidRPr="000D275A">
              <w:rPr>
                <w:sz w:val="18"/>
                <w:szCs w:val="18"/>
              </w:rPr>
              <w:t>. Reclamation aims to restore area before to pre-mining condition before</w:t>
            </w:r>
            <w:r w:rsidR="00730B12">
              <w:rPr>
                <w:sz w:val="18"/>
                <w:szCs w:val="18"/>
              </w:rPr>
              <w:t xml:space="preserve"> </w:t>
            </w:r>
            <w:r w:rsidRPr="000D275A">
              <w:rPr>
                <w:sz w:val="18"/>
                <w:szCs w:val="18"/>
              </w:rPr>
              <w:t>closure.</w:t>
            </w:r>
          </w:p>
        </w:tc>
      </w:tr>
      <w:tr w:rsidR="00A873B0" w:rsidRPr="00D32E29" w14:paraId="5489853E" w14:textId="77777777" w:rsidTr="00216097">
        <w:tc>
          <w:tcPr>
            <w:tcW w:w="1129" w:type="dxa"/>
            <w:gridSpan w:val="3"/>
          </w:tcPr>
          <w:p w14:paraId="0C99599C" w14:textId="29EFA33C" w:rsidR="00A873B0" w:rsidRDefault="0042629F">
            <w:pPr>
              <w:rPr>
                <w:sz w:val="18"/>
                <w:szCs w:val="18"/>
              </w:rPr>
            </w:pPr>
            <w:r>
              <w:rPr>
                <w:sz w:val="18"/>
                <w:szCs w:val="18"/>
              </w:rPr>
              <w:t>Types of Mining</w:t>
            </w:r>
          </w:p>
        </w:tc>
        <w:tc>
          <w:tcPr>
            <w:tcW w:w="10307" w:type="dxa"/>
            <w:gridSpan w:val="4"/>
          </w:tcPr>
          <w:p w14:paraId="7E75E2EC" w14:textId="77777777" w:rsidR="00A873B0" w:rsidRDefault="0000538D">
            <w:pPr>
              <w:rPr>
                <w:sz w:val="18"/>
                <w:szCs w:val="18"/>
              </w:rPr>
            </w:pPr>
            <w:r>
              <w:rPr>
                <w:sz w:val="18"/>
                <w:szCs w:val="18"/>
              </w:rPr>
              <w:t>1) Open pit - Minerals are located close to surface. Cheaper to mine but extensive restoration needed after mining completed, eyesore</w:t>
            </w:r>
          </w:p>
          <w:p w14:paraId="720F6B05" w14:textId="78947E2B" w:rsidR="0000538D" w:rsidRDefault="0000538D">
            <w:pPr>
              <w:rPr>
                <w:sz w:val="18"/>
                <w:szCs w:val="18"/>
              </w:rPr>
            </w:pPr>
            <w:r>
              <w:rPr>
                <w:sz w:val="18"/>
                <w:szCs w:val="18"/>
              </w:rPr>
              <w:t>2) Underground - Minerals found deeper. Expensive and capital intensive. Safety issue due to potential collapse of mine shafts</w:t>
            </w:r>
          </w:p>
        </w:tc>
      </w:tr>
      <w:tr w:rsidR="00A873B0" w:rsidRPr="00D32E29" w14:paraId="4928C830" w14:textId="77777777" w:rsidTr="0000538D">
        <w:trPr>
          <w:trHeight w:val="972"/>
        </w:trPr>
        <w:tc>
          <w:tcPr>
            <w:tcW w:w="1129" w:type="dxa"/>
            <w:gridSpan w:val="3"/>
          </w:tcPr>
          <w:p w14:paraId="4DF2E2D6" w14:textId="270C5759" w:rsidR="00A873B0" w:rsidRDefault="0000538D">
            <w:pPr>
              <w:rPr>
                <w:sz w:val="18"/>
                <w:szCs w:val="18"/>
              </w:rPr>
            </w:pPr>
            <w:r>
              <w:rPr>
                <w:sz w:val="18"/>
                <w:szCs w:val="18"/>
              </w:rPr>
              <w:t>Operations from ore to pure metal</w:t>
            </w:r>
          </w:p>
        </w:tc>
        <w:tc>
          <w:tcPr>
            <w:tcW w:w="10307" w:type="dxa"/>
            <w:gridSpan w:val="4"/>
          </w:tcPr>
          <w:tbl>
            <w:tblPr>
              <w:tblStyle w:val="TableGrid"/>
              <w:tblpPr w:leftFromText="180" w:rightFromText="180" w:vertAnchor="text" w:tblpY="1"/>
              <w:tblOverlap w:val="never"/>
              <w:tblW w:w="0" w:type="auto"/>
              <w:tblLook w:val="04A0" w:firstRow="1" w:lastRow="0" w:firstColumn="1" w:lastColumn="0" w:noHBand="0" w:noVBand="1"/>
            </w:tblPr>
            <w:tblGrid>
              <w:gridCol w:w="1295"/>
              <w:gridCol w:w="5079"/>
              <w:gridCol w:w="1865"/>
              <w:gridCol w:w="1656"/>
            </w:tblGrid>
            <w:tr w:rsidR="0000538D" w14:paraId="63C7BB19" w14:textId="77777777" w:rsidTr="00ED3543">
              <w:tc>
                <w:tcPr>
                  <w:tcW w:w="1295" w:type="dxa"/>
                </w:tcPr>
                <w:p w14:paraId="0EE11E9E" w14:textId="77777777" w:rsidR="0000538D" w:rsidRDefault="0000538D" w:rsidP="0000538D">
                  <w:pPr>
                    <w:rPr>
                      <w:sz w:val="18"/>
                      <w:szCs w:val="18"/>
                    </w:rPr>
                  </w:pPr>
                  <w:r>
                    <w:rPr>
                      <w:sz w:val="18"/>
                      <w:szCs w:val="18"/>
                    </w:rPr>
                    <w:t>Steps</w:t>
                  </w:r>
                </w:p>
              </w:tc>
              <w:tc>
                <w:tcPr>
                  <w:tcW w:w="5079" w:type="dxa"/>
                </w:tcPr>
                <w:p w14:paraId="6D6039FC" w14:textId="77777777" w:rsidR="0000538D" w:rsidRDefault="0000538D" w:rsidP="0000538D">
                  <w:pPr>
                    <w:rPr>
                      <w:sz w:val="18"/>
                      <w:szCs w:val="18"/>
                    </w:rPr>
                  </w:pPr>
                  <w:r>
                    <w:rPr>
                      <w:sz w:val="18"/>
                      <w:szCs w:val="18"/>
                    </w:rPr>
                    <w:t>Description</w:t>
                  </w:r>
                </w:p>
              </w:tc>
              <w:tc>
                <w:tcPr>
                  <w:tcW w:w="1865" w:type="dxa"/>
                </w:tcPr>
                <w:p w14:paraId="1F9D674B" w14:textId="77777777" w:rsidR="0000538D" w:rsidRDefault="0000538D" w:rsidP="0000538D">
                  <w:pPr>
                    <w:rPr>
                      <w:sz w:val="18"/>
                      <w:szCs w:val="18"/>
                    </w:rPr>
                  </w:pPr>
                  <w:r>
                    <w:rPr>
                      <w:sz w:val="18"/>
                      <w:szCs w:val="18"/>
                    </w:rPr>
                    <w:t>Primary Solid Waste</w:t>
                  </w:r>
                </w:p>
              </w:tc>
              <w:tc>
                <w:tcPr>
                  <w:tcW w:w="1656" w:type="dxa"/>
                </w:tcPr>
                <w:p w14:paraId="74906D8D" w14:textId="77777777" w:rsidR="0000538D" w:rsidRDefault="0000538D" w:rsidP="0000538D">
                  <w:pPr>
                    <w:rPr>
                      <w:sz w:val="18"/>
                      <w:szCs w:val="18"/>
                    </w:rPr>
                  </w:pPr>
                  <w:r>
                    <w:rPr>
                      <w:sz w:val="18"/>
                      <w:szCs w:val="18"/>
                    </w:rPr>
                    <w:t>Typical metal purity</w:t>
                  </w:r>
                </w:p>
              </w:tc>
            </w:tr>
            <w:tr w:rsidR="0000538D" w14:paraId="5B01D93E" w14:textId="77777777" w:rsidTr="00ED3543">
              <w:tc>
                <w:tcPr>
                  <w:tcW w:w="1295" w:type="dxa"/>
                </w:tcPr>
                <w:p w14:paraId="0061981C" w14:textId="77777777" w:rsidR="0000538D" w:rsidRDefault="0000538D" w:rsidP="0000538D">
                  <w:pPr>
                    <w:rPr>
                      <w:sz w:val="18"/>
                      <w:szCs w:val="18"/>
                    </w:rPr>
                  </w:pPr>
                  <w:r>
                    <w:rPr>
                      <w:sz w:val="18"/>
                      <w:szCs w:val="18"/>
                    </w:rPr>
                    <w:t>1) Mining</w:t>
                  </w:r>
                </w:p>
              </w:tc>
              <w:tc>
                <w:tcPr>
                  <w:tcW w:w="5079" w:type="dxa"/>
                </w:tcPr>
                <w:p w14:paraId="3B151E79" w14:textId="77777777" w:rsidR="0000538D" w:rsidRDefault="0000538D" w:rsidP="0000538D">
                  <w:pPr>
                    <w:rPr>
                      <w:sz w:val="18"/>
                      <w:szCs w:val="18"/>
                    </w:rPr>
                  </w:pPr>
                  <w:r>
                    <w:rPr>
                      <w:sz w:val="18"/>
                      <w:szCs w:val="18"/>
                    </w:rPr>
                    <w:t>Removal of overburden to reach ores</w:t>
                  </w:r>
                </w:p>
              </w:tc>
              <w:tc>
                <w:tcPr>
                  <w:tcW w:w="1865" w:type="dxa"/>
                </w:tcPr>
                <w:p w14:paraId="343ED98E" w14:textId="77777777" w:rsidR="0000538D" w:rsidRDefault="0000538D" w:rsidP="0000538D">
                  <w:pPr>
                    <w:rPr>
                      <w:sz w:val="18"/>
                      <w:szCs w:val="18"/>
                    </w:rPr>
                  </w:pPr>
                  <w:r>
                    <w:rPr>
                      <w:sz w:val="18"/>
                      <w:szCs w:val="18"/>
                    </w:rPr>
                    <w:t>Overburden</w:t>
                  </w:r>
                </w:p>
              </w:tc>
              <w:tc>
                <w:tcPr>
                  <w:tcW w:w="1656" w:type="dxa"/>
                </w:tcPr>
                <w:p w14:paraId="6A2CFD64" w14:textId="1462FEE2" w:rsidR="0000538D" w:rsidRDefault="0000538D" w:rsidP="0000538D">
                  <w:pPr>
                    <w:rPr>
                      <w:sz w:val="18"/>
                      <w:szCs w:val="18"/>
                    </w:rPr>
                  </w:pPr>
                  <w:r>
                    <w:rPr>
                      <w:sz w:val="18"/>
                      <w:szCs w:val="18"/>
                    </w:rPr>
                    <w:t>0.25 - 1%</w:t>
                  </w:r>
                </w:p>
              </w:tc>
            </w:tr>
            <w:tr w:rsidR="0000538D" w14:paraId="19E3C105" w14:textId="77777777" w:rsidTr="00ED3543">
              <w:tc>
                <w:tcPr>
                  <w:tcW w:w="1295" w:type="dxa"/>
                </w:tcPr>
                <w:p w14:paraId="70F7F949" w14:textId="77777777" w:rsidR="0000538D" w:rsidRDefault="0000538D" w:rsidP="0000538D">
                  <w:pPr>
                    <w:rPr>
                      <w:sz w:val="18"/>
                      <w:szCs w:val="18"/>
                    </w:rPr>
                  </w:pPr>
                  <w:r>
                    <w:rPr>
                      <w:sz w:val="18"/>
                      <w:szCs w:val="18"/>
                    </w:rPr>
                    <w:t>2) Processing</w:t>
                  </w:r>
                </w:p>
              </w:tc>
              <w:tc>
                <w:tcPr>
                  <w:tcW w:w="5079" w:type="dxa"/>
                </w:tcPr>
                <w:p w14:paraId="74235695" w14:textId="77777777" w:rsidR="0000538D" w:rsidRDefault="0000538D" w:rsidP="0000538D">
                  <w:pPr>
                    <w:rPr>
                      <w:sz w:val="18"/>
                      <w:szCs w:val="18"/>
                    </w:rPr>
                  </w:pPr>
                  <w:r>
                    <w:rPr>
                      <w:sz w:val="18"/>
                      <w:szCs w:val="18"/>
                    </w:rPr>
                    <w:t>Onsite separation and concentration of ores to produce metal concentrates</w:t>
                  </w:r>
                </w:p>
              </w:tc>
              <w:tc>
                <w:tcPr>
                  <w:tcW w:w="1865" w:type="dxa"/>
                </w:tcPr>
                <w:p w14:paraId="0ABD9615" w14:textId="77777777" w:rsidR="0000538D" w:rsidRDefault="0000538D" w:rsidP="0000538D">
                  <w:pPr>
                    <w:rPr>
                      <w:sz w:val="18"/>
                      <w:szCs w:val="18"/>
                    </w:rPr>
                  </w:pPr>
                  <w:r>
                    <w:rPr>
                      <w:sz w:val="18"/>
                      <w:szCs w:val="18"/>
                    </w:rPr>
                    <w:t>Tailings</w:t>
                  </w:r>
                </w:p>
              </w:tc>
              <w:tc>
                <w:tcPr>
                  <w:tcW w:w="1656" w:type="dxa"/>
                </w:tcPr>
                <w:p w14:paraId="26335229" w14:textId="77777777" w:rsidR="0000538D" w:rsidRDefault="0000538D" w:rsidP="0000538D">
                  <w:pPr>
                    <w:rPr>
                      <w:sz w:val="18"/>
                      <w:szCs w:val="18"/>
                    </w:rPr>
                  </w:pPr>
                  <w:r>
                    <w:rPr>
                      <w:sz w:val="18"/>
                      <w:szCs w:val="18"/>
                    </w:rPr>
                    <w:t>&lt; 20%</w:t>
                  </w:r>
                </w:p>
              </w:tc>
            </w:tr>
            <w:tr w:rsidR="0000538D" w14:paraId="2749EFB1" w14:textId="77777777" w:rsidTr="00ED3543">
              <w:tc>
                <w:tcPr>
                  <w:tcW w:w="1295" w:type="dxa"/>
                </w:tcPr>
                <w:p w14:paraId="5170934A" w14:textId="77777777" w:rsidR="0000538D" w:rsidRDefault="0000538D" w:rsidP="0000538D">
                  <w:pPr>
                    <w:rPr>
                      <w:sz w:val="18"/>
                      <w:szCs w:val="18"/>
                    </w:rPr>
                  </w:pPr>
                  <w:r>
                    <w:rPr>
                      <w:sz w:val="18"/>
                      <w:szCs w:val="18"/>
                    </w:rPr>
                    <w:t>3) Purification</w:t>
                  </w:r>
                </w:p>
              </w:tc>
              <w:tc>
                <w:tcPr>
                  <w:tcW w:w="5079" w:type="dxa"/>
                </w:tcPr>
                <w:p w14:paraId="66CF59BE" w14:textId="77777777" w:rsidR="0000538D" w:rsidRDefault="0000538D" w:rsidP="0000538D">
                  <w:pPr>
                    <w:rPr>
                      <w:sz w:val="18"/>
                      <w:szCs w:val="18"/>
                    </w:rPr>
                  </w:pPr>
                  <w:r>
                    <w:rPr>
                      <w:sz w:val="18"/>
                      <w:szCs w:val="18"/>
                    </w:rPr>
                    <w:t>Further processing/purification offsite via smelting and refining to produce high purity products</w:t>
                  </w:r>
                </w:p>
              </w:tc>
              <w:tc>
                <w:tcPr>
                  <w:tcW w:w="1865" w:type="dxa"/>
                </w:tcPr>
                <w:p w14:paraId="3BB2C263" w14:textId="77777777" w:rsidR="0000538D" w:rsidRDefault="0000538D" w:rsidP="0000538D">
                  <w:pPr>
                    <w:rPr>
                      <w:sz w:val="18"/>
                      <w:szCs w:val="18"/>
                    </w:rPr>
                  </w:pPr>
                  <w:r>
                    <w:rPr>
                      <w:sz w:val="18"/>
                      <w:szCs w:val="18"/>
                    </w:rPr>
                    <w:t>Slag</w:t>
                  </w:r>
                </w:p>
              </w:tc>
              <w:tc>
                <w:tcPr>
                  <w:tcW w:w="1656" w:type="dxa"/>
                </w:tcPr>
                <w:p w14:paraId="53D82D2D" w14:textId="77777777" w:rsidR="0000538D" w:rsidRDefault="0000538D" w:rsidP="0000538D">
                  <w:pPr>
                    <w:rPr>
                      <w:sz w:val="18"/>
                      <w:szCs w:val="18"/>
                    </w:rPr>
                  </w:pPr>
                  <w:r>
                    <w:rPr>
                      <w:sz w:val="18"/>
                      <w:szCs w:val="18"/>
                    </w:rPr>
                    <w:t>&gt; 99%</w:t>
                  </w:r>
                </w:p>
              </w:tc>
            </w:tr>
          </w:tbl>
          <w:p w14:paraId="79F50E0B" w14:textId="1A9279B7" w:rsidR="0000538D" w:rsidRDefault="0000538D">
            <w:pPr>
              <w:rPr>
                <w:sz w:val="18"/>
                <w:szCs w:val="18"/>
              </w:rPr>
            </w:pPr>
          </w:p>
        </w:tc>
      </w:tr>
      <w:tr w:rsidR="00634B73" w:rsidRPr="00D32E29" w14:paraId="0C948EDD" w14:textId="77777777" w:rsidTr="00216097">
        <w:tc>
          <w:tcPr>
            <w:tcW w:w="1129" w:type="dxa"/>
            <w:gridSpan w:val="3"/>
          </w:tcPr>
          <w:p w14:paraId="07F3C47C" w14:textId="33E19B61" w:rsidR="00634B73" w:rsidRDefault="0000538D">
            <w:pPr>
              <w:rPr>
                <w:sz w:val="18"/>
                <w:szCs w:val="18"/>
              </w:rPr>
            </w:pPr>
            <w:r>
              <w:rPr>
                <w:sz w:val="18"/>
                <w:szCs w:val="18"/>
              </w:rPr>
              <w:t>Mineral processing</w:t>
            </w:r>
          </w:p>
        </w:tc>
        <w:tc>
          <w:tcPr>
            <w:tcW w:w="10307" w:type="dxa"/>
            <w:gridSpan w:val="4"/>
          </w:tcPr>
          <w:p w14:paraId="1B957F13" w14:textId="531B0978" w:rsidR="0000538D" w:rsidRDefault="0000538D">
            <w:pPr>
              <w:rPr>
                <w:sz w:val="18"/>
                <w:szCs w:val="18"/>
              </w:rPr>
            </w:pPr>
            <w:r>
              <w:rPr>
                <w:sz w:val="18"/>
                <w:szCs w:val="18"/>
              </w:rPr>
              <w:t>After mining, ore will be processed to concentrate the metal of interest. Essentially, ores are crushed into fine powder, then sieved.</w:t>
            </w:r>
          </w:p>
          <w:p w14:paraId="1A9572BF" w14:textId="77777777" w:rsidR="0000538D" w:rsidRDefault="0000538D">
            <w:pPr>
              <w:rPr>
                <w:sz w:val="18"/>
                <w:szCs w:val="18"/>
              </w:rPr>
            </w:pPr>
            <w:r>
              <w:rPr>
                <w:sz w:val="18"/>
                <w:szCs w:val="18"/>
              </w:rPr>
              <w:t>Ore-rich powder are then separated using chemical/physical mtds depending on metal. E.g. ore powders can be (i) floated on water (froth floatation) w aid of air bubbles and chemicals or (ii) magnetic separation using magnets</w:t>
            </w:r>
          </w:p>
          <w:p w14:paraId="45250F05" w14:textId="77777777" w:rsidR="0000538D" w:rsidRDefault="0000538D">
            <w:pPr>
              <w:rPr>
                <w:sz w:val="18"/>
                <w:szCs w:val="18"/>
              </w:rPr>
            </w:pPr>
            <w:r>
              <w:rPr>
                <w:sz w:val="18"/>
                <w:szCs w:val="18"/>
              </w:rPr>
              <w:t>Tailings are mostly dumped into ponds created from naturally existing valleys, and secured by dams to form tailing ponds</w:t>
            </w:r>
          </w:p>
          <w:p w14:paraId="2DC57E8C" w14:textId="06CFD66E" w:rsidR="0000538D" w:rsidRDefault="0000538D">
            <w:pPr>
              <w:rPr>
                <w:sz w:val="18"/>
                <w:szCs w:val="18"/>
              </w:rPr>
            </w:pPr>
            <w:r>
              <w:rPr>
                <w:sz w:val="18"/>
                <w:szCs w:val="18"/>
              </w:rPr>
              <w:t>Stability of a tailings dam must be constantly monitored for potential dam collapse</w:t>
            </w:r>
          </w:p>
        </w:tc>
      </w:tr>
      <w:tr w:rsidR="0000538D" w:rsidRPr="00D32E29" w14:paraId="03EC5091" w14:textId="77777777" w:rsidTr="00216097">
        <w:tc>
          <w:tcPr>
            <w:tcW w:w="1129" w:type="dxa"/>
            <w:gridSpan w:val="3"/>
          </w:tcPr>
          <w:p w14:paraId="5056A84F" w14:textId="78AE4DBC" w:rsidR="0000538D" w:rsidRDefault="001C350F">
            <w:pPr>
              <w:rPr>
                <w:sz w:val="18"/>
                <w:szCs w:val="18"/>
              </w:rPr>
            </w:pPr>
            <w:r>
              <w:rPr>
                <w:sz w:val="18"/>
                <w:szCs w:val="18"/>
              </w:rPr>
              <w:t>Smelting</w:t>
            </w:r>
          </w:p>
        </w:tc>
        <w:tc>
          <w:tcPr>
            <w:tcW w:w="10307" w:type="dxa"/>
            <w:gridSpan w:val="4"/>
          </w:tcPr>
          <w:p w14:paraId="5E18E122" w14:textId="77777777" w:rsidR="0000538D" w:rsidRDefault="001C350F">
            <w:pPr>
              <w:rPr>
                <w:sz w:val="18"/>
                <w:szCs w:val="18"/>
              </w:rPr>
            </w:pPr>
            <w:r>
              <w:rPr>
                <w:sz w:val="18"/>
                <w:szCs w:val="18"/>
              </w:rPr>
              <w:t>After ore is concentrated, it goes to a smelter which is typically located away from the mine due to scale of operations</w:t>
            </w:r>
          </w:p>
          <w:p w14:paraId="21BF8039" w14:textId="77777777" w:rsidR="001C350F" w:rsidRDefault="001C350F">
            <w:pPr>
              <w:rPr>
                <w:sz w:val="18"/>
                <w:szCs w:val="18"/>
              </w:rPr>
            </w:pPr>
            <w:r>
              <w:rPr>
                <w:sz w:val="18"/>
                <w:szCs w:val="18"/>
              </w:rPr>
              <w:t>For transition metals like Ni, Co, Cu, the ore is not a pure metal, it is found as a compound (mineral), i.e. Nickel exist in nature as oxide (mineral laterite), sulphide (mineral pentlandite), [(Fe, Ni)</w:t>
            </w:r>
            <w:r>
              <w:rPr>
                <w:sz w:val="18"/>
                <w:szCs w:val="18"/>
                <w:vertAlign w:val="subscript"/>
              </w:rPr>
              <w:t>9</w:t>
            </w:r>
            <w:r>
              <w:rPr>
                <w:sz w:val="18"/>
                <w:szCs w:val="18"/>
              </w:rPr>
              <w:t>S</w:t>
            </w:r>
            <w:r>
              <w:rPr>
                <w:sz w:val="18"/>
                <w:szCs w:val="18"/>
                <w:vertAlign w:val="subscript"/>
              </w:rPr>
              <w:t>8</w:t>
            </w:r>
            <w:r>
              <w:rPr>
                <w:sz w:val="18"/>
                <w:szCs w:val="18"/>
              </w:rPr>
              <w:t>]</w:t>
            </w:r>
          </w:p>
          <w:p w14:paraId="1DBB1F08" w14:textId="77777777" w:rsidR="001C350F" w:rsidRDefault="001C350F">
            <w:pPr>
              <w:rPr>
                <w:sz w:val="18"/>
                <w:szCs w:val="18"/>
              </w:rPr>
            </w:pPr>
            <w:r>
              <w:rPr>
                <w:sz w:val="18"/>
                <w:szCs w:val="18"/>
              </w:rPr>
              <w:t>Smelting is needed to obtain the elemental metal from the concentrated ore, i.e. [(Fe, Ni)</w:t>
            </w:r>
            <w:r>
              <w:rPr>
                <w:sz w:val="18"/>
                <w:szCs w:val="18"/>
                <w:vertAlign w:val="subscript"/>
              </w:rPr>
              <w:t>9</w:t>
            </w:r>
            <w:r>
              <w:rPr>
                <w:sz w:val="18"/>
                <w:szCs w:val="18"/>
              </w:rPr>
              <w:t>S</w:t>
            </w:r>
            <w:r>
              <w:rPr>
                <w:sz w:val="18"/>
                <w:szCs w:val="18"/>
                <w:vertAlign w:val="subscript"/>
              </w:rPr>
              <w:t>8</w:t>
            </w:r>
            <w:r>
              <w:rPr>
                <w:sz w:val="18"/>
                <w:szCs w:val="18"/>
              </w:rPr>
              <w:t>] -&gt; -&gt; Ni + SO</w:t>
            </w:r>
            <w:r>
              <w:rPr>
                <w:sz w:val="18"/>
                <w:szCs w:val="18"/>
                <w:vertAlign w:val="subscript"/>
              </w:rPr>
              <w:t>2</w:t>
            </w:r>
            <w:r>
              <w:rPr>
                <w:sz w:val="18"/>
                <w:szCs w:val="18"/>
              </w:rPr>
              <w:t xml:space="preserve"> (sulphur dioxide)</w:t>
            </w:r>
          </w:p>
          <w:p w14:paraId="7CBDFA2E" w14:textId="77777777" w:rsidR="000449E3" w:rsidRDefault="000449E3">
            <w:pPr>
              <w:rPr>
                <w:sz w:val="18"/>
                <w:szCs w:val="18"/>
              </w:rPr>
            </w:pPr>
            <w:r>
              <w:rPr>
                <w:sz w:val="18"/>
                <w:szCs w:val="18"/>
              </w:rPr>
              <w:t>Just need to know heat is applied, often w a reducing agent. Slag = waste left behind by smelting</w:t>
            </w:r>
          </w:p>
          <w:p w14:paraId="2783BCBC" w14:textId="6BD89C6C" w:rsidR="000449E3" w:rsidRPr="001C350F" w:rsidRDefault="000449E3">
            <w:pPr>
              <w:rPr>
                <w:sz w:val="18"/>
                <w:szCs w:val="18"/>
              </w:rPr>
            </w:pPr>
            <w:r>
              <w:rPr>
                <w:sz w:val="18"/>
                <w:szCs w:val="18"/>
              </w:rPr>
              <w:t>This is followed by refining, e.g. electrolysis to improve purity.</w:t>
            </w:r>
          </w:p>
        </w:tc>
      </w:tr>
      <w:tr w:rsidR="0000538D" w:rsidRPr="00D32E29" w14:paraId="51DC365F" w14:textId="77777777" w:rsidTr="00216097">
        <w:tc>
          <w:tcPr>
            <w:tcW w:w="1129" w:type="dxa"/>
            <w:gridSpan w:val="3"/>
          </w:tcPr>
          <w:p w14:paraId="1B8C9A07" w14:textId="19C0DC4F" w:rsidR="0000538D" w:rsidRDefault="000449E3">
            <w:pPr>
              <w:rPr>
                <w:sz w:val="18"/>
                <w:szCs w:val="18"/>
              </w:rPr>
            </w:pPr>
            <w:r>
              <w:rPr>
                <w:sz w:val="18"/>
                <w:szCs w:val="18"/>
              </w:rPr>
              <w:t>Case study 1: Grasberg Mine in Papua, Indonesia (since 1973)</w:t>
            </w:r>
          </w:p>
        </w:tc>
        <w:tc>
          <w:tcPr>
            <w:tcW w:w="10307" w:type="dxa"/>
            <w:gridSpan w:val="4"/>
          </w:tcPr>
          <w:p w14:paraId="48672B05" w14:textId="6F1AE06D" w:rsidR="000449E3" w:rsidRPr="000449E3" w:rsidRDefault="000449E3" w:rsidP="000449E3">
            <w:pPr>
              <w:rPr>
                <w:sz w:val="18"/>
                <w:szCs w:val="18"/>
              </w:rPr>
            </w:pPr>
            <w:r w:rsidRPr="000449E3">
              <w:rPr>
                <w:sz w:val="18"/>
                <w:szCs w:val="18"/>
              </w:rPr>
              <w:t>Grasberg Mine</w:t>
            </w:r>
            <w:r>
              <w:rPr>
                <w:sz w:val="18"/>
                <w:szCs w:val="18"/>
              </w:rPr>
              <w:t>:</w:t>
            </w:r>
            <w:r w:rsidRPr="000449E3">
              <w:rPr>
                <w:sz w:val="18"/>
                <w:szCs w:val="18"/>
              </w:rPr>
              <w:t xml:space="preserve"> world's largest gold and </w:t>
            </w:r>
            <w:r>
              <w:rPr>
                <w:sz w:val="18"/>
                <w:szCs w:val="18"/>
              </w:rPr>
              <w:t>2nd</w:t>
            </w:r>
            <w:r w:rsidRPr="000449E3">
              <w:rPr>
                <w:sz w:val="18"/>
                <w:szCs w:val="18"/>
              </w:rPr>
              <w:t xml:space="preserve">-largest </w:t>
            </w:r>
            <w:r>
              <w:rPr>
                <w:sz w:val="18"/>
                <w:szCs w:val="18"/>
              </w:rPr>
              <w:t>Cu</w:t>
            </w:r>
            <w:r w:rsidRPr="000449E3">
              <w:rPr>
                <w:sz w:val="18"/>
                <w:szCs w:val="18"/>
              </w:rPr>
              <w:t xml:space="preserve"> mine, is located in the highlands near Puncak Jaya, the highest mountain in Papua.</w:t>
            </w:r>
          </w:p>
          <w:p w14:paraId="69FEED47" w14:textId="65C8C19C" w:rsidR="000B2D1C" w:rsidRPr="000449E3" w:rsidRDefault="000449E3" w:rsidP="000449E3">
            <w:pPr>
              <w:rPr>
                <w:sz w:val="18"/>
                <w:szCs w:val="18"/>
              </w:rPr>
            </w:pPr>
            <w:r w:rsidRPr="000449E3">
              <w:rPr>
                <w:sz w:val="18"/>
                <w:szCs w:val="18"/>
              </w:rPr>
              <w:t xml:space="preserve">Operated by PT Freeport Indonesia (PT-FI). </w:t>
            </w:r>
            <w:r w:rsidR="000B2D1C">
              <w:rPr>
                <w:sz w:val="18"/>
                <w:szCs w:val="18"/>
              </w:rPr>
              <w:t>Freeport-Mcmoran (US company) used to own 90% until 2017 w Indonesian govt owning 51%</w:t>
            </w:r>
          </w:p>
          <w:p w14:paraId="41640F8E" w14:textId="39AD0766" w:rsidR="000449E3" w:rsidRPr="000449E3" w:rsidRDefault="000449E3" w:rsidP="000449E3">
            <w:pPr>
              <w:rPr>
                <w:sz w:val="18"/>
                <w:szCs w:val="18"/>
              </w:rPr>
            </w:pPr>
            <w:r w:rsidRPr="000449E3">
              <w:rPr>
                <w:sz w:val="18"/>
                <w:szCs w:val="18"/>
              </w:rPr>
              <w:t>4.1 km above sea level. A 116 km road and pipeline, port, airstrip,</w:t>
            </w:r>
            <w:r>
              <w:rPr>
                <w:sz w:val="18"/>
                <w:szCs w:val="18"/>
              </w:rPr>
              <w:t xml:space="preserve"> </w:t>
            </w:r>
            <w:r w:rsidRPr="000449E3">
              <w:rPr>
                <w:sz w:val="18"/>
                <w:szCs w:val="18"/>
              </w:rPr>
              <w:t>power plant and a new town was built</w:t>
            </w:r>
          </w:p>
          <w:p w14:paraId="6FC9A2BB" w14:textId="50722707" w:rsidR="000449E3" w:rsidRPr="000449E3" w:rsidRDefault="000449E3" w:rsidP="000449E3">
            <w:pPr>
              <w:rPr>
                <w:sz w:val="18"/>
                <w:szCs w:val="18"/>
              </w:rPr>
            </w:pPr>
            <w:r w:rsidRPr="000449E3">
              <w:rPr>
                <w:sz w:val="18"/>
                <w:szCs w:val="18"/>
              </w:rPr>
              <w:t>Extremely large open pit mine (2 km in diameter) that can be seen</w:t>
            </w:r>
            <w:r>
              <w:rPr>
                <w:sz w:val="18"/>
                <w:szCs w:val="18"/>
              </w:rPr>
              <w:t xml:space="preserve"> </w:t>
            </w:r>
            <w:r w:rsidRPr="000449E3">
              <w:rPr>
                <w:sz w:val="18"/>
                <w:szCs w:val="18"/>
              </w:rPr>
              <w:t>from space</w:t>
            </w:r>
          </w:p>
          <w:p w14:paraId="2574DC3E" w14:textId="5DAAA7D1" w:rsidR="000449E3" w:rsidRPr="000449E3" w:rsidRDefault="000449E3" w:rsidP="000449E3">
            <w:pPr>
              <w:rPr>
                <w:sz w:val="18"/>
                <w:szCs w:val="18"/>
              </w:rPr>
            </w:pPr>
            <w:r w:rsidRPr="000449E3">
              <w:rPr>
                <w:sz w:val="18"/>
                <w:szCs w:val="18"/>
              </w:rPr>
              <w:t>2016</w:t>
            </w:r>
            <w:r>
              <w:rPr>
                <w:sz w:val="18"/>
                <w:szCs w:val="18"/>
              </w:rPr>
              <w:t xml:space="preserve"> </w:t>
            </w:r>
            <w:r w:rsidRPr="000449E3">
              <w:rPr>
                <w:sz w:val="18"/>
                <w:szCs w:val="18"/>
              </w:rPr>
              <w:t>production:</w:t>
            </w:r>
            <w:r>
              <w:rPr>
                <w:sz w:val="18"/>
                <w:szCs w:val="18"/>
              </w:rPr>
              <w:t xml:space="preserve"> </w:t>
            </w:r>
            <w:r w:rsidRPr="000449E3">
              <w:rPr>
                <w:sz w:val="18"/>
                <w:szCs w:val="18"/>
              </w:rPr>
              <w:t>482</w:t>
            </w:r>
            <w:r>
              <w:rPr>
                <w:sz w:val="18"/>
                <w:szCs w:val="18"/>
              </w:rPr>
              <w:t xml:space="preserve"> </w:t>
            </w:r>
            <w:r w:rsidRPr="000449E3">
              <w:rPr>
                <w:sz w:val="18"/>
                <w:szCs w:val="18"/>
              </w:rPr>
              <w:t>million</w:t>
            </w:r>
            <w:r>
              <w:rPr>
                <w:sz w:val="18"/>
                <w:szCs w:val="18"/>
              </w:rPr>
              <w:t xml:space="preserve"> </w:t>
            </w:r>
            <w:r w:rsidRPr="000449E3">
              <w:rPr>
                <w:sz w:val="18"/>
                <w:szCs w:val="18"/>
              </w:rPr>
              <w:t>kg</w:t>
            </w:r>
            <w:r>
              <w:rPr>
                <w:sz w:val="18"/>
                <w:szCs w:val="18"/>
              </w:rPr>
              <w:t xml:space="preserve"> </w:t>
            </w:r>
            <w:r w:rsidRPr="000449E3">
              <w:rPr>
                <w:sz w:val="18"/>
                <w:szCs w:val="18"/>
              </w:rPr>
              <w:t>of</w:t>
            </w:r>
            <w:r>
              <w:rPr>
                <w:sz w:val="18"/>
                <w:szCs w:val="18"/>
              </w:rPr>
              <w:t xml:space="preserve"> </w:t>
            </w:r>
            <w:r w:rsidRPr="000449E3">
              <w:rPr>
                <w:sz w:val="18"/>
                <w:szCs w:val="18"/>
              </w:rPr>
              <w:t>Cu,</w:t>
            </w:r>
            <w:r>
              <w:rPr>
                <w:sz w:val="18"/>
                <w:szCs w:val="18"/>
              </w:rPr>
              <w:t xml:space="preserve"> </w:t>
            </w:r>
            <w:r w:rsidRPr="000449E3">
              <w:rPr>
                <w:sz w:val="18"/>
                <w:szCs w:val="18"/>
              </w:rPr>
              <w:t>33</w:t>
            </w:r>
            <w:r>
              <w:rPr>
                <w:sz w:val="18"/>
                <w:szCs w:val="18"/>
              </w:rPr>
              <w:t xml:space="preserve"> </w:t>
            </w:r>
            <w:r w:rsidRPr="000449E3">
              <w:rPr>
                <w:sz w:val="18"/>
                <w:szCs w:val="18"/>
              </w:rPr>
              <w:t>million</w:t>
            </w:r>
            <w:r>
              <w:rPr>
                <w:sz w:val="18"/>
                <w:szCs w:val="18"/>
              </w:rPr>
              <w:t xml:space="preserve"> </w:t>
            </w:r>
            <w:r w:rsidRPr="000449E3">
              <w:rPr>
                <w:sz w:val="18"/>
                <w:szCs w:val="18"/>
              </w:rPr>
              <w:t>kg</w:t>
            </w:r>
            <w:r>
              <w:rPr>
                <w:sz w:val="18"/>
                <w:szCs w:val="18"/>
              </w:rPr>
              <w:t xml:space="preserve"> </w:t>
            </w:r>
            <w:r w:rsidRPr="000449E3">
              <w:rPr>
                <w:sz w:val="18"/>
                <w:szCs w:val="18"/>
              </w:rPr>
              <w:t>of</w:t>
            </w:r>
            <w:r>
              <w:rPr>
                <w:sz w:val="18"/>
                <w:szCs w:val="18"/>
              </w:rPr>
              <w:t xml:space="preserve"> </w:t>
            </w:r>
            <w:r w:rsidRPr="000449E3">
              <w:rPr>
                <w:sz w:val="18"/>
                <w:szCs w:val="18"/>
              </w:rPr>
              <w:t>Au.</w:t>
            </w:r>
            <w:r>
              <w:rPr>
                <w:sz w:val="18"/>
                <w:szCs w:val="18"/>
              </w:rPr>
              <w:t xml:space="preserve"> </w:t>
            </w:r>
            <w:r w:rsidRPr="000449E3">
              <w:rPr>
                <w:sz w:val="18"/>
                <w:szCs w:val="18"/>
              </w:rPr>
              <w:t>Tailings</w:t>
            </w:r>
            <w:r>
              <w:rPr>
                <w:sz w:val="18"/>
                <w:szCs w:val="18"/>
              </w:rPr>
              <w:t xml:space="preserve"> </w:t>
            </w:r>
            <w:r w:rsidRPr="000449E3">
              <w:rPr>
                <w:sz w:val="18"/>
                <w:szCs w:val="18"/>
              </w:rPr>
              <w:t>generated</w:t>
            </w:r>
            <w:r>
              <w:rPr>
                <w:sz w:val="18"/>
                <w:szCs w:val="18"/>
              </w:rPr>
              <w:t xml:space="preserve"> </w:t>
            </w:r>
            <w:r w:rsidRPr="000449E3">
              <w:rPr>
                <w:sz w:val="18"/>
                <w:szCs w:val="18"/>
              </w:rPr>
              <w:t>at</w:t>
            </w:r>
            <w:r>
              <w:rPr>
                <w:sz w:val="18"/>
                <w:szCs w:val="18"/>
              </w:rPr>
              <w:t xml:space="preserve"> </w:t>
            </w:r>
            <w:r w:rsidRPr="000449E3">
              <w:rPr>
                <w:sz w:val="18"/>
                <w:szCs w:val="18"/>
              </w:rPr>
              <w:t>700,000</w:t>
            </w:r>
            <w:r>
              <w:rPr>
                <w:sz w:val="18"/>
                <w:szCs w:val="18"/>
              </w:rPr>
              <w:t xml:space="preserve"> </w:t>
            </w:r>
            <w:r w:rsidRPr="000449E3">
              <w:rPr>
                <w:sz w:val="18"/>
                <w:szCs w:val="18"/>
              </w:rPr>
              <w:t>tonnes/day</w:t>
            </w:r>
          </w:p>
          <w:p w14:paraId="7BFDC785" w14:textId="59A7DA55" w:rsidR="0000538D" w:rsidRDefault="000449E3" w:rsidP="000449E3">
            <w:pPr>
              <w:rPr>
                <w:sz w:val="18"/>
                <w:szCs w:val="18"/>
              </w:rPr>
            </w:pPr>
            <w:r w:rsidRPr="000449E3">
              <w:rPr>
                <w:sz w:val="18"/>
                <w:szCs w:val="18"/>
              </w:rPr>
              <w:t>Controversy:</w:t>
            </w:r>
            <w:r>
              <w:rPr>
                <w:sz w:val="18"/>
                <w:szCs w:val="18"/>
              </w:rPr>
              <w:t xml:space="preserve"> </w:t>
            </w:r>
            <w:r w:rsidRPr="000449E3">
              <w:rPr>
                <w:sz w:val="18"/>
                <w:szCs w:val="18"/>
              </w:rPr>
              <w:t>environmental</w:t>
            </w:r>
            <w:r>
              <w:rPr>
                <w:sz w:val="18"/>
                <w:szCs w:val="18"/>
              </w:rPr>
              <w:t xml:space="preserve"> </w:t>
            </w:r>
            <w:r w:rsidRPr="000449E3">
              <w:rPr>
                <w:sz w:val="18"/>
                <w:szCs w:val="18"/>
              </w:rPr>
              <w:t>issues,</w:t>
            </w:r>
            <w:r>
              <w:rPr>
                <w:sz w:val="18"/>
                <w:szCs w:val="18"/>
              </w:rPr>
              <w:t xml:space="preserve"> </w:t>
            </w:r>
            <w:r w:rsidRPr="000449E3">
              <w:rPr>
                <w:sz w:val="18"/>
                <w:szCs w:val="18"/>
              </w:rPr>
              <w:t>profit</w:t>
            </w:r>
            <w:r>
              <w:rPr>
                <w:sz w:val="18"/>
                <w:szCs w:val="18"/>
              </w:rPr>
              <w:t xml:space="preserve"> </w:t>
            </w:r>
            <w:r w:rsidRPr="000449E3">
              <w:rPr>
                <w:sz w:val="18"/>
                <w:szCs w:val="18"/>
              </w:rPr>
              <w:t>sharing</w:t>
            </w:r>
            <w:r>
              <w:rPr>
                <w:sz w:val="18"/>
                <w:szCs w:val="18"/>
              </w:rPr>
              <w:t xml:space="preserve"> </w:t>
            </w:r>
            <w:r w:rsidRPr="000449E3">
              <w:rPr>
                <w:sz w:val="18"/>
                <w:szCs w:val="18"/>
              </w:rPr>
              <w:t>for</w:t>
            </w:r>
            <w:r>
              <w:rPr>
                <w:sz w:val="18"/>
                <w:szCs w:val="18"/>
              </w:rPr>
              <w:t xml:space="preserve"> </w:t>
            </w:r>
            <w:r w:rsidRPr="000449E3">
              <w:rPr>
                <w:sz w:val="18"/>
                <w:szCs w:val="18"/>
              </w:rPr>
              <w:t>locals.</w:t>
            </w:r>
          </w:p>
        </w:tc>
      </w:tr>
      <w:tr w:rsidR="0000538D" w:rsidRPr="00D32E29" w14:paraId="63BABE6E" w14:textId="77777777" w:rsidTr="00353E2F">
        <w:tc>
          <w:tcPr>
            <w:tcW w:w="988" w:type="dxa"/>
            <w:gridSpan w:val="2"/>
          </w:tcPr>
          <w:p w14:paraId="04CA8494" w14:textId="6069DA69" w:rsidR="0000538D" w:rsidRDefault="000449E3">
            <w:pPr>
              <w:rPr>
                <w:sz w:val="18"/>
                <w:szCs w:val="18"/>
              </w:rPr>
            </w:pPr>
            <w:r>
              <w:rPr>
                <w:sz w:val="18"/>
                <w:szCs w:val="18"/>
              </w:rPr>
              <w:t>Case study 2: Lithium</w:t>
            </w:r>
          </w:p>
        </w:tc>
        <w:tc>
          <w:tcPr>
            <w:tcW w:w="10448" w:type="dxa"/>
            <w:gridSpan w:val="5"/>
          </w:tcPr>
          <w:p w14:paraId="32407FEC" w14:textId="58582D81" w:rsidR="009E5CD0" w:rsidRPr="009E5CD0" w:rsidRDefault="009E5CD0" w:rsidP="009E5CD0">
            <w:pPr>
              <w:rPr>
                <w:sz w:val="18"/>
                <w:szCs w:val="18"/>
                <w:lang w:val="en-SG"/>
              </w:rPr>
            </w:pPr>
            <w:r w:rsidRPr="009E5CD0">
              <w:rPr>
                <w:sz w:val="18"/>
                <w:szCs w:val="18"/>
                <w:lang w:val="en-SG"/>
              </w:rPr>
              <w:t>Top producers: South America, Australia</w:t>
            </w:r>
            <w:r>
              <w:rPr>
                <w:sz w:val="18"/>
                <w:szCs w:val="18"/>
                <w:lang w:val="en-SG"/>
              </w:rPr>
              <w:t xml:space="preserve">.   </w:t>
            </w:r>
            <w:r w:rsidRPr="009E5CD0">
              <w:rPr>
                <w:sz w:val="18"/>
                <w:szCs w:val="18"/>
                <w:lang w:val="en-SG"/>
              </w:rPr>
              <w:t>Exist in native form as spodumene, LiAl(SiO</w:t>
            </w:r>
            <w:r>
              <w:rPr>
                <w:sz w:val="18"/>
                <w:szCs w:val="18"/>
                <w:vertAlign w:val="subscript"/>
                <w:lang w:val="en-SG"/>
              </w:rPr>
              <w:t>3</w:t>
            </w:r>
            <w:r w:rsidRPr="009E5CD0">
              <w:rPr>
                <w:sz w:val="18"/>
                <w:szCs w:val="18"/>
                <w:lang w:val="en-SG"/>
              </w:rPr>
              <w:t>)</w:t>
            </w:r>
            <w:r>
              <w:rPr>
                <w:sz w:val="18"/>
                <w:szCs w:val="18"/>
                <w:vertAlign w:val="subscript"/>
                <w:lang w:val="en-SG"/>
              </w:rPr>
              <w:t>2</w:t>
            </w:r>
            <w:r w:rsidRPr="009E5CD0">
              <w:rPr>
                <w:sz w:val="18"/>
                <w:szCs w:val="18"/>
                <w:lang w:val="en-SG"/>
              </w:rPr>
              <w:t xml:space="preserve"> as ores which</w:t>
            </w:r>
            <w:r>
              <w:rPr>
                <w:sz w:val="18"/>
                <w:szCs w:val="18"/>
                <w:lang w:val="en-SG"/>
              </w:rPr>
              <w:t xml:space="preserve"> need to be mined</w:t>
            </w:r>
          </w:p>
          <w:p w14:paraId="6F7842D2" w14:textId="1EDF6C74" w:rsidR="009E5CD0" w:rsidRPr="009E5CD0" w:rsidRDefault="009E5CD0" w:rsidP="009E5CD0">
            <w:pPr>
              <w:rPr>
                <w:sz w:val="18"/>
                <w:szCs w:val="18"/>
                <w:lang w:val="en-SG"/>
              </w:rPr>
            </w:pPr>
            <w:r w:rsidRPr="009E5CD0">
              <w:rPr>
                <w:sz w:val="18"/>
                <w:szCs w:val="18"/>
                <w:lang w:val="en-SG"/>
              </w:rPr>
              <w:t xml:space="preserve">Lithium brine (salt solution) also another source of lithium. </w:t>
            </w:r>
            <w:r w:rsidR="00353E2F">
              <w:rPr>
                <w:sz w:val="18"/>
                <w:szCs w:val="18"/>
                <w:lang w:val="en-SG"/>
              </w:rPr>
              <w:t>C</w:t>
            </w:r>
            <w:r w:rsidRPr="009E5CD0">
              <w:rPr>
                <w:sz w:val="18"/>
                <w:szCs w:val="18"/>
                <w:lang w:val="en-SG"/>
              </w:rPr>
              <w:t>an be pumped from underground and left to concentrate by evaporation (~ a year), more economical than mining</w:t>
            </w:r>
          </w:p>
          <w:p w14:paraId="73A86274" w14:textId="2F0614C0" w:rsidR="009E5CD0" w:rsidRPr="009E5CD0" w:rsidRDefault="009E5CD0" w:rsidP="009E5CD0">
            <w:pPr>
              <w:rPr>
                <w:sz w:val="18"/>
                <w:szCs w:val="18"/>
                <w:lang w:val="en-SG"/>
              </w:rPr>
            </w:pPr>
            <w:r w:rsidRPr="009E5CD0">
              <w:rPr>
                <w:sz w:val="18"/>
                <w:szCs w:val="18"/>
                <w:lang w:val="en-SG"/>
              </w:rPr>
              <w:t>“</w:t>
            </w:r>
            <w:r w:rsidR="00353E2F">
              <w:rPr>
                <w:sz w:val="18"/>
                <w:szCs w:val="18"/>
                <w:lang w:val="en-SG"/>
              </w:rPr>
              <w:t>Li</w:t>
            </w:r>
            <w:r w:rsidRPr="009E5CD0">
              <w:rPr>
                <w:sz w:val="18"/>
                <w:szCs w:val="18"/>
                <w:lang w:val="en-SG"/>
              </w:rPr>
              <w:t xml:space="preserve"> Triangle” — region of Andes mountains that includes parts of Argentina, Chile </w:t>
            </w:r>
            <w:r w:rsidR="00353E2F">
              <w:rPr>
                <w:sz w:val="18"/>
                <w:szCs w:val="18"/>
                <w:lang w:val="en-SG"/>
              </w:rPr>
              <w:t>&amp;</w:t>
            </w:r>
            <w:r w:rsidRPr="009E5CD0">
              <w:rPr>
                <w:sz w:val="18"/>
                <w:szCs w:val="18"/>
                <w:lang w:val="en-SG"/>
              </w:rPr>
              <w:t xml:space="preserve"> Bolivia </w:t>
            </w:r>
            <w:r w:rsidR="00353E2F">
              <w:rPr>
                <w:sz w:val="18"/>
                <w:szCs w:val="18"/>
                <w:lang w:val="en-SG"/>
              </w:rPr>
              <w:t>containing</w:t>
            </w:r>
            <w:r w:rsidRPr="009E5CD0">
              <w:rPr>
                <w:sz w:val="18"/>
                <w:szCs w:val="18"/>
                <w:lang w:val="en-SG"/>
              </w:rPr>
              <w:t xml:space="preserve"> most of world’s known reserve of </w:t>
            </w:r>
            <w:r w:rsidR="00353E2F">
              <w:rPr>
                <w:sz w:val="18"/>
                <w:szCs w:val="18"/>
                <w:lang w:val="en-SG"/>
              </w:rPr>
              <w:t>Li</w:t>
            </w:r>
          </w:p>
          <w:p w14:paraId="684CC1FC" w14:textId="4AA741F2" w:rsidR="0000538D" w:rsidRPr="009E5CD0" w:rsidRDefault="009E5CD0" w:rsidP="009E5CD0">
            <w:pPr>
              <w:rPr>
                <w:sz w:val="18"/>
                <w:szCs w:val="18"/>
                <w:lang w:val="en-SG"/>
              </w:rPr>
            </w:pPr>
            <w:r w:rsidRPr="009E5CD0">
              <w:rPr>
                <w:sz w:val="18"/>
                <w:szCs w:val="18"/>
                <w:lang w:val="en-SG"/>
              </w:rPr>
              <w:t>Membranes for lithium extraction are in the research stage as evaporation is an irreversible loss of water.</w:t>
            </w:r>
          </w:p>
        </w:tc>
      </w:tr>
      <w:tr w:rsidR="0000538D" w:rsidRPr="00D32E29" w14:paraId="69F7539A" w14:textId="77777777" w:rsidTr="00B66593">
        <w:tc>
          <w:tcPr>
            <w:tcW w:w="988" w:type="dxa"/>
            <w:gridSpan w:val="2"/>
          </w:tcPr>
          <w:p w14:paraId="2022227C" w14:textId="7F2A6E38" w:rsidR="0000538D" w:rsidRDefault="000449E3">
            <w:pPr>
              <w:rPr>
                <w:sz w:val="18"/>
                <w:szCs w:val="18"/>
              </w:rPr>
            </w:pPr>
            <w:r>
              <w:rPr>
                <w:sz w:val="18"/>
                <w:szCs w:val="18"/>
              </w:rPr>
              <w:t>Resource and Reserves</w:t>
            </w:r>
          </w:p>
        </w:tc>
        <w:tc>
          <w:tcPr>
            <w:tcW w:w="10448" w:type="dxa"/>
            <w:gridSpan w:val="5"/>
          </w:tcPr>
          <w:p w14:paraId="2BCC24D1" w14:textId="16E04750" w:rsidR="00473E5B" w:rsidRPr="00CA06AA" w:rsidRDefault="00473E5B" w:rsidP="00473E5B">
            <w:pPr>
              <w:rPr>
                <w:i/>
                <w:iCs/>
                <w:sz w:val="18"/>
                <w:szCs w:val="18"/>
                <w:lang w:val="en-SG"/>
              </w:rPr>
            </w:pPr>
            <w:r w:rsidRPr="00473E5B">
              <w:rPr>
                <w:sz w:val="18"/>
                <w:szCs w:val="18"/>
                <w:lang w:val="en-SG"/>
              </w:rPr>
              <w:t xml:space="preserve">A Mineral </w:t>
            </w:r>
            <w:r w:rsidRPr="00473E5B">
              <w:rPr>
                <w:i/>
                <w:iCs/>
                <w:sz w:val="18"/>
                <w:szCs w:val="18"/>
                <w:lang w:val="en-SG"/>
              </w:rPr>
              <w:t>Resource</w:t>
            </w:r>
            <w:r w:rsidRPr="00473E5B">
              <w:rPr>
                <w:sz w:val="18"/>
                <w:szCs w:val="18"/>
                <w:lang w:val="en-SG"/>
              </w:rPr>
              <w:t xml:space="preserve"> </w:t>
            </w:r>
            <w:r>
              <w:rPr>
                <w:sz w:val="18"/>
                <w:szCs w:val="18"/>
                <w:lang w:val="en-SG"/>
              </w:rPr>
              <w:t xml:space="preserve">= </w:t>
            </w:r>
            <w:r w:rsidRPr="00473E5B">
              <w:rPr>
                <w:sz w:val="18"/>
                <w:szCs w:val="18"/>
                <w:lang w:val="en-SG"/>
              </w:rPr>
              <w:t>concentration or occurrence of solid material of economic interest in or on the Earth’s crust in such form, grade or quality and quantity that there are reasonable prospects for eventual economic extraction.</w:t>
            </w:r>
            <w:r w:rsidR="00CA06AA">
              <w:rPr>
                <w:sz w:val="18"/>
                <w:szCs w:val="18"/>
                <w:lang w:val="en-SG"/>
              </w:rPr>
              <w:t xml:space="preserve"> </w:t>
            </w:r>
            <w:r w:rsidR="00CA06AA">
              <w:rPr>
                <w:i/>
                <w:iCs/>
                <w:sz w:val="18"/>
                <w:szCs w:val="18"/>
                <w:lang w:val="en-SG"/>
              </w:rPr>
              <w:t>Reserves</w:t>
            </w:r>
            <w:r w:rsidR="00CA06AA">
              <w:rPr>
                <w:sz w:val="18"/>
                <w:szCs w:val="18"/>
                <w:lang w:val="en-SG"/>
              </w:rPr>
              <w:t xml:space="preserve"> </w:t>
            </w:r>
            <m:oMath>
              <m:r>
                <w:rPr>
                  <w:rFonts w:ascii="Cambria Math" w:hAnsi="Cambria Math"/>
                  <w:sz w:val="18"/>
                  <w:szCs w:val="18"/>
                  <w:lang w:val="en-SG"/>
                </w:rPr>
                <m:t>⊆</m:t>
              </m:r>
            </m:oMath>
            <w:r w:rsidR="00CA06AA">
              <w:rPr>
                <w:sz w:val="18"/>
                <w:szCs w:val="18"/>
                <w:lang w:val="en-SG"/>
              </w:rPr>
              <w:t xml:space="preserve"> </w:t>
            </w:r>
            <w:r w:rsidR="00CA06AA">
              <w:rPr>
                <w:i/>
                <w:iCs/>
                <w:sz w:val="18"/>
                <w:szCs w:val="18"/>
                <w:lang w:val="en-SG"/>
              </w:rPr>
              <w:t>Resources</w:t>
            </w:r>
          </w:p>
          <w:p w14:paraId="51AD3E31" w14:textId="63931141" w:rsidR="00473E5B" w:rsidRPr="00473E5B" w:rsidRDefault="00473E5B" w:rsidP="00473E5B">
            <w:pPr>
              <w:rPr>
                <w:sz w:val="18"/>
                <w:szCs w:val="18"/>
                <w:lang w:val="en-SG"/>
              </w:rPr>
            </w:pPr>
            <w:r w:rsidRPr="00473E5B">
              <w:rPr>
                <w:i/>
                <w:iCs/>
                <w:sz w:val="18"/>
                <w:szCs w:val="18"/>
                <w:lang w:val="en-SG"/>
              </w:rPr>
              <w:t>Reserves</w:t>
            </w:r>
            <w:r w:rsidRPr="00473E5B">
              <w:rPr>
                <w:sz w:val="18"/>
                <w:szCs w:val="18"/>
                <w:lang w:val="en-SG"/>
              </w:rPr>
              <w:t xml:space="preserve"> </w:t>
            </w:r>
            <w:r>
              <w:rPr>
                <w:sz w:val="18"/>
                <w:szCs w:val="18"/>
                <w:lang w:val="en-SG"/>
              </w:rPr>
              <w:t>=</w:t>
            </w:r>
            <w:r w:rsidRPr="00473E5B">
              <w:rPr>
                <w:sz w:val="18"/>
                <w:szCs w:val="18"/>
                <w:lang w:val="en-SG"/>
              </w:rPr>
              <w:t xml:space="preserve"> </w:t>
            </w:r>
            <w:r>
              <w:rPr>
                <w:sz w:val="18"/>
                <w:szCs w:val="18"/>
                <w:lang w:val="en-SG"/>
              </w:rPr>
              <w:t>amt</w:t>
            </w:r>
            <w:r w:rsidRPr="00473E5B">
              <w:rPr>
                <w:sz w:val="18"/>
                <w:szCs w:val="18"/>
                <w:lang w:val="en-SG"/>
              </w:rPr>
              <w:t xml:space="preserve"> of a resource than can be economically extractable at current prices and given current </w:t>
            </w:r>
            <w:r>
              <w:rPr>
                <w:sz w:val="18"/>
                <w:szCs w:val="18"/>
                <w:lang w:val="en-SG"/>
              </w:rPr>
              <w:t>tech</w:t>
            </w:r>
            <w:r w:rsidRPr="00473E5B">
              <w:rPr>
                <w:sz w:val="18"/>
                <w:szCs w:val="18"/>
                <w:lang w:val="en-SG"/>
              </w:rPr>
              <w:t xml:space="preserve"> and regulatory requirements.</w:t>
            </w:r>
          </w:p>
          <w:p w14:paraId="41AA062C" w14:textId="20BFAF03" w:rsidR="00473E5B" w:rsidRPr="00473E5B" w:rsidRDefault="00473E5B" w:rsidP="00473E5B">
            <w:pPr>
              <w:rPr>
                <w:sz w:val="18"/>
                <w:szCs w:val="18"/>
                <w:lang w:val="en-SG"/>
              </w:rPr>
            </w:pPr>
            <w:r w:rsidRPr="00473E5B">
              <w:rPr>
                <w:sz w:val="18"/>
                <w:szCs w:val="18"/>
                <w:lang w:val="en-SG"/>
              </w:rPr>
              <w:t xml:space="preserve">• </w:t>
            </w:r>
            <w:r w:rsidRPr="00473E5B">
              <w:rPr>
                <w:i/>
                <w:iCs/>
                <w:sz w:val="18"/>
                <w:szCs w:val="18"/>
                <w:lang w:val="en-SG"/>
              </w:rPr>
              <w:t>Proven reserves</w:t>
            </w:r>
            <w:r w:rsidRPr="00473E5B">
              <w:rPr>
                <w:sz w:val="18"/>
                <w:szCs w:val="18"/>
                <w:lang w:val="en-SG"/>
              </w:rPr>
              <w:t xml:space="preserve"> (P90): 90% or higher </w:t>
            </w:r>
            <w:r>
              <w:rPr>
                <w:sz w:val="18"/>
                <w:szCs w:val="18"/>
                <w:lang w:val="en-SG"/>
              </w:rPr>
              <w:t>prob</w:t>
            </w:r>
            <w:r w:rsidRPr="00473E5B">
              <w:rPr>
                <w:sz w:val="18"/>
                <w:szCs w:val="18"/>
                <w:lang w:val="en-SG"/>
              </w:rPr>
              <w:t xml:space="preserve"> of extraction</w:t>
            </w:r>
            <w:r>
              <w:rPr>
                <w:sz w:val="18"/>
                <w:szCs w:val="18"/>
                <w:lang w:val="en-SG"/>
              </w:rPr>
              <w:t xml:space="preserve">   </w:t>
            </w:r>
            <w:r w:rsidRPr="00473E5B">
              <w:rPr>
                <w:sz w:val="18"/>
                <w:szCs w:val="18"/>
                <w:lang w:val="en-SG"/>
              </w:rPr>
              <w:t xml:space="preserve">• </w:t>
            </w:r>
            <w:r w:rsidRPr="00473E5B">
              <w:rPr>
                <w:i/>
                <w:iCs/>
                <w:sz w:val="18"/>
                <w:szCs w:val="18"/>
                <w:lang w:val="en-SG"/>
              </w:rPr>
              <w:t>Probable reserves</w:t>
            </w:r>
            <w:r w:rsidRPr="00473E5B">
              <w:rPr>
                <w:sz w:val="18"/>
                <w:szCs w:val="18"/>
                <w:lang w:val="en-SG"/>
              </w:rPr>
              <w:t xml:space="preserve"> (P50): &gt;</w:t>
            </w:r>
            <w:r w:rsidR="00140537">
              <w:rPr>
                <w:sz w:val="18"/>
                <w:szCs w:val="18"/>
                <w:lang w:val="en-SG"/>
              </w:rPr>
              <w:t xml:space="preserve"> </w:t>
            </w:r>
            <w:r w:rsidRPr="00473E5B">
              <w:rPr>
                <w:sz w:val="18"/>
                <w:szCs w:val="18"/>
                <w:lang w:val="en-SG"/>
              </w:rPr>
              <w:t>50 - &lt;</w:t>
            </w:r>
            <w:r w:rsidR="00140537">
              <w:rPr>
                <w:sz w:val="18"/>
                <w:szCs w:val="18"/>
                <w:lang w:val="en-SG"/>
              </w:rPr>
              <w:t xml:space="preserve"> </w:t>
            </w:r>
            <w:r w:rsidRPr="00473E5B">
              <w:rPr>
                <w:sz w:val="18"/>
                <w:szCs w:val="18"/>
                <w:lang w:val="en-SG"/>
              </w:rPr>
              <w:t xml:space="preserve">90% </w:t>
            </w:r>
            <w:r w:rsidR="00140537">
              <w:rPr>
                <w:sz w:val="18"/>
                <w:szCs w:val="18"/>
                <w:lang w:val="en-SG"/>
              </w:rPr>
              <w:t>prob</w:t>
            </w:r>
            <w:r w:rsidRPr="00473E5B">
              <w:rPr>
                <w:sz w:val="18"/>
                <w:szCs w:val="18"/>
                <w:lang w:val="en-SG"/>
              </w:rPr>
              <w:t xml:space="preserve"> of extraction</w:t>
            </w:r>
          </w:p>
          <w:p w14:paraId="5891BC72" w14:textId="01FA25FA" w:rsidR="0000538D" w:rsidRPr="00473E5B" w:rsidRDefault="00473E5B" w:rsidP="00473E5B">
            <w:pPr>
              <w:rPr>
                <w:sz w:val="18"/>
                <w:szCs w:val="18"/>
                <w:lang w:val="en-SG"/>
              </w:rPr>
            </w:pPr>
            <w:r w:rsidRPr="00473E5B">
              <w:rPr>
                <w:sz w:val="18"/>
                <w:szCs w:val="18"/>
                <w:lang w:val="en-SG"/>
              </w:rPr>
              <w:t xml:space="preserve">Reported Reserves of a country changes all the time </w:t>
            </w:r>
            <w:r w:rsidR="00B66593">
              <w:rPr>
                <w:sz w:val="18"/>
                <w:szCs w:val="18"/>
                <w:lang w:val="en-SG"/>
              </w:rPr>
              <w:t>w</w:t>
            </w:r>
            <w:r w:rsidRPr="00473E5B">
              <w:rPr>
                <w:sz w:val="18"/>
                <w:szCs w:val="18"/>
                <w:lang w:val="en-SG"/>
              </w:rPr>
              <w:t xml:space="preserve"> extraction rates, new discoveries, price </w:t>
            </w:r>
            <w:r w:rsidR="00B66593">
              <w:rPr>
                <w:sz w:val="18"/>
                <w:szCs w:val="18"/>
                <w:lang w:val="en-SG"/>
              </w:rPr>
              <w:t>&amp;</w:t>
            </w:r>
            <w:r w:rsidRPr="00473E5B">
              <w:rPr>
                <w:sz w:val="18"/>
                <w:szCs w:val="18"/>
                <w:lang w:val="en-SG"/>
              </w:rPr>
              <w:t xml:space="preserve"> improvement of</w:t>
            </w:r>
            <w:r w:rsidR="00B66593">
              <w:rPr>
                <w:sz w:val="18"/>
                <w:szCs w:val="18"/>
                <w:lang w:val="en-SG"/>
              </w:rPr>
              <w:t xml:space="preserve"> </w:t>
            </w:r>
            <w:r w:rsidRPr="00473E5B">
              <w:rPr>
                <w:sz w:val="18"/>
                <w:szCs w:val="18"/>
                <w:lang w:val="en-SG"/>
              </w:rPr>
              <w:t xml:space="preserve">extraction/processing </w:t>
            </w:r>
            <w:r w:rsidR="00B66593">
              <w:rPr>
                <w:sz w:val="18"/>
                <w:szCs w:val="18"/>
                <w:lang w:val="en-SG"/>
              </w:rPr>
              <w:t>tech</w:t>
            </w:r>
          </w:p>
        </w:tc>
      </w:tr>
      <w:tr w:rsidR="0000538D" w:rsidRPr="00D32E29" w14:paraId="37C27CC6" w14:textId="77777777" w:rsidTr="00216097">
        <w:tc>
          <w:tcPr>
            <w:tcW w:w="1129" w:type="dxa"/>
            <w:gridSpan w:val="3"/>
          </w:tcPr>
          <w:p w14:paraId="20C0FDC5" w14:textId="216AB720" w:rsidR="0000538D" w:rsidRDefault="000449E3">
            <w:pPr>
              <w:rPr>
                <w:sz w:val="18"/>
                <w:szCs w:val="18"/>
              </w:rPr>
            </w:pPr>
            <w:r>
              <w:rPr>
                <w:sz w:val="18"/>
                <w:szCs w:val="18"/>
              </w:rPr>
              <w:lastRenderedPageBreak/>
              <w:t>Case study 3: Cobalt</w:t>
            </w:r>
          </w:p>
        </w:tc>
        <w:tc>
          <w:tcPr>
            <w:tcW w:w="10307" w:type="dxa"/>
            <w:gridSpan w:val="4"/>
          </w:tcPr>
          <w:p w14:paraId="0643FE6B" w14:textId="38C0CC55" w:rsidR="0000538D" w:rsidRPr="00F07FD5" w:rsidRDefault="00F07FD5">
            <w:pPr>
              <w:rPr>
                <w:sz w:val="18"/>
                <w:szCs w:val="18"/>
                <w:lang w:val="en-SG"/>
              </w:rPr>
            </w:pPr>
            <w:r>
              <w:rPr>
                <w:sz w:val="18"/>
                <w:szCs w:val="18"/>
              </w:rPr>
              <w:t xml:space="preserve">Cobalt containing battery chemistries, i.e. NMC account for 74% of EV mrkt. </w:t>
            </w:r>
            <w:r w:rsidRPr="00F07FD5">
              <w:rPr>
                <w:sz w:val="18"/>
                <w:szCs w:val="18"/>
                <w:lang w:val="en-SG"/>
              </w:rPr>
              <w:t>Top Producers: Democratic Republic of Congo (74%), Australia</w:t>
            </w:r>
          </w:p>
          <w:p w14:paraId="0588D5FF" w14:textId="32DC4369" w:rsidR="00F07FD5" w:rsidRPr="00F07FD5" w:rsidRDefault="00F07FD5" w:rsidP="00F07FD5">
            <w:pPr>
              <w:rPr>
                <w:sz w:val="18"/>
                <w:szCs w:val="18"/>
                <w:lang w:val="en-SG"/>
              </w:rPr>
            </w:pPr>
            <w:r w:rsidRPr="00F07FD5">
              <w:rPr>
                <w:sz w:val="18"/>
                <w:szCs w:val="18"/>
                <w:lang w:val="en-SG"/>
              </w:rPr>
              <w:t>In 2021, for first time, EVs becomes the largest end use sector of cobalt (34%),</w:t>
            </w:r>
            <w:r>
              <w:rPr>
                <w:sz w:val="18"/>
                <w:szCs w:val="18"/>
                <w:lang w:val="en-SG"/>
              </w:rPr>
              <w:t xml:space="preserve"> </w:t>
            </w:r>
            <w:r w:rsidRPr="00F07FD5">
              <w:rPr>
                <w:sz w:val="18"/>
                <w:szCs w:val="18"/>
                <w:lang w:val="en-SG"/>
              </w:rPr>
              <w:t>anticipated to be 50% by 2026.</w:t>
            </w:r>
          </w:p>
          <w:p w14:paraId="6D863B13" w14:textId="39B04D06" w:rsidR="00F07FD5" w:rsidRPr="00F07FD5" w:rsidRDefault="00F07FD5" w:rsidP="00F07FD5">
            <w:pPr>
              <w:rPr>
                <w:sz w:val="18"/>
                <w:szCs w:val="18"/>
                <w:lang w:val="en-SG"/>
              </w:rPr>
            </w:pPr>
            <w:r w:rsidRPr="00F07FD5">
              <w:rPr>
                <w:sz w:val="18"/>
                <w:szCs w:val="18"/>
                <w:lang w:val="en-SG"/>
              </w:rPr>
              <w:t>Exist in native form as carrolite (Cu-Co-sulphides), laterite (Ni-Co-oxides)</w:t>
            </w:r>
          </w:p>
          <w:p w14:paraId="26D440B1" w14:textId="590A7625" w:rsidR="00F07FD5" w:rsidRPr="00F07FD5" w:rsidRDefault="00F07FD5" w:rsidP="00F07FD5">
            <w:pPr>
              <w:rPr>
                <w:sz w:val="18"/>
                <w:szCs w:val="18"/>
                <w:lang w:val="en-SG"/>
              </w:rPr>
            </w:pPr>
            <w:r w:rsidRPr="00F07FD5">
              <w:rPr>
                <w:sz w:val="18"/>
                <w:szCs w:val="18"/>
                <w:lang w:val="en-SG"/>
              </w:rPr>
              <w:t>Artisanal &amp; small-scale mining (ASM) accounted for 12% (14.5 kt) of DRC mined supply in 2021 ASM is often associated with human rights issues, i.e. child labour.</w:t>
            </w:r>
          </w:p>
        </w:tc>
      </w:tr>
      <w:tr w:rsidR="0000538D" w:rsidRPr="00D32E29" w14:paraId="6A114A7E" w14:textId="77777777" w:rsidTr="00216097">
        <w:tc>
          <w:tcPr>
            <w:tcW w:w="1129" w:type="dxa"/>
            <w:gridSpan w:val="3"/>
          </w:tcPr>
          <w:p w14:paraId="130E9C9A" w14:textId="2C293F14" w:rsidR="0000538D" w:rsidRDefault="000449E3">
            <w:pPr>
              <w:rPr>
                <w:sz w:val="18"/>
                <w:szCs w:val="18"/>
              </w:rPr>
            </w:pPr>
            <w:r>
              <w:rPr>
                <w:sz w:val="18"/>
                <w:szCs w:val="18"/>
              </w:rPr>
              <w:t>Case study 4: Rare earth metals (14 elements)</w:t>
            </w:r>
          </w:p>
        </w:tc>
        <w:tc>
          <w:tcPr>
            <w:tcW w:w="10307" w:type="dxa"/>
            <w:gridSpan w:val="4"/>
          </w:tcPr>
          <w:p w14:paraId="6FD5DFBB" w14:textId="7267B6ED" w:rsidR="00F07FD5" w:rsidRPr="00F07FD5" w:rsidRDefault="00F07FD5" w:rsidP="00F07FD5">
            <w:pPr>
              <w:rPr>
                <w:sz w:val="18"/>
                <w:szCs w:val="18"/>
                <w:lang w:val="en-SG"/>
              </w:rPr>
            </w:pPr>
            <w:r w:rsidRPr="00F07FD5">
              <w:rPr>
                <w:sz w:val="18"/>
                <w:szCs w:val="18"/>
                <w:lang w:val="en-SG"/>
              </w:rPr>
              <w:t>Rare Earth Metals or Rare Earths (REs) are not that rare, they fall into the 50th percentile of elemental abundances</w:t>
            </w:r>
          </w:p>
          <w:p w14:paraId="7AF4FC8C" w14:textId="5D83F36D" w:rsidR="00F07FD5" w:rsidRPr="00F07FD5" w:rsidRDefault="00F07FD5" w:rsidP="00F07FD5">
            <w:pPr>
              <w:rPr>
                <w:sz w:val="18"/>
                <w:szCs w:val="18"/>
                <w:lang w:val="en-SG"/>
              </w:rPr>
            </w:pPr>
            <w:r w:rsidRPr="00F07FD5">
              <w:rPr>
                <w:sz w:val="18"/>
                <w:szCs w:val="18"/>
                <w:lang w:val="en-SG"/>
              </w:rPr>
              <w:t>REs with their f-electrons (14 electrons maximum) are key in making powerful permanent magnets such as Nd-Fe-B intermetallics (compounds of metals) used in EV motors</w:t>
            </w:r>
          </w:p>
          <w:p w14:paraId="23897694" w14:textId="6F3686E6" w:rsidR="00F07FD5" w:rsidRPr="00F07FD5" w:rsidRDefault="00F07FD5" w:rsidP="00F07FD5">
            <w:pPr>
              <w:rPr>
                <w:sz w:val="18"/>
                <w:szCs w:val="18"/>
                <w:lang w:val="en-SG"/>
              </w:rPr>
            </w:pPr>
            <w:r w:rsidRPr="00F07FD5">
              <w:rPr>
                <w:sz w:val="18"/>
                <w:szCs w:val="18"/>
                <w:lang w:val="en-SG"/>
              </w:rPr>
              <w:t>Rare earths are more expensive to mine and process than most metals when not mined with environmentally harmful chemicals. REs are very similar in chemistry thus hard to separate</w:t>
            </w:r>
          </w:p>
          <w:p w14:paraId="6B96DF02" w14:textId="1693CE1A" w:rsidR="00F07FD5" w:rsidRPr="00F07FD5" w:rsidRDefault="00F07FD5" w:rsidP="00F07FD5">
            <w:pPr>
              <w:rPr>
                <w:sz w:val="18"/>
                <w:szCs w:val="18"/>
                <w:lang w:val="en-SG"/>
              </w:rPr>
            </w:pPr>
            <w:r w:rsidRPr="00F07FD5">
              <w:rPr>
                <w:sz w:val="18"/>
                <w:szCs w:val="18"/>
                <w:lang w:val="en-SG"/>
              </w:rPr>
              <w:t xml:space="preserve">To produce 1 ton of RE metals, 75 tons of aqueous acid waste and 1 ton of radioactive residue are created </w:t>
            </w:r>
          </w:p>
          <w:p w14:paraId="15F6485D" w14:textId="729C5D63" w:rsidR="00F07FD5" w:rsidRPr="00F07FD5" w:rsidRDefault="00F07FD5" w:rsidP="00F07FD5">
            <w:pPr>
              <w:rPr>
                <w:sz w:val="18"/>
                <w:szCs w:val="18"/>
                <w:lang w:val="en-SG"/>
              </w:rPr>
            </w:pPr>
            <w:r w:rsidRPr="00F07FD5">
              <w:rPr>
                <w:sz w:val="18"/>
                <w:szCs w:val="18"/>
                <w:lang w:val="en-SG"/>
              </w:rPr>
              <w:t>China has largest market share with RE extraction (60%) and processing (90%).</w:t>
            </w:r>
          </w:p>
          <w:p w14:paraId="329A71EC" w14:textId="628532DB" w:rsidR="0000538D" w:rsidRPr="00F07FD5" w:rsidRDefault="00F07FD5" w:rsidP="00F07FD5">
            <w:pPr>
              <w:rPr>
                <w:sz w:val="18"/>
                <w:szCs w:val="18"/>
                <w:lang w:val="en-SG"/>
              </w:rPr>
            </w:pPr>
            <w:r w:rsidRPr="00F07FD5">
              <w:rPr>
                <w:sz w:val="18"/>
                <w:szCs w:val="18"/>
                <w:lang w:val="en-SG"/>
              </w:rPr>
              <w:t>In 2010, the share of China for RE extraction was &gt;90% but in 2020 it has dropped to ~60% as other countries develop alternative sources.</w:t>
            </w:r>
            <w:r>
              <w:rPr>
                <w:noProof/>
                <w:sz w:val="18"/>
                <w:szCs w:val="18"/>
                <w:lang w:val="en-SG"/>
              </w:rPr>
              <w:drawing>
                <wp:inline distT="0" distB="0" distL="0" distR="0" wp14:anchorId="114866E4" wp14:editId="0236264B">
                  <wp:extent cx="5840476" cy="419543"/>
                  <wp:effectExtent l="0" t="0" r="0" b="0"/>
                  <wp:docPr id="109141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15799" name="Picture 1091415799"/>
                          <pic:cNvPicPr/>
                        </pic:nvPicPr>
                        <pic:blipFill>
                          <a:blip r:embed="rId26">
                            <a:extLst>
                              <a:ext uri="{28A0092B-C50C-407E-A947-70E740481C1C}">
                                <a14:useLocalDpi xmlns:a14="http://schemas.microsoft.com/office/drawing/2010/main" val="0"/>
                              </a:ext>
                            </a:extLst>
                          </a:blip>
                          <a:stretch>
                            <a:fillRect/>
                          </a:stretch>
                        </pic:blipFill>
                        <pic:spPr>
                          <a:xfrm>
                            <a:off x="0" y="0"/>
                            <a:ext cx="5986760" cy="430051"/>
                          </a:xfrm>
                          <a:prstGeom prst="rect">
                            <a:avLst/>
                          </a:prstGeom>
                        </pic:spPr>
                      </pic:pic>
                    </a:graphicData>
                  </a:graphic>
                </wp:inline>
              </w:drawing>
            </w:r>
          </w:p>
        </w:tc>
      </w:tr>
      <w:tr w:rsidR="0000538D" w:rsidRPr="00D32E29" w14:paraId="042FEA94" w14:textId="77777777" w:rsidTr="000449E3">
        <w:tc>
          <w:tcPr>
            <w:tcW w:w="1413" w:type="dxa"/>
            <w:gridSpan w:val="5"/>
          </w:tcPr>
          <w:p w14:paraId="53CC2A7D" w14:textId="74ABC4ED" w:rsidR="0000538D" w:rsidRDefault="000449E3">
            <w:pPr>
              <w:rPr>
                <w:sz w:val="18"/>
                <w:szCs w:val="18"/>
              </w:rPr>
            </w:pPr>
            <w:r>
              <w:rPr>
                <w:sz w:val="18"/>
                <w:szCs w:val="18"/>
              </w:rPr>
              <w:t>Environmental impacts of mining</w:t>
            </w:r>
          </w:p>
        </w:tc>
        <w:tc>
          <w:tcPr>
            <w:tcW w:w="10023" w:type="dxa"/>
            <w:gridSpan w:val="2"/>
          </w:tcPr>
          <w:p w14:paraId="6B058067" w14:textId="77777777" w:rsidR="0000538D" w:rsidRDefault="00F07FD5">
            <w:pPr>
              <w:rPr>
                <w:sz w:val="18"/>
                <w:szCs w:val="18"/>
              </w:rPr>
            </w:pPr>
            <w:r>
              <w:rPr>
                <w:sz w:val="18"/>
                <w:szCs w:val="18"/>
              </w:rPr>
              <w:t>1) Air: Dust from mining activities (excavation, blasting, crushing of ores). SO</w:t>
            </w:r>
            <w:r>
              <w:rPr>
                <w:sz w:val="18"/>
                <w:szCs w:val="18"/>
                <w:vertAlign w:val="subscript"/>
              </w:rPr>
              <w:t>2</w:t>
            </w:r>
            <w:r>
              <w:rPr>
                <w:sz w:val="18"/>
                <w:szCs w:val="18"/>
              </w:rPr>
              <w:t xml:space="preserve"> released from smelting leads to acid rain</w:t>
            </w:r>
          </w:p>
          <w:p w14:paraId="71DC8693" w14:textId="7FA48F17" w:rsidR="00F07FD5" w:rsidRDefault="00F07FD5">
            <w:pPr>
              <w:rPr>
                <w:sz w:val="18"/>
                <w:szCs w:val="18"/>
              </w:rPr>
            </w:pPr>
            <w:r>
              <w:rPr>
                <w:sz w:val="18"/>
                <w:szCs w:val="18"/>
              </w:rPr>
              <w:t xml:space="preserve">2) Water: Acidic mine drainage (AMD) - mined materials (w large amt of sulphides) interact w </w:t>
            </w:r>
            <w:r w:rsidR="00353E2F">
              <w:rPr>
                <w:sz w:val="18"/>
                <w:szCs w:val="18"/>
              </w:rPr>
              <w:t>O</w:t>
            </w:r>
            <w:r w:rsidR="00353E2F">
              <w:rPr>
                <w:sz w:val="18"/>
                <w:szCs w:val="18"/>
                <w:vertAlign w:val="subscript"/>
              </w:rPr>
              <w:t>2</w:t>
            </w:r>
            <w:r>
              <w:rPr>
                <w:sz w:val="18"/>
                <w:szCs w:val="18"/>
              </w:rPr>
              <w:t xml:space="preserve"> </w:t>
            </w:r>
            <w:r w:rsidR="00353E2F">
              <w:rPr>
                <w:sz w:val="18"/>
                <w:szCs w:val="18"/>
              </w:rPr>
              <w:t>&amp;</w:t>
            </w:r>
            <w:r>
              <w:rPr>
                <w:sz w:val="18"/>
                <w:szCs w:val="18"/>
              </w:rPr>
              <w:t xml:space="preserve"> </w:t>
            </w:r>
            <w:r w:rsidR="00353E2F">
              <w:rPr>
                <w:sz w:val="18"/>
                <w:szCs w:val="18"/>
              </w:rPr>
              <w:t>H</w:t>
            </w:r>
            <w:r w:rsidR="00353E2F">
              <w:rPr>
                <w:sz w:val="18"/>
                <w:szCs w:val="18"/>
                <w:vertAlign w:val="subscript"/>
              </w:rPr>
              <w:t>2</w:t>
            </w:r>
            <w:r w:rsidR="00353E2F">
              <w:rPr>
                <w:sz w:val="18"/>
                <w:szCs w:val="18"/>
              </w:rPr>
              <w:t>O</w:t>
            </w:r>
            <w:r>
              <w:rPr>
                <w:sz w:val="18"/>
                <w:szCs w:val="18"/>
              </w:rPr>
              <w:t xml:space="preserve"> to fo</w:t>
            </w:r>
            <w:r w:rsidR="00353E2F">
              <w:rPr>
                <w:sz w:val="18"/>
                <w:szCs w:val="18"/>
              </w:rPr>
              <w:t>r</w:t>
            </w:r>
            <w:r>
              <w:rPr>
                <w:sz w:val="18"/>
                <w:szCs w:val="18"/>
              </w:rPr>
              <w:t>m sulphuric acid (H</w:t>
            </w:r>
            <w:r>
              <w:rPr>
                <w:sz w:val="18"/>
                <w:szCs w:val="18"/>
                <w:vertAlign w:val="subscript"/>
              </w:rPr>
              <w:t>2</w:t>
            </w:r>
            <w:r>
              <w:rPr>
                <w:sz w:val="18"/>
                <w:szCs w:val="18"/>
              </w:rPr>
              <w:t>SO</w:t>
            </w:r>
            <w:r>
              <w:rPr>
                <w:sz w:val="18"/>
                <w:szCs w:val="18"/>
                <w:vertAlign w:val="subscript"/>
              </w:rPr>
              <w:t>4</w:t>
            </w:r>
            <w:r>
              <w:rPr>
                <w:sz w:val="18"/>
                <w:szCs w:val="18"/>
              </w:rPr>
              <w:t>)</w:t>
            </w:r>
          </w:p>
          <w:p w14:paraId="4076FAF8" w14:textId="77777777" w:rsidR="00F07FD5" w:rsidRDefault="00F07FD5">
            <w:pPr>
              <w:rPr>
                <w:sz w:val="18"/>
                <w:szCs w:val="18"/>
              </w:rPr>
            </w:pPr>
            <w:r>
              <w:rPr>
                <w:sz w:val="18"/>
                <w:szCs w:val="18"/>
              </w:rPr>
              <w:t>Acid will dissolve other minerals to release metal ions and/or run into streams and decrease pH which affect wildlife</w:t>
            </w:r>
          </w:p>
          <w:p w14:paraId="4ACDD9E7" w14:textId="77777777" w:rsidR="00F07FD5" w:rsidRDefault="00F07FD5">
            <w:pPr>
              <w:rPr>
                <w:sz w:val="18"/>
                <w:szCs w:val="18"/>
              </w:rPr>
            </w:pPr>
            <w:r>
              <w:rPr>
                <w:sz w:val="18"/>
                <w:szCs w:val="18"/>
              </w:rPr>
              <w:t>Metal ions are problametic as they are persistent in the environment</w:t>
            </w:r>
          </w:p>
          <w:p w14:paraId="5A86E5EF" w14:textId="74910E66" w:rsidR="00F07FD5" w:rsidRPr="00F07FD5" w:rsidRDefault="00F07FD5">
            <w:pPr>
              <w:rPr>
                <w:sz w:val="18"/>
                <w:szCs w:val="18"/>
              </w:rPr>
            </w:pPr>
            <w:r>
              <w:rPr>
                <w:sz w:val="18"/>
                <w:szCs w:val="18"/>
              </w:rPr>
              <w:t>3) Soil pollution: pollution of soild by metal ions</w:t>
            </w:r>
            <w:r w:rsidR="00353E2F">
              <w:rPr>
                <w:sz w:val="18"/>
                <w:szCs w:val="18"/>
              </w:rPr>
              <w:t xml:space="preserve">.   </w:t>
            </w:r>
            <w:r>
              <w:rPr>
                <w:sz w:val="18"/>
                <w:szCs w:val="18"/>
              </w:rPr>
              <w:t>4) CO</w:t>
            </w:r>
            <w:r>
              <w:rPr>
                <w:sz w:val="18"/>
                <w:szCs w:val="18"/>
                <w:vertAlign w:val="subscript"/>
              </w:rPr>
              <w:t>2</w:t>
            </w:r>
            <w:r>
              <w:rPr>
                <w:sz w:val="18"/>
                <w:szCs w:val="18"/>
              </w:rPr>
              <w:t xml:space="preserve"> emissions: e.g. 5-15 tons of CO</w:t>
            </w:r>
            <w:r>
              <w:rPr>
                <w:sz w:val="18"/>
                <w:szCs w:val="18"/>
                <w:vertAlign w:val="subscript"/>
              </w:rPr>
              <w:t>2</w:t>
            </w:r>
            <w:r>
              <w:rPr>
                <w:sz w:val="18"/>
                <w:szCs w:val="18"/>
              </w:rPr>
              <w:t xml:space="preserve"> released per ton of lithium mined</w:t>
            </w:r>
          </w:p>
        </w:tc>
      </w:tr>
      <w:tr w:rsidR="000449E3" w:rsidRPr="00D32E29" w14:paraId="566EA017" w14:textId="77777777" w:rsidTr="000449E3">
        <w:tc>
          <w:tcPr>
            <w:tcW w:w="1413" w:type="dxa"/>
            <w:gridSpan w:val="5"/>
          </w:tcPr>
          <w:p w14:paraId="2102C6C0" w14:textId="1D490A80" w:rsidR="000449E3" w:rsidRDefault="000449E3">
            <w:pPr>
              <w:rPr>
                <w:sz w:val="18"/>
                <w:szCs w:val="18"/>
              </w:rPr>
            </w:pPr>
            <w:r>
              <w:rPr>
                <w:sz w:val="18"/>
                <w:szCs w:val="18"/>
              </w:rPr>
              <w:t>How to mitigate environmental impact</w:t>
            </w:r>
          </w:p>
        </w:tc>
        <w:tc>
          <w:tcPr>
            <w:tcW w:w="10023" w:type="dxa"/>
            <w:gridSpan w:val="2"/>
          </w:tcPr>
          <w:p w14:paraId="46F42FF8" w14:textId="77777777" w:rsidR="000449E3" w:rsidRDefault="00F07FD5">
            <w:pPr>
              <w:rPr>
                <w:sz w:val="18"/>
                <w:szCs w:val="18"/>
              </w:rPr>
            </w:pPr>
            <w:r>
              <w:rPr>
                <w:sz w:val="18"/>
                <w:szCs w:val="18"/>
              </w:rPr>
              <w:t>Before approving mining, environmental impacts is considered at all stages of mining activity: Environmental Impact Assessment (EIA)</w:t>
            </w:r>
          </w:p>
          <w:p w14:paraId="4B929684" w14:textId="67D982B5" w:rsidR="00F07FD5" w:rsidRDefault="00F07FD5">
            <w:pPr>
              <w:rPr>
                <w:sz w:val="18"/>
                <w:szCs w:val="18"/>
              </w:rPr>
            </w:pPr>
            <w:r>
              <w:rPr>
                <w:sz w:val="18"/>
                <w:szCs w:val="18"/>
              </w:rPr>
              <w:t xml:space="preserve">Mine reclamation &amp; closure plans must </w:t>
            </w:r>
            <w:r w:rsidR="00E672FF">
              <w:rPr>
                <w:sz w:val="18"/>
                <w:szCs w:val="18"/>
              </w:rPr>
              <w:t>detail</w:t>
            </w:r>
            <w:r>
              <w:rPr>
                <w:sz w:val="18"/>
                <w:szCs w:val="18"/>
              </w:rPr>
              <w:t xml:space="preserve"> how company will restore site to condition that most resembles pre-mining quality</w:t>
            </w:r>
          </w:p>
          <w:p w14:paraId="4ADD4C80" w14:textId="77777777" w:rsidR="00F07FD5" w:rsidRDefault="00F07FD5">
            <w:pPr>
              <w:rPr>
                <w:sz w:val="18"/>
                <w:szCs w:val="18"/>
              </w:rPr>
            </w:pPr>
            <w:r>
              <w:rPr>
                <w:sz w:val="18"/>
                <w:szCs w:val="18"/>
              </w:rPr>
              <w:t>Prevention of release of toxic contaminants</w:t>
            </w:r>
            <w:r w:rsidR="009428BA">
              <w:rPr>
                <w:sz w:val="18"/>
                <w:szCs w:val="18"/>
              </w:rPr>
              <w:t xml:space="preserve"> from various mine facilities in perpetuity must also be detailed</w:t>
            </w:r>
          </w:p>
          <w:p w14:paraId="1FDC93D4" w14:textId="77777777" w:rsidR="009428BA" w:rsidRDefault="009428BA">
            <w:pPr>
              <w:rPr>
                <w:sz w:val="18"/>
                <w:szCs w:val="18"/>
              </w:rPr>
            </w:pPr>
            <w:r>
              <w:rPr>
                <w:sz w:val="18"/>
                <w:szCs w:val="18"/>
              </w:rPr>
              <w:t>Source of financing at all steps must be clear</w:t>
            </w:r>
          </w:p>
          <w:p w14:paraId="028F81AE" w14:textId="75AB5C6E" w:rsidR="009428BA" w:rsidRDefault="009428BA">
            <w:pPr>
              <w:rPr>
                <w:sz w:val="18"/>
                <w:szCs w:val="18"/>
              </w:rPr>
            </w:pPr>
            <w:r>
              <w:rPr>
                <w:sz w:val="18"/>
                <w:szCs w:val="18"/>
              </w:rPr>
              <w:t>Govt must have resources and authority to administer, monitor and enforce laws and policies on mining</w:t>
            </w:r>
          </w:p>
        </w:tc>
      </w:tr>
      <w:tr w:rsidR="000449E3" w:rsidRPr="00D32E29" w14:paraId="74F661AE" w14:textId="77777777" w:rsidTr="00216097">
        <w:tc>
          <w:tcPr>
            <w:tcW w:w="1129" w:type="dxa"/>
            <w:gridSpan w:val="3"/>
          </w:tcPr>
          <w:p w14:paraId="056B5C9B" w14:textId="75D1DFCD" w:rsidR="000449E3" w:rsidRDefault="000449E3">
            <w:pPr>
              <w:rPr>
                <w:sz w:val="18"/>
                <w:szCs w:val="18"/>
              </w:rPr>
            </w:pPr>
            <w:r>
              <w:rPr>
                <w:sz w:val="18"/>
                <w:szCs w:val="18"/>
              </w:rPr>
              <w:t>Social impacts of mining</w:t>
            </w:r>
          </w:p>
        </w:tc>
        <w:tc>
          <w:tcPr>
            <w:tcW w:w="10307" w:type="dxa"/>
            <w:gridSpan w:val="4"/>
          </w:tcPr>
          <w:p w14:paraId="7B9C2E32" w14:textId="44C9ABCE" w:rsidR="009428BA" w:rsidRPr="009428BA" w:rsidRDefault="009428BA" w:rsidP="009428BA">
            <w:pPr>
              <w:rPr>
                <w:sz w:val="18"/>
                <w:szCs w:val="18"/>
                <w:lang w:val="en-SG"/>
              </w:rPr>
            </w:pPr>
            <w:r>
              <w:rPr>
                <w:sz w:val="18"/>
                <w:szCs w:val="18"/>
              </w:rPr>
              <w:t>C</w:t>
            </w:r>
            <w:r w:rsidRPr="009428BA">
              <w:rPr>
                <w:sz w:val="18"/>
                <w:szCs w:val="18"/>
                <w:lang w:val="en-SG"/>
              </w:rPr>
              <w:t>reate wealth</w:t>
            </w:r>
            <w:r>
              <w:rPr>
                <w:sz w:val="18"/>
                <w:szCs w:val="18"/>
                <w:lang w:val="en-SG"/>
              </w:rPr>
              <w:t>,</w:t>
            </w:r>
            <w:r w:rsidRPr="009428BA">
              <w:rPr>
                <w:sz w:val="18"/>
                <w:szCs w:val="18"/>
                <w:lang w:val="en-SG"/>
              </w:rPr>
              <w:t xml:space="preserve"> bring jobs, roads, schools, but benefits and costs may not be shared equitably, especially with the local population</w:t>
            </w:r>
          </w:p>
          <w:p w14:paraId="31A52263" w14:textId="7EB13AE4" w:rsidR="009428BA" w:rsidRPr="009428BA" w:rsidRDefault="009428BA" w:rsidP="009428BA">
            <w:pPr>
              <w:rPr>
                <w:sz w:val="18"/>
                <w:szCs w:val="18"/>
                <w:lang w:val="en-SG"/>
              </w:rPr>
            </w:pPr>
            <w:r w:rsidRPr="009428BA">
              <w:rPr>
                <w:sz w:val="18"/>
                <w:szCs w:val="18"/>
                <w:lang w:val="en-SG"/>
              </w:rPr>
              <w:t>Local population may be relocated. For indigenous people, these areas may be ancestral lands</w:t>
            </w:r>
          </w:p>
          <w:p w14:paraId="2724EAEF" w14:textId="5CBCE0BB" w:rsidR="009428BA" w:rsidRPr="009428BA" w:rsidRDefault="009428BA" w:rsidP="009428BA">
            <w:pPr>
              <w:rPr>
                <w:sz w:val="18"/>
                <w:szCs w:val="18"/>
                <w:lang w:val="en-SG"/>
              </w:rPr>
            </w:pPr>
            <w:r>
              <w:rPr>
                <w:sz w:val="18"/>
                <w:szCs w:val="18"/>
                <w:lang w:val="en-SG"/>
              </w:rPr>
              <w:t>H</w:t>
            </w:r>
            <w:r w:rsidRPr="009428BA">
              <w:rPr>
                <w:sz w:val="18"/>
                <w:szCs w:val="18"/>
                <w:lang w:val="en-SG"/>
              </w:rPr>
              <w:t>ealth and traditional livelihood of local population may be affected by polluted air, water and soil from mining</w:t>
            </w:r>
          </w:p>
          <w:p w14:paraId="4E55AACA" w14:textId="2B6C23BA" w:rsidR="009428BA" w:rsidRPr="009428BA" w:rsidRDefault="009428BA" w:rsidP="009428BA">
            <w:pPr>
              <w:rPr>
                <w:sz w:val="18"/>
                <w:szCs w:val="18"/>
                <w:lang w:val="en-SG"/>
              </w:rPr>
            </w:pPr>
            <w:r>
              <w:rPr>
                <w:sz w:val="18"/>
                <w:szCs w:val="18"/>
                <w:lang w:val="en-SG"/>
              </w:rPr>
              <w:t>M</w:t>
            </w:r>
            <w:r w:rsidRPr="009428BA">
              <w:rPr>
                <w:sz w:val="18"/>
                <w:szCs w:val="18"/>
                <w:lang w:val="en-SG"/>
              </w:rPr>
              <w:t>iners and workers</w:t>
            </w:r>
            <w:r>
              <w:rPr>
                <w:sz w:val="18"/>
                <w:szCs w:val="18"/>
                <w:lang w:val="en-SG"/>
              </w:rPr>
              <w:t xml:space="preserve"> arriving</w:t>
            </w:r>
            <w:r w:rsidRPr="009428BA">
              <w:rPr>
                <w:sz w:val="18"/>
                <w:szCs w:val="18"/>
                <w:lang w:val="en-SG"/>
              </w:rPr>
              <w:t xml:space="preserve"> may create social tensions </w:t>
            </w:r>
            <w:r>
              <w:rPr>
                <w:sz w:val="18"/>
                <w:szCs w:val="18"/>
                <w:lang w:val="en-SG"/>
              </w:rPr>
              <w:t>btw</w:t>
            </w:r>
            <w:r w:rsidRPr="009428BA">
              <w:rPr>
                <w:sz w:val="18"/>
                <w:szCs w:val="18"/>
                <w:lang w:val="en-SG"/>
              </w:rPr>
              <w:t xml:space="preserve"> locals and newcomers due to competition for land and public services</w:t>
            </w:r>
          </w:p>
          <w:p w14:paraId="02CC5C1C" w14:textId="06B1136B" w:rsidR="000449E3" w:rsidRPr="009428BA" w:rsidRDefault="009428BA" w:rsidP="009428BA">
            <w:pPr>
              <w:rPr>
                <w:sz w:val="18"/>
                <w:szCs w:val="18"/>
                <w:lang w:val="en-SG"/>
              </w:rPr>
            </w:pPr>
            <w:r>
              <w:rPr>
                <w:sz w:val="18"/>
                <w:szCs w:val="18"/>
                <w:lang w:val="en-SG"/>
              </w:rPr>
              <w:t>Miners</w:t>
            </w:r>
            <w:r w:rsidRPr="009428BA">
              <w:rPr>
                <w:sz w:val="18"/>
                <w:szCs w:val="18"/>
                <w:lang w:val="en-SG"/>
              </w:rPr>
              <w:t xml:space="preserve"> and workers </w:t>
            </w:r>
            <w:r>
              <w:rPr>
                <w:sz w:val="18"/>
                <w:szCs w:val="18"/>
                <w:lang w:val="en-SG"/>
              </w:rPr>
              <w:t xml:space="preserve">arriving </w:t>
            </w:r>
            <w:r w:rsidRPr="009428BA">
              <w:rPr>
                <w:sz w:val="18"/>
                <w:szCs w:val="18"/>
                <w:lang w:val="en-SG"/>
              </w:rPr>
              <w:t xml:space="preserve">are predominantly male may result in increase in social ills such as gambling and alcoholism </w:t>
            </w:r>
          </w:p>
        </w:tc>
      </w:tr>
      <w:tr w:rsidR="0026252E" w:rsidRPr="00D32E29" w14:paraId="24E33FB6" w14:textId="77777777" w:rsidTr="009428BA">
        <w:trPr>
          <w:trHeight w:val="56"/>
        </w:trPr>
        <w:tc>
          <w:tcPr>
            <w:tcW w:w="1129" w:type="dxa"/>
            <w:gridSpan w:val="3"/>
            <w:vMerge w:val="restart"/>
          </w:tcPr>
          <w:p w14:paraId="67D327A9" w14:textId="63C61D10" w:rsidR="0026252E" w:rsidRDefault="0026252E">
            <w:pPr>
              <w:rPr>
                <w:sz w:val="18"/>
                <w:szCs w:val="18"/>
              </w:rPr>
            </w:pPr>
            <w:r>
              <w:rPr>
                <w:sz w:val="18"/>
                <w:szCs w:val="18"/>
              </w:rPr>
              <w:t>Natural Resource Curse</w:t>
            </w:r>
          </w:p>
        </w:tc>
        <w:tc>
          <w:tcPr>
            <w:tcW w:w="10307" w:type="dxa"/>
            <w:gridSpan w:val="4"/>
          </w:tcPr>
          <w:p w14:paraId="2AA55CBB" w14:textId="2331DC1F" w:rsidR="0026252E" w:rsidRPr="009428BA" w:rsidRDefault="0026252E">
            <w:pPr>
              <w:rPr>
                <w:sz w:val="18"/>
                <w:szCs w:val="18"/>
                <w:lang w:val="en-SG"/>
              </w:rPr>
            </w:pPr>
            <w:r w:rsidRPr="009428BA">
              <w:rPr>
                <w:sz w:val="18"/>
                <w:szCs w:val="18"/>
                <w:lang w:val="en-SG"/>
              </w:rPr>
              <w:t>“The curse of natural resources” is used to describe the apparent paradoxical observation that countries with great natural resource wealth tend perform badly (e.g., grow more slowly) than resource-poor countries.</w:t>
            </w:r>
          </w:p>
        </w:tc>
      </w:tr>
      <w:tr w:rsidR="0026252E" w:rsidRPr="00D32E29" w14:paraId="18B88E4B" w14:textId="77777777" w:rsidTr="00216097">
        <w:trPr>
          <w:trHeight w:val="54"/>
        </w:trPr>
        <w:tc>
          <w:tcPr>
            <w:tcW w:w="1129" w:type="dxa"/>
            <w:gridSpan w:val="3"/>
            <w:vMerge/>
          </w:tcPr>
          <w:p w14:paraId="5C557396" w14:textId="77777777" w:rsidR="0026252E" w:rsidRDefault="0026252E">
            <w:pPr>
              <w:rPr>
                <w:sz w:val="18"/>
                <w:szCs w:val="18"/>
              </w:rPr>
            </w:pPr>
          </w:p>
        </w:tc>
        <w:tc>
          <w:tcPr>
            <w:tcW w:w="10307" w:type="dxa"/>
            <w:gridSpan w:val="4"/>
          </w:tcPr>
          <w:p w14:paraId="1A8F09D7" w14:textId="09C8C7AC" w:rsidR="0026252E" w:rsidRPr="009428BA" w:rsidRDefault="0026252E" w:rsidP="009428BA">
            <w:pPr>
              <w:rPr>
                <w:sz w:val="18"/>
                <w:szCs w:val="18"/>
                <w:lang w:val="en-SG"/>
              </w:rPr>
            </w:pPr>
            <w:r w:rsidRPr="009428BA">
              <w:rPr>
                <w:sz w:val="18"/>
                <w:szCs w:val="18"/>
                <w:lang w:val="en-SG"/>
              </w:rPr>
              <w:t xml:space="preserve">Causal observation 1: No overlap </w:t>
            </w:r>
            <w:r>
              <w:rPr>
                <w:sz w:val="18"/>
                <w:szCs w:val="18"/>
                <w:lang w:val="en-SG"/>
              </w:rPr>
              <w:t>btw</w:t>
            </w:r>
            <w:r w:rsidRPr="009428BA">
              <w:rPr>
                <w:sz w:val="18"/>
                <w:szCs w:val="18"/>
                <w:lang w:val="en-SG"/>
              </w:rPr>
              <w:t xml:space="preserve"> set of countries with high natural resources and set of countries that have high level of income.</w:t>
            </w:r>
          </w:p>
          <w:p w14:paraId="7C794A94" w14:textId="124B35BF" w:rsidR="0026252E" w:rsidRPr="009428BA" w:rsidRDefault="0026252E" w:rsidP="009428BA">
            <w:pPr>
              <w:rPr>
                <w:sz w:val="18"/>
                <w:szCs w:val="18"/>
                <w:lang w:val="en-SG"/>
              </w:rPr>
            </w:pPr>
            <w:r w:rsidRPr="009428BA">
              <w:rPr>
                <w:sz w:val="18"/>
                <w:szCs w:val="18"/>
                <w:lang w:val="en-SG"/>
              </w:rPr>
              <w:t>Causal observation 2: Extreme resource-rich countries such as Oil States in the Gulf, Nigeria, Mexico or Venezuela have not experienced sustained rapid growth.</w:t>
            </w:r>
          </w:p>
          <w:p w14:paraId="5540242C" w14:textId="725DE0A8" w:rsidR="0026252E" w:rsidRPr="009428BA" w:rsidRDefault="0026252E" w:rsidP="009428BA">
            <w:pPr>
              <w:rPr>
                <w:sz w:val="18"/>
                <w:szCs w:val="18"/>
                <w:lang w:val="en-SG"/>
              </w:rPr>
            </w:pPr>
            <w:r>
              <w:rPr>
                <w:sz w:val="18"/>
                <w:szCs w:val="18"/>
                <w:lang w:val="en-SG"/>
              </w:rPr>
              <w:t xml:space="preserve">3: </w:t>
            </w:r>
            <w:r w:rsidRPr="009428BA">
              <w:rPr>
                <w:sz w:val="18"/>
                <w:szCs w:val="18"/>
                <w:lang w:val="en-SG"/>
              </w:rPr>
              <w:t xml:space="preserve">Controlling for previous growth rates (for omitted variables) by Sachs and Warner (1997) and direct control of geography and climate variables by Sachs and Warner (2001) do not eliminate the negative </w:t>
            </w:r>
            <w:r>
              <w:rPr>
                <w:sz w:val="18"/>
                <w:szCs w:val="18"/>
                <w:lang w:val="en-SG"/>
              </w:rPr>
              <w:t>r/s</w:t>
            </w:r>
            <w:r w:rsidRPr="009428BA">
              <w:rPr>
                <w:sz w:val="18"/>
                <w:szCs w:val="18"/>
                <w:lang w:val="en-SG"/>
              </w:rPr>
              <w:t xml:space="preserve"> </w:t>
            </w:r>
            <w:r>
              <w:rPr>
                <w:sz w:val="18"/>
                <w:szCs w:val="18"/>
                <w:lang w:val="en-SG"/>
              </w:rPr>
              <w:t>btw</w:t>
            </w:r>
            <w:r w:rsidRPr="009428BA">
              <w:rPr>
                <w:sz w:val="18"/>
                <w:szCs w:val="18"/>
                <w:lang w:val="en-SG"/>
              </w:rPr>
              <w:t xml:space="preserve"> natural resource abundance and economic growth.</w:t>
            </w:r>
          </w:p>
        </w:tc>
      </w:tr>
      <w:tr w:rsidR="0026252E" w:rsidRPr="00D32E29" w14:paraId="1FED17A3" w14:textId="77777777" w:rsidTr="009428BA">
        <w:trPr>
          <w:trHeight w:val="54"/>
        </w:trPr>
        <w:tc>
          <w:tcPr>
            <w:tcW w:w="1129" w:type="dxa"/>
            <w:gridSpan w:val="3"/>
            <w:vMerge/>
          </w:tcPr>
          <w:p w14:paraId="7B3792B5" w14:textId="77777777" w:rsidR="0026252E" w:rsidRDefault="0026252E">
            <w:pPr>
              <w:rPr>
                <w:sz w:val="18"/>
                <w:szCs w:val="18"/>
              </w:rPr>
            </w:pPr>
          </w:p>
        </w:tc>
        <w:tc>
          <w:tcPr>
            <w:tcW w:w="4820" w:type="dxa"/>
            <w:gridSpan w:val="3"/>
          </w:tcPr>
          <w:p w14:paraId="0CD38F5E" w14:textId="5E5D0F74" w:rsidR="0026252E" w:rsidRPr="009428BA" w:rsidRDefault="0026252E" w:rsidP="009428BA">
            <w:pPr>
              <w:rPr>
                <w:sz w:val="18"/>
                <w:szCs w:val="18"/>
                <w:lang w:val="en-SG"/>
              </w:rPr>
            </w:pPr>
            <w:r w:rsidRPr="009428BA">
              <w:rPr>
                <w:sz w:val="18"/>
                <w:szCs w:val="18"/>
                <w:lang w:val="en-SG"/>
              </w:rPr>
              <w:t xml:space="preserve">1. Natural Resources crowds-out activity </w:t>
            </w:r>
            <m:oMath>
              <m:r>
                <w:rPr>
                  <w:rFonts w:ascii="Cambria Math" w:hAnsi="Cambria Math"/>
                  <w:sz w:val="18"/>
                  <w:szCs w:val="18"/>
                  <w:lang w:val="en-SG"/>
                </w:rPr>
                <m:t>×</m:t>
              </m:r>
            </m:oMath>
          </w:p>
          <w:p w14:paraId="2B2FC8EA" w14:textId="576D0F61" w:rsidR="0026252E" w:rsidRPr="009428BA" w:rsidRDefault="0026252E" w:rsidP="009428BA">
            <w:pPr>
              <w:rPr>
                <w:sz w:val="18"/>
                <w:szCs w:val="18"/>
                <w:lang w:val="en-SG"/>
              </w:rPr>
            </w:pPr>
            <w:r w:rsidRPr="009428BA">
              <w:rPr>
                <w:sz w:val="18"/>
                <w:szCs w:val="18"/>
                <w:lang w:val="en-SG"/>
              </w:rPr>
              <w:t xml:space="preserve">2. Activity </w:t>
            </w:r>
            <m:oMath>
              <m:r>
                <w:rPr>
                  <w:rFonts w:ascii="Cambria Math" w:hAnsi="Cambria Math"/>
                  <w:sz w:val="18"/>
                  <w:szCs w:val="18"/>
                  <w:lang w:val="en-SG"/>
                </w:rPr>
                <m:t>×</m:t>
              </m:r>
            </m:oMath>
            <w:r w:rsidRPr="009428BA">
              <w:rPr>
                <w:sz w:val="18"/>
                <w:szCs w:val="18"/>
                <w:lang w:val="en-SG"/>
              </w:rPr>
              <w:t xml:space="preserve"> drives growth.</w:t>
            </w:r>
          </w:p>
          <w:p w14:paraId="7D0D9C90" w14:textId="6A155706" w:rsidR="0026252E" w:rsidRPr="009428BA" w:rsidRDefault="0026252E" w:rsidP="009428BA">
            <w:pPr>
              <w:rPr>
                <w:sz w:val="18"/>
                <w:szCs w:val="18"/>
                <w:lang w:val="en-SG"/>
              </w:rPr>
            </w:pPr>
            <w:r w:rsidRPr="009428BA">
              <w:rPr>
                <w:sz w:val="18"/>
                <w:szCs w:val="18"/>
                <w:lang w:val="en-SG"/>
              </w:rPr>
              <w:t>3. Therefore Natural Resources harm</w:t>
            </w:r>
            <w:r>
              <w:rPr>
                <w:sz w:val="18"/>
                <w:szCs w:val="18"/>
                <w:lang w:val="en-SG"/>
              </w:rPr>
              <w:t xml:space="preserve"> </w:t>
            </w:r>
            <w:r w:rsidRPr="009428BA">
              <w:rPr>
                <w:sz w:val="18"/>
                <w:szCs w:val="18"/>
                <w:lang w:val="en-SG"/>
              </w:rPr>
              <w:t>growth.</w:t>
            </w:r>
          </w:p>
          <w:p w14:paraId="6B89C3A7" w14:textId="77777777" w:rsidR="0026252E" w:rsidRDefault="0026252E" w:rsidP="009428BA">
            <w:pPr>
              <w:rPr>
                <w:sz w:val="18"/>
                <w:szCs w:val="18"/>
                <w:lang w:val="en-SG"/>
              </w:rPr>
            </w:pPr>
            <m:oMath>
              <m:r>
                <w:rPr>
                  <w:rFonts w:ascii="Cambria Math" w:hAnsi="Cambria Math"/>
                  <w:sz w:val="18"/>
                  <w:szCs w:val="18"/>
                  <w:lang w:val="en-SG"/>
                </w:rPr>
                <m:t>×</m:t>
              </m:r>
            </m:oMath>
            <w:r w:rsidRPr="009428BA">
              <w:rPr>
                <w:sz w:val="18"/>
                <w:szCs w:val="18"/>
                <w:lang w:val="en-SG"/>
              </w:rPr>
              <w:t xml:space="preserve"> has been identified as traded- manufacturing activities by Sachs and Warner (1995, 1999) and Sachs (1996).</w:t>
            </w:r>
          </w:p>
          <w:p w14:paraId="2E3DEC36" w14:textId="10349689" w:rsidR="00602244" w:rsidRPr="009428BA" w:rsidRDefault="00602244" w:rsidP="009428BA">
            <w:pPr>
              <w:rPr>
                <w:sz w:val="18"/>
                <w:szCs w:val="18"/>
                <w:lang w:val="en-SG"/>
              </w:rPr>
            </w:pPr>
            <w:r>
              <w:rPr>
                <w:sz w:val="18"/>
                <w:szCs w:val="18"/>
                <w:lang w:val="en-SG"/>
              </w:rPr>
              <w:t>Traded-manufacturing activities generate +ve externalities</w:t>
            </w:r>
          </w:p>
        </w:tc>
        <w:tc>
          <w:tcPr>
            <w:tcW w:w="5487" w:type="dxa"/>
          </w:tcPr>
          <w:p w14:paraId="446CFB13" w14:textId="77777777" w:rsidR="0026252E" w:rsidRPr="009428BA" w:rsidRDefault="0026252E" w:rsidP="009428BA">
            <w:pPr>
              <w:rPr>
                <w:sz w:val="18"/>
                <w:szCs w:val="18"/>
              </w:rPr>
            </w:pPr>
            <w:r w:rsidRPr="009428BA">
              <w:rPr>
                <w:sz w:val="18"/>
                <w:szCs w:val="18"/>
              </w:rPr>
              <w:t>E.g. Positive shock from the natural resource sector</w:t>
            </w:r>
          </w:p>
          <w:p w14:paraId="4D01AF90" w14:textId="77777777" w:rsidR="0026252E" w:rsidRDefault="0026252E" w:rsidP="009428BA">
            <w:pPr>
              <w:rPr>
                <w:sz w:val="18"/>
                <w:szCs w:val="18"/>
              </w:rPr>
            </w:pPr>
            <m:oMath>
              <m:r>
                <w:rPr>
                  <w:rFonts w:ascii="Cambria Math" w:hAnsi="Cambria Math"/>
                  <w:sz w:val="18"/>
                  <w:szCs w:val="18"/>
                </w:rPr>
                <m:t>→</m:t>
              </m:r>
            </m:oMath>
            <w:r>
              <w:rPr>
                <w:sz w:val="18"/>
                <w:szCs w:val="18"/>
              </w:rPr>
              <w:t xml:space="preserve"> </w:t>
            </w:r>
            <w:r w:rsidRPr="009428BA">
              <w:rPr>
                <w:sz w:val="18"/>
                <w:szCs w:val="18"/>
              </w:rPr>
              <w:t xml:space="preserve">excess demand for non-traded products </w:t>
            </w:r>
          </w:p>
          <w:p w14:paraId="3806893F" w14:textId="1840614A" w:rsidR="0026252E" w:rsidRPr="009428BA" w:rsidRDefault="0026252E" w:rsidP="009428BA">
            <w:pPr>
              <w:rPr>
                <w:sz w:val="18"/>
                <w:szCs w:val="18"/>
              </w:rPr>
            </w:pPr>
            <m:oMath>
              <m:r>
                <w:rPr>
                  <w:rFonts w:ascii="Cambria Math" w:hAnsi="Cambria Math"/>
                  <w:sz w:val="18"/>
                  <w:szCs w:val="18"/>
                </w:rPr>
                <m:t>→</m:t>
              </m:r>
            </m:oMath>
            <w:r>
              <w:rPr>
                <w:sz w:val="18"/>
                <w:szCs w:val="18"/>
              </w:rPr>
              <w:t xml:space="preserve"> </w:t>
            </w:r>
            <w:r w:rsidRPr="009428BA">
              <w:rPr>
                <w:sz w:val="18"/>
                <w:szCs w:val="18"/>
              </w:rPr>
              <w:t>higher non-traded prices, including non-traded input costs and wages</w:t>
            </w:r>
          </w:p>
          <w:p w14:paraId="6DCC1A5D" w14:textId="3E089F3F" w:rsidR="0026252E" w:rsidRPr="009428BA" w:rsidRDefault="0026252E" w:rsidP="009428BA">
            <w:pPr>
              <w:rPr>
                <w:sz w:val="18"/>
                <w:szCs w:val="18"/>
              </w:rPr>
            </w:pPr>
            <m:oMath>
              <m:r>
                <w:rPr>
                  <w:rFonts w:ascii="Cambria Math" w:hAnsi="Cambria Math"/>
                  <w:sz w:val="18"/>
                  <w:szCs w:val="18"/>
                </w:rPr>
                <m:t>→</m:t>
              </m:r>
            </m:oMath>
            <w:r>
              <w:rPr>
                <w:sz w:val="18"/>
                <w:szCs w:val="18"/>
              </w:rPr>
              <w:t xml:space="preserve"> </w:t>
            </w:r>
            <w:r w:rsidRPr="009428BA">
              <w:rPr>
                <w:sz w:val="18"/>
                <w:szCs w:val="18"/>
              </w:rPr>
              <w:t xml:space="preserve">squeezes profits in traded activities </w:t>
            </w:r>
            <w:r>
              <w:rPr>
                <w:sz w:val="18"/>
                <w:szCs w:val="18"/>
              </w:rPr>
              <w:t>e.g.</w:t>
            </w:r>
            <w:r w:rsidRPr="009428BA">
              <w:rPr>
                <w:sz w:val="18"/>
                <w:szCs w:val="18"/>
              </w:rPr>
              <w:t xml:space="preserve"> manufacturing that use those non-traded products as inputs yet sell their products on international markets at relatively fixed international prices</w:t>
            </w:r>
          </w:p>
          <w:p w14:paraId="127D8BA4" w14:textId="77777777" w:rsidR="0026252E" w:rsidRDefault="0026252E" w:rsidP="009428BA">
            <w:pPr>
              <w:rPr>
                <w:sz w:val="18"/>
                <w:szCs w:val="18"/>
              </w:rPr>
            </w:pPr>
            <m:oMath>
              <m:r>
                <w:rPr>
                  <w:rFonts w:ascii="Cambria Math" w:hAnsi="Cambria Math"/>
                  <w:sz w:val="18"/>
                  <w:szCs w:val="18"/>
                </w:rPr>
                <m:t>→</m:t>
              </m:r>
            </m:oMath>
            <w:r>
              <w:rPr>
                <w:sz w:val="18"/>
                <w:szCs w:val="18"/>
              </w:rPr>
              <w:t xml:space="preserve"> </w:t>
            </w:r>
            <w:r w:rsidRPr="009428BA">
              <w:rPr>
                <w:sz w:val="18"/>
                <w:szCs w:val="18"/>
              </w:rPr>
              <w:t xml:space="preserve">decline in manufacturing </w:t>
            </w:r>
          </w:p>
          <w:p w14:paraId="1E042430" w14:textId="66776B83" w:rsidR="0026252E" w:rsidRDefault="0026252E" w:rsidP="009428BA">
            <w:pPr>
              <w:rPr>
                <w:sz w:val="18"/>
                <w:szCs w:val="18"/>
              </w:rPr>
            </w:pPr>
            <m:oMath>
              <m:r>
                <w:rPr>
                  <w:rFonts w:ascii="Cambria Math" w:hAnsi="Cambria Math"/>
                  <w:sz w:val="18"/>
                  <w:szCs w:val="18"/>
                </w:rPr>
                <m:t>→</m:t>
              </m:r>
            </m:oMath>
            <w:r>
              <w:rPr>
                <w:sz w:val="18"/>
                <w:szCs w:val="18"/>
              </w:rPr>
              <w:t xml:space="preserve"> </w:t>
            </w:r>
            <w:r w:rsidRPr="009428BA">
              <w:rPr>
                <w:sz w:val="18"/>
                <w:szCs w:val="18"/>
              </w:rPr>
              <w:t>slower growth</w:t>
            </w:r>
          </w:p>
        </w:tc>
      </w:tr>
      <w:tr w:rsidR="0026252E" w:rsidRPr="00D32E29" w14:paraId="015B5B4F" w14:textId="77777777" w:rsidTr="00216097">
        <w:trPr>
          <w:trHeight w:val="54"/>
        </w:trPr>
        <w:tc>
          <w:tcPr>
            <w:tcW w:w="1129" w:type="dxa"/>
            <w:gridSpan w:val="3"/>
            <w:vMerge/>
          </w:tcPr>
          <w:p w14:paraId="65B085A7" w14:textId="77777777" w:rsidR="0026252E" w:rsidRDefault="0026252E">
            <w:pPr>
              <w:rPr>
                <w:sz w:val="18"/>
                <w:szCs w:val="18"/>
              </w:rPr>
            </w:pPr>
          </w:p>
        </w:tc>
        <w:tc>
          <w:tcPr>
            <w:tcW w:w="10307" w:type="dxa"/>
            <w:gridSpan w:val="4"/>
          </w:tcPr>
          <w:p w14:paraId="212A8181" w14:textId="77777777" w:rsidR="0026252E" w:rsidRDefault="0026252E">
            <w:pPr>
              <w:rPr>
                <w:sz w:val="18"/>
                <w:szCs w:val="18"/>
              </w:rPr>
            </w:pPr>
            <w:r>
              <w:rPr>
                <w:sz w:val="18"/>
                <w:szCs w:val="18"/>
              </w:rPr>
              <w:t>Resource abundant countries tended to miss-out on export-led growth</w:t>
            </w:r>
          </w:p>
          <w:p w14:paraId="400455C6" w14:textId="344C7667" w:rsidR="0026252E" w:rsidRDefault="0026252E">
            <w:pPr>
              <w:rPr>
                <w:sz w:val="18"/>
                <w:szCs w:val="18"/>
              </w:rPr>
            </w:pPr>
            <w:r>
              <w:rPr>
                <w:sz w:val="18"/>
                <w:szCs w:val="18"/>
              </w:rPr>
              <w:t>Evidence in support of curse is weak at best. Reasons include: measurement issues (how to measure resource abundance) &amp; hetrogeneity in effects (many diff channels through which resource abundance can shape growth)</w:t>
            </w:r>
          </w:p>
        </w:tc>
      </w:tr>
      <w:tr w:rsidR="0026252E" w:rsidRPr="00D32E29" w14:paraId="3D0341ED" w14:textId="77777777" w:rsidTr="0026252E">
        <w:trPr>
          <w:trHeight w:val="272"/>
        </w:trPr>
        <w:tc>
          <w:tcPr>
            <w:tcW w:w="1129" w:type="dxa"/>
            <w:gridSpan w:val="3"/>
            <w:vMerge/>
          </w:tcPr>
          <w:p w14:paraId="28CA9907" w14:textId="77777777" w:rsidR="0026252E" w:rsidRDefault="0026252E">
            <w:pPr>
              <w:rPr>
                <w:sz w:val="18"/>
                <w:szCs w:val="18"/>
              </w:rPr>
            </w:pPr>
          </w:p>
        </w:tc>
        <w:tc>
          <w:tcPr>
            <w:tcW w:w="10307" w:type="dxa"/>
            <w:gridSpan w:val="4"/>
          </w:tcPr>
          <w:p w14:paraId="2945864E" w14:textId="40D37228" w:rsidR="0026252E" w:rsidRDefault="0026252E" w:rsidP="00D002F6">
            <w:pPr>
              <w:rPr>
                <w:sz w:val="18"/>
                <w:szCs w:val="18"/>
                <w:lang w:val="en-SG"/>
              </w:rPr>
            </w:pPr>
            <w:r>
              <w:rPr>
                <w:sz w:val="18"/>
                <w:szCs w:val="18"/>
              </w:rPr>
              <w:t>Many diff channels through which resource abundance can shape growth</w:t>
            </w:r>
          </w:p>
          <w:p w14:paraId="7B627FE6" w14:textId="3F8D42B9" w:rsidR="0026252E" w:rsidRPr="00D002F6" w:rsidRDefault="0026252E" w:rsidP="00D002F6">
            <w:pPr>
              <w:rPr>
                <w:sz w:val="18"/>
                <w:szCs w:val="18"/>
                <w:lang w:val="en-SG"/>
              </w:rPr>
            </w:pPr>
            <w:r w:rsidRPr="00D002F6">
              <w:rPr>
                <w:sz w:val="18"/>
                <w:szCs w:val="18"/>
                <w:lang w:val="en-SG"/>
              </w:rPr>
              <w:t>1. Volatile or declining price of natural resources compared to manufactured goods</w:t>
            </w:r>
          </w:p>
          <w:p w14:paraId="0CD186C1" w14:textId="77777777" w:rsidR="0026252E" w:rsidRPr="00D002F6" w:rsidRDefault="0026252E" w:rsidP="00D002F6">
            <w:pPr>
              <w:rPr>
                <w:sz w:val="18"/>
                <w:szCs w:val="18"/>
                <w:lang w:val="en-SG"/>
              </w:rPr>
            </w:pPr>
            <w:r w:rsidRPr="00D002F6">
              <w:rPr>
                <w:sz w:val="18"/>
                <w:szCs w:val="18"/>
                <w:lang w:val="en-SG"/>
              </w:rPr>
              <w:t>2. Lack of positive spillovers, e.g. in human capital accumulation &amp; technology from natural resource sector</w:t>
            </w:r>
          </w:p>
          <w:p w14:paraId="5D2B58AD" w14:textId="77777777" w:rsidR="0026252E" w:rsidRPr="00D002F6" w:rsidRDefault="0026252E" w:rsidP="00D002F6">
            <w:pPr>
              <w:rPr>
                <w:sz w:val="18"/>
                <w:szCs w:val="18"/>
                <w:lang w:val="en-SG"/>
              </w:rPr>
            </w:pPr>
            <w:r w:rsidRPr="00D002F6">
              <w:rPr>
                <w:sz w:val="18"/>
                <w:szCs w:val="18"/>
                <w:lang w:val="en-SG"/>
              </w:rPr>
              <w:t>3. Dutch disease (natural resource gaining a share of labour at the expense of manufacturing and other export driving sectors)</w:t>
            </w:r>
          </w:p>
          <w:p w14:paraId="7F5D6547" w14:textId="337F2689" w:rsidR="0026252E" w:rsidRPr="00D002F6" w:rsidRDefault="0026252E" w:rsidP="00D002F6">
            <w:pPr>
              <w:rPr>
                <w:sz w:val="18"/>
                <w:szCs w:val="18"/>
                <w:lang w:val="en-SG"/>
              </w:rPr>
            </w:pPr>
            <w:r w:rsidRPr="00D002F6">
              <w:rPr>
                <w:sz w:val="18"/>
                <w:szCs w:val="18"/>
                <w:lang w:val="en-SG"/>
              </w:rPr>
              <w:t>4. Interaction of natural resource wealth and institutions of governance – e.g. natural resource wealth</w:t>
            </w:r>
            <w:r>
              <w:rPr>
                <w:sz w:val="18"/>
                <w:szCs w:val="18"/>
                <w:lang w:val="en-SG"/>
              </w:rPr>
              <w:t xml:space="preserve"> </w:t>
            </w:r>
            <m:oMath>
              <m:r>
                <w:rPr>
                  <w:rFonts w:ascii="Cambria Math" w:hAnsi="Cambria Math"/>
                  <w:sz w:val="18"/>
                  <w:szCs w:val="18"/>
                </w:rPr>
                <m:t>→</m:t>
              </m:r>
            </m:oMath>
            <w:r>
              <w:rPr>
                <w:sz w:val="18"/>
                <w:szCs w:val="18"/>
              </w:rPr>
              <w:t xml:space="preserve"> </w:t>
            </w:r>
            <w:r w:rsidRPr="00D002F6">
              <w:rPr>
                <w:sz w:val="18"/>
                <w:szCs w:val="18"/>
                <w:lang w:val="en-SG"/>
              </w:rPr>
              <w:t xml:space="preserve">institution weakness or embezzlement </w:t>
            </w:r>
            <m:oMath>
              <m:r>
                <w:rPr>
                  <w:rFonts w:ascii="Cambria Math" w:hAnsi="Cambria Math"/>
                  <w:sz w:val="18"/>
                  <w:szCs w:val="18"/>
                </w:rPr>
                <m:t>→</m:t>
              </m:r>
            </m:oMath>
            <w:r>
              <w:rPr>
                <w:sz w:val="18"/>
                <w:szCs w:val="18"/>
              </w:rPr>
              <w:t xml:space="preserve"> </w:t>
            </w:r>
            <w:r w:rsidRPr="00D002F6">
              <w:rPr>
                <w:sz w:val="18"/>
                <w:szCs w:val="18"/>
                <w:lang w:val="en-SG"/>
              </w:rPr>
              <w:t>lower productivity or voracity effect (redistribution of export windfall)</w:t>
            </w:r>
            <w:r>
              <w:rPr>
                <w:sz w:val="18"/>
                <w:szCs w:val="18"/>
                <w:lang w:val="en-SG"/>
              </w:rPr>
              <w:t xml:space="preserve"> </w:t>
            </w:r>
            <m:oMath>
              <m:r>
                <w:rPr>
                  <w:rFonts w:ascii="Cambria Math" w:hAnsi="Cambria Math"/>
                  <w:sz w:val="18"/>
                  <w:szCs w:val="18"/>
                </w:rPr>
                <m:t>→</m:t>
              </m:r>
            </m:oMath>
            <w:r>
              <w:rPr>
                <w:sz w:val="18"/>
                <w:szCs w:val="18"/>
              </w:rPr>
              <w:t xml:space="preserve"> </w:t>
            </w:r>
            <w:r w:rsidRPr="00D002F6">
              <w:rPr>
                <w:sz w:val="18"/>
                <w:szCs w:val="18"/>
                <w:lang w:val="en-SG"/>
              </w:rPr>
              <w:t>persistent low growth</w:t>
            </w:r>
          </w:p>
        </w:tc>
      </w:tr>
      <w:tr w:rsidR="0026252E" w:rsidRPr="00D32E29" w14:paraId="68EA1C32" w14:textId="77777777" w:rsidTr="00216097">
        <w:trPr>
          <w:trHeight w:val="271"/>
        </w:trPr>
        <w:tc>
          <w:tcPr>
            <w:tcW w:w="1129" w:type="dxa"/>
            <w:gridSpan w:val="3"/>
            <w:vMerge/>
          </w:tcPr>
          <w:p w14:paraId="5F3179DF" w14:textId="77777777" w:rsidR="0026252E" w:rsidRDefault="0026252E">
            <w:pPr>
              <w:rPr>
                <w:sz w:val="18"/>
                <w:szCs w:val="18"/>
              </w:rPr>
            </w:pPr>
          </w:p>
        </w:tc>
        <w:tc>
          <w:tcPr>
            <w:tcW w:w="10307" w:type="dxa"/>
            <w:gridSpan w:val="4"/>
          </w:tcPr>
          <w:p w14:paraId="081D58F3" w14:textId="294CB469" w:rsidR="0026252E" w:rsidRDefault="0026252E" w:rsidP="00D002F6">
            <w:pPr>
              <w:rPr>
                <w:sz w:val="18"/>
                <w:szCs w:val="18"/>
              </w:rPr>
            </w:pPr>
            <w:r>
              <w:rPr>
                <w:sz w:val="18"/>
                <w:szCs w:val="18"/>
              </w:rPr>
              <w:t>An alternative view: Countries that can handle the resource curse well tend to have better governance and property rights.</w:t>
            </w:r>
          </w:p>
        </w:tc>
      </w:tr>
      <w:tr w:rsidR="000449E3" w:rsidRPr="00D32E29" w14:paraId="2DB26F60" w14:textId="77777777" w:rsidTr="00216097">
        <w:tc>
          <w:tcPr>
            <w:tcW w:w="1129" w:type="dxa"/>
            <w:gridSpan w:val="3"/>
          </w:tcPr>
          <w:p w14:paraId="4B03F5D2" w14:textId="5144E14F" w:rsidR="000449E3" w:rsidRDefault="000449E3">
            <w:pPr>
              <w:rPr>
                <w:sz w:val="18"/>
                <w:szCs w:val="18"/>
              </w:rPr>
            </w:pPr>
            <w:r>
              <w:rPr>
                <w:sz w:val="18"/>
                <w:szCs w:val="18"/>
              </w:rPr>
              <w:t>Case study: Latin America</w:t>
            </w:r>
          </w:p>
        </w:tc>
        <w:tc>
          <w:tcPr>
            <w:tcW w:w="10307" w:type="dxa"/>
            <w:gridSpan w:val="4"/>
          </w:tcPr>
          <w:p w14:paraId="4E1FDCE1" w14:textId="6F44F4FB" w:rsidR="000449E3" w:rsidRDefault="0026252E">
            <w:pPr>
              <w:rPr>
                <w:sz w:val="18"/>
                <w:szCs w:val="18"/>
              </w:rPr>
            </w:pPr>
            <w:r>
              <w:rPr>
                <w:sz w:val="18"/>
                <w:szCs w:val="18"/>
              </w:rPr>
              <w:t>A commodities superpower for this century or a potential victim of natural resource curse. SWOT analysis</w:t>
            </w:r>
          </w:p>
          <w:p w14:paraId="1417B7E8" w14:textId="77777777" w:rsidR="0026252E" w:rsidRDefault="0026252E">
            <w:pPr>
              <w:rPr>
                <w:sz w:val="18"/>
                <w:szCs w:val="18"/>
              </w:rPr>
            </w:pPr>
            <w:r>
              <w:rPr>
                <w:sz w:val="18"/>
                <w:szCs w:val="18"/>
              </w:rPr>
              <w:t>Strengths = Dominant player in copper.   Weakness = Political instability</w:t>
            </w:r>
          </w:p>
          <w:p w14:paraId="71FA62EF" w14:textId="3E338C7D" w:rsidR="0026252E" w:rsidRDefault="0026252E">
            <w:pPr>
              <w:rPr>
                <w:sz w:val="18"/>
                <w:szCs w:val="18"/>
              </w:rPr>
            </w:pPr>
            <w:r>
              <w:rPr>
                <w:sz w:val="18"/>
                <w:szCs w:val="18"/>
              </w:rPr>
              <w:t xml:space="preserve">Oppportunities: Global transition to clean energy </w:t>
            </w:r>
            <m:oMath>
              <m:r>
                <w:rPr>
                  <w:rFonts w:ascii="Cambria Math" w:hAnsi="Cambria Math"/>
                  <w:sz w:val="18"/>
                  <w:szCs w:val="18"/>
                </w:rPr>
                <m:t>→</m:t>
              </m:r>
            </m:oMath>
            <w:r>
              <w:rPr>
                <w:sz w:val="18"/>
                <w:szCs w:val="18"/>
              </w:rPr>
              <w:t xml:space="preserve"> demand for its resources.    Threats: Climate change (floods affect mining operation)</w:t>
            </w:r>
          </w:p>
        </w:tc>
      </w:tr>
      <w:tr w:rsidR="000449E3" w:rsidRPr="00D32E29" w14:paraId="25B02E6E" w14:textId="77777777" w:rsidTr="00EC503A">
        <w:tc>
          <w:tcPr>
            <w:tcW w:w="1271" w:type="dxa"/>
            <w:gridSpan w:val="4"/>
          </w:tcPr>
          <w:p w14:paraId="569C6063" w14:textId="5AE27571" w:rsidR="000449E3" w:rsidRDefault="000449E3">
            <w:pPr>
              <w:rPr>
                <w:sz w:val="18"/>
                <w:szCs w:val="18"/>
              </w:rPr>
            </w:pPr>
            <w:r>
              <w:rPr>
                <w:sz w:val="18"/>
                <w:szCs w:val="18"/>
              </w:rPr>
              <w:t>Emerging Frontier: Deep seabed for EV metals</w:t>
            </w:r>
          </w:p>
        </w:tc>
        <w:tc>
          <w:tcPr>
            <w:tcW w:w="10165" w:type="dxa"/>
            <w:gridSpan w:val="3"/>
          </w:tcPr>
          <w:p w14:paraId="75BD1AE1" w14:textId="7FB5FFE6" w:rsidR="00EC503A" w:rsidRPr="00EC503A" w:rsidRDefault="00EC503A" w:rsidP="00EC503A">
            <w:pPr>
              <w:rPr>
                <w:sz w:val="18"/>
                <w:szCs w:val="18"/>
                <w:lang w:val="en-SG"/>
              </w:rPr>
            </w:pPr>
            <w:r w:rsidRPr="00EC503A">
              <w:rPr>
                <w:sz w:val="18"/>
                <w:szCs w:val="18"/>
                <w:lang w:val="en-SG"/>
              </w:rPr>
              <w:t xml:space="preserve">Rich mineral resources lie in international waters of </w:t>
            </w:r>
            <w:r>
              <w:rPr>
                <w:sz w:val="18"/>
                <w:szCs w:val="18"/>
                <w:lang w:val="en-SG"/>
              </w:rPr>
              <w:t>&gt;</w:t>
            </w:r>
            <w:r w:rsidRPr="00EC503A">
              <w:rPr>
                <w:sz w:val="18"/>
                <w:szCs w:val="18"/>
                <w:lang w:val="en-SG"/>
              </w:rPr>
              <w:t xml:space="preserve"> 200 m deep that cover nearly two-thirds of earth -&gt;</w:t>
            </w:r>
            <w:r w:rsidR="0048770C">
              <w:rPr>
                <w:sz w:val="18"/>
                <w:szCs w:val="18"/>
                <w:lang w:val="en-SG"/>
              </w:rPr>
              <w:t xml:space="preserve"> </w:t>
            </w:r>
            <w:r w:rsidRPr="00EC503A">
              <w:rPr>
                <w:sz w:val="18"/>
                <w:szCs w:val="18"/>
                <w:lang w:val="en-SG"/>
              </w:rPr>
              <w:t>property rights are ill-defined</w:t>
            </w:r>
          </w:p>
          <w:p w14:paraId="72BD212C" w14:textId="161883A2" w:rsidR="00EC503A" w:rsidRPr="00EC503A" w:rsidRDefault="00EC503A" w:rsidP="00EC503A">
            <w:pPr>
              <w:rPr>
                <w:sz w:val="18"/>
                <w:szCs w:val="18"/>
                <w:lang w:val="en-SG"/>
              </w:rPr>
            </w:pPr>
            <w:r w:rsidRPr="00EC503A">
              <w:rPr>
                <w:sz w:val="18"/>
                <w:szCs w:val="18"/>
                <w:lang w:val="en-SG"/>
              </w:rPr>
              <w:t xml:space="preserve">International Seabed Authority (ISA), UN–appointed body </w:t>
            </w:r>
            <w:r>
              <w:rPr>
                <w:sz w:val="18"/>
                <w:szCs w:val="18"/>
                <w:lang w:val="en-SG"/>
              </w:rPr>
              <w:t>to</w:t>
            </w:r>
            <w:r w:rsidRPr="00EC503A">
              <w:rPr>
                <w:sz w:val="18"/>
                <w:szCs w:val="18"/>
                <w:lang w:val="en-SG"/>
              </w:rPr>
              <w:t xml:space="preserve"> </w:t>
            </w:r>
            <w:r>
              <w:rPr>
                <w:sz w:val="18"/>
                <w:szCs w:val="18"/>
                <w:lang w:val="en-SG"/>
              </w:rPr>
              <w:t>manage</w:t>
            </w:r>
            <w:r w:rsidRPr="00EC503A">
              <w:rPr>
                <w:sz w:val="18"/>
                <w:szCs w:val="18"/>
                <w:lang w:val="en-SG"/>
              </w:rPr>
              <w:t xml:space="preserve"> the riches of deep seabed for the “common heritage of mankind”</w:t>
            </w:r>
          </w:p>
          <w:p w14:paraId="5CAE835A" w14:textId="7C7335E0" w:rsidR="00EC503A" w:rsidRPr="00EC503A" w:rsidRDefault="00EC503A" w:rsidP="00EC503A">
            <w:pPr>
              <w:rPr>
                <w:sz w:val="18"/>
                <w:szCs w:val="18"/>
                <w:lang w:val="en-SG"/>
              </w:rPr>
            </w:pPr>
            <w:r w:rsidRPr="00EC503A">
              <w:rPr>
                <w:sz w:val="18"/>
                <w:szCs w:val="18"/>
                <w:lang w:val="en-SG"/>
              </w:rPr>
              <w:t xml:space="preserve">With increasing demands and better </w:t>
            </w:r>
            <w:r>
              <w:rPr>
                <w:sz w:val="18"/>
                <w:szCs w:val="18"/>
                <w:lang w:val="en-SG"/>
              </w:rPr>
              <w:t>tech</w:t>
            </w:r>
            <w:r w:rsidRPr="00EC503A">
              <w:rPr>
                <w:sz w:val="18"/>
                <w:szCs w:val="18"/>
                <w:lang w:val="en-SG"/>
              </w:rPr>
              <w:t>, the race to mine the deep seabed has begun with exploratory efforts at present.</w:t>
            </w:r>
          </w:p>
          <w:p w14:paraId="482A9C04" w14:textId="4E0D6F82" w:rsidR="000449E3" w:rsidRPr="00EC503A" w:rsidRDefault="00EC503A" w:rsidP="00EC503A">
            <w:pPr>
              <w:rPr>
                <w:sz w:val="18"/>
                <w:szCs w:val="18"/>
                <w:lang w:val="en-SG"/>
              </w:rPr>
            </w:pPr>
            <w:r w:rsidRPr="00EC503A">
              <w:rPr>
                <w:sz w:val="18"/>
                <w:szCs w:val="18"/>
                <w:lang w:val="en-SG"/>
              </w:rPr>
              <w:t>Marine biologists are apprehensive on possible profound and widespread effects of deep seabed mining on deep sea marine life</w:t>
            </w:r>
          </w:p>
        </w:tc>
      </w:tr>
      <w:tr w:rsidR="000449E3" w:rsidRPr="00D32E29" w14:paraId="7755366D" w14:textId="77777777" w:rsidTr="00EC503A">
        <w:tc>
          <w:tcPr>
            <w:tcW w:w="1271" w:type="dxa"/>
            <w:gridSpan w:val="4"/>
          </w:tcPr>
          <w:p w14:paraId="1418B91A" w14:textId="128837EA" w:rsidR="000449E3" w:rsidRDefault="000449E3">
            <w:pPr>
              <w:rPr>
                <w:sz w:val="18"/>
                <w:szCs w:val="18"/>
              </w:rPr>
            </w:pPr>
            <w:r>
              <w:rPr>
                <w:sz w:val="18"/>
                <w:szCs w:val="18"/>
              </w:rPr>
              <w:t>Recent developments on deep sea mining</w:t>
            </w:r>
          </w:p>
        </w:tc>
        <w:tc>
          <w:tcPr>
            <w:tcW w:w="10165" w:type="dxa"/>
            <w:gridSpan w:val="3"/>
          </w:tcPr>
          <w:p w14:paraId="62814E47" w14:textId="77777777" w:rsidR="00EC503A" w:rsidRPr="00EC503A" w:rsidRDefault="00EC503A" w:rsidP="00EC503A">
            <w:pPr>
              <w:rPr>
                <w:sz w:val="18"/>
                <w:szCs w:val="18"/>
              </w:rPr>
            </w:pPr>
            <w:r w:rsidRPr="00EC503A">
              <w:rPr>
                <w:sz w:val="18"/>
                <w:szCs w:val="18"/>
              </w:rPr>
              <w:t>In 2021, the pacific island of Nauru declared its plan to start seabed mining</w:t>
            </w:r>
          </w:p>
          <w:p w14:paraId="15A4D3A3" w14:textId="6FCACDF3" w:rsidR="00EC503A" w:rsidRPr="00EC503A" w:rsidRDefault="00EC503A" w:rsidP="00EC503A">
            <w:pPr>
              <w:rPr>
                <w:sz w:val="18"/>
                <w:szCs w:val="18"/>
              </w:rPr>
            </w:pPr>
            <w:r w:rsidRPr="00EC503A">
              <w:rPr>
                <w:sz w:val="18"/>
                <w:szCs w:val="18"/>
              </w:rPr>
              <w:t xml:space="preserve">ISA council </w:t>
            </w:r>
            <w:r>
              <w:rPr>
                <w:sz w:val="18"/>
                <w:szCs w:val="18"/>
              </w:rPr>
              <w:t>then has</w:t>
            </w:r>
            <w:r w:rsidRPr="00EC503A">
              <w:rPr>
                <w:sz w:val="18"/>
                <w:szCs w:val="18"/>
              </w:rPr>
              <w:t xml:space="preserve"> </w:t>
            </w:r>
            <w:r>
              <w:rPr>
                <w:sz w:val="18"/>
                <w:szCs w:val="18"/>
              </w:rPr>
              <w:t>1</w:t>
            </w:r>
            <w:r w:rsidRPr="00EC503A">
              <w:rPr>
                <w:sz w:val="18"/>
                <w:szCs w:val="18"/>
              </w:rPr>
              <w:t xml:space="preserve"> years to finalize rules that would cover all aspects of seabed mining, from environmental regulations, to sharing of proceeds (theoretically proceeds should be shared, not just the country funding exploration)</w:t>
            </w:r>
          </w:p>
          <w:p w14:paraId="0E28F44E" w14:textId="77777777" w:rsidR="00EC503A" w:rsidRDefault="00EC503A" w:rsidP="00EC503A">
            <w:pPr>
              <w:rPr>
                <w:sz w:val="18"/>
                <w:szCs w:val="18"/>
              </w:rPr>
            </w:pPr>
            <w:r w:rsidRPr="00EC503A">
              <w:rPr>
                <w:sz w:val="18"/>
                <w:szCs w:val="18"/>
              </w:rPr>
              <w:t xml:space="preserve">After three weeks of discussion, </w:t>
            </w:r>
            <w:r>
              <w:rPr>
                <w:sz w:val="18"/>
                <w:szCs w:val="18"/>
              </w:rPr>
              <w:t>no conclusion</w:t>
            </w:r>
            <w:r w:rsidRPr="00EC503A">
              <w:rPr>
                <w:sz w:val="18"/>
                <w:szCs w:val="18"/>
              </w:rPr>
              <w:t xml:space="preserve"> on Aug 2022</w:t>
            </w:r>
            <w:r>
              <w:rPr>
                <w:sz w:val="18"/>
                <w:szCs w:val="18"/>
              </w:rPr>
              <w:t xml:space="preserve">. </w:t>
            </w:r>
          </w:p>
          <w:p w14:paraId="1381D857" w14:textId="26CE0750" w:rsidR="00EC503A" w:rsidRPr="00EC503A" w:rsidRDefault="00EC503A" w:rsidP="00EC503A">
            <w:pPr>
              <w:rPr>
                <w:sz w:val="18"/>
                <w:szCs w:val="18"/>
              </w:rPr>
            </w:pPr>
            <w:r>
              <w:rPr>
                <w:sz w:val="18"/>
                <w:szCs w:val="18"/>
              </w:rPr>
              <w:t>C</w:t>
            </w:r>
            <w:r w:rsidRPr="00EC503A">
              <w:rPr>
                <w:sz w:val="18"/>
                <w:szCs w:val="18"/>
              </w:rPr>
              <w:t>urrently unclear whether exploration will</w:t>
            </w:r>
            <w:r>
              <w:rPr>
                <w:sz w:val="18"/>
                <w:szCs w:val="18"/>
              </w:rPr>
              <w:t xml:space="preserve"> </w:t>
            </w:r>
            <w:r w:rsidRPr="00EC503A">
              <w:rPr>
                <w:sz w:val="18"/>
                <w:szCs w:val="18"/>
              </w:rPr>
              <w:t>begin in a year’s time with the absence of agreement</w:t>
            </w:r>
          </w:p>
          <w:p w14:paraId="2F708AE1" w14:textId="77777777" w:rsidR="000449E3" w:rsidRDefault="00EC503A" w:rsidP="00EC503A">
            <w:pPr>
              <w:rPr>
                <w:sz w:val="18"/>
                <w:szCs w:val="18"/>
              </w:rPr>
            </w:pPr>
            <w:r w:rsidRPr="00EC503A">
              <w:rPr>
                <w:sz w:val="18"/>
                <w:szCs w:val="18"/>
              </w:rPr>
              <w:t xml:space="preserve">In July 2023 ISA </w:t>
            </w:r>
            <w:r w:rsidR="00DA5749">
              <w:rPr>
                <w:sz w:val="18"/>
                <w:szCs w:val="18"/>
              </w:rPr>
              <w:t>said</w:t>
            </w:r>
            <w:r w:rsidRPr="00EC503A">
              <w:rPr>
                <w:sz w:val="18"/>
                <w:szCs w:val="18"/>
              </w:rPr>
              <w:t xml:space="preserve"> it will not issue any extraction permits for deep-sea mining regulations, and it indicated they</w:t>
            </w:r>
            <w:r>
              <w:rPr>
                <w:sz w:val="18"/>
                <w:szCs w:val="18"/>
              </w:rPr>
              <w:t xml:space="preserve"> </w:t>
            </w:r>
            <w:r w:rsidRPr="00EC503A">
              <w:rPr>
                <w:sz w:val="18"/>
                <w:szCs w:val="18"/>
              </w:rPr>
              <w:t>completed until 2025.</w:t>
            </w:r>
          </w:p>
        </w:tc>
      </w:tr>
      <w:tr w:rsidR="00634B73" w:rsidRPr="00D32E29" w14:paraId="0E175581" w14:textId="77777777" w:rsidTr="00DA5749">
        <w:tc>
          <w:tcPr>
            <w:tcW w:w="1271" w:type="dxa"/>
            <w:gridSpan w:val="4"/>
          </w:tcPr>
          <w:p w14:paraId="0A5F9910" w14:textId="1D4C332B" w:rsidR="00634B73" w:rsidRDefault="000449E3">
            <w:pPr>
              <w:rPr>
                <w:sz w:val="18"/>
                <w:szCs w:val="18"/>
              </w:rPr>
            </w:pPr>
            <w:r>
              <w:rPr>
                <w:sz w:val="18"/>
                <w:szCs w:val="18"/>
              </w:rPr>
              <w:t>SG and deep sea mining</w:t>
            </w:r>
          </w:p>
        </w:tc>
        <w:tc>
          <w:tcPr>
            <w:tcW w:w="10165" w:type="dxa"/>
            <w:gridSpan w:val="3"/>
          </w:tcPr>
          <w:p w14:paraId="0973443F" w14:textId="77777777" w:rsidR="00634B73" w:rsidRDefault="00EC503A">
            <w:pPr>
              <w:rPr>
                <w:sz w:val="18"/>
                <w:szCs w:val="18"/>
              </w:rPr>
            </w:pPr>
            <w:r>
              <w:rPr>
                <w:sz w:val="18"/>
                <w:szCs w:val="18"/>
              </w:rPr>
              <w:t>Only Ocean Mineral Singapore has been granted a license to conduct exploration studies for deep sea mining of metals</w:t>
            </w:r>
            <w:r w:rsidR="00DA5749">
              <w:rPr>
                <w:sz w:val="18"/>
                <w:szCs w:val="18"/>
              </w:rPr>
              <w:t>.</w:t>
            </w:r>
          </w:p>
          <w:p w14:paraId="107FB389" w14:textId="7872B153" w:rsidR="00DA5749" w:rsidRDefault="00DA5749">
            <w:pPr>
              <w:rPr>
                <w:sz w:val="18"/>
                <w:szCs w:val="18"/>
              </w:rPr>
            </w:pPr>
            <w:r>
              <w:rPr>
                <w:sz w:val="18"/>
                <w:szCs w:val="18"/>
              </w:rPr>
              <w:t>It has signed an exploration contract w the ISA w SG as the sponsoring state</w:t>
            </w:r>
          </w:p>
        </w:tc>
      </w:tr>
      <w:tr w:rsidR="000449E3" w:rsidRPr="00D32E29" w14:paraId="626C7E1F" w14:textId="77777777" w:rsidTr="00216097">
        <w:tc>
          <w:tcPr>
            <w:tcW w:w="1129" w:type="dxa"/>
            <w:gridSpan w:val="3"/>
          </w:tcPr>
          <w:p w14:paraId="5254B088" w14:textId="00999CBB" w:rsidR="000449E3" w:rsidRDefault="000449E3">
            <w:pPr>
              <w:rPr>
                <w:sz w:val="18"/>
                <w:szCs w:val="18"/>
              </w:rPr>
            </w:pPr>
            <w:r>
              <w:rPr>
                <w:sz w:val="18"/>
                <w:szCs w:val="18"/>
              </w:rPr>
              <w:lastRenderedPageBreak/>
              <w:t>Use of more abundant materials</w:t>
            </w:r>
          </w:p>
        </w:tc>
        <w:tc>
          <w:tcPr>
            <w:tcW w:w="10307" w:type="dxa"/>
            <w:gridSpan w:val="4"/>
          </w:tcPr>
          <w:p w14:paraId="6AA9BD18" w14:textId="0A6D7078" w:rsidR="00DA5749" w:rsidRPr="00DA5749" w:rsidRDefault="00DA5749" w:rsidP="00DA5749">
            <w:pPr>
              <w:rPr>
                <w:sz w:val="18"/>
                <w:szCs w:val="18"/>
                <w:lang w:val="en-SG"/>
              </w:rPr>
            </w:pPr>
            <w:r>
              <w:rPr>
                <w:sz w:val="18"/>
                <w:szCs w:val="18"/>
                <w:lang w:val="en-SG"/>
              </w:rPr>
              <w:t>Instead,</w:t>
            </w:r>
            <w:r w:rsidRPr="00DA5749">
              <w:rPr>
                <w:sz w:val="18"/>
                <w:szCs w:val="18"/>
                <w:lang w:val="en-SG"/>
              </w:rPr>
              <w:t xml:space="preserve"> scarce/expensive materials can be substituted with abundant/cheaper alternatives</w:t>
            </w:r>
          </w:p>
          <w:p w14:paraId="0CC8212E" w14:textId="49BFD1E1" w:rsidR="00DA5749" w:rsidRPr="00DA5749" w:rsidRDefault="00DA5749" w:rsidP="00DA5749">
            <w:pPr>
              <w:rPr>
                <w:sz w:val="18"/>
                <w:szCs w:val="18"/>
                <w:lang w:val="en-SG"/>
              </w:rPr>
            </w:pPr>
            <w:r>
              <w:rPr>
                <w:sz w:val="18"/>
                <w:szCs w:val="18"/>
                <w:lang w:val="en-SG"/>
              </w:rPr>
              <w:t>R&amp;D is needed</w:t>
            </w:r>
            <w:r w:rsidRPr="00DA5749">
              <w:rPr>
                <w:sz w:val="18"/>
                <w:szCs w:val="18"/>
                <w:lang w:val="en-SG"/>
              </w:rPr>
              <w:t xml:space="preserve"> for successful substitution to occur. It is harder than it sounds: existing elements are used for a reason!</w:t>
            </w:r>
          </w:p>
          <w:p w14:paraId="4DD5FC9A" w14:textId="02542E1F" w:rsidR="00DA5749" w:rsidRPr="00DA5749" w:rsidRDefault="00DA5749" w:rsidP="00DA5749">
            <w:pPr>
              <w:rPr>
                <w:sz w:val="18"/>
                <w:szCs w:val="18"/>
                <w:lang w:val="en-SG"/>
              </w:rPr>
            </w:pPr>
            <w:r w:rsidRPr="00DA5749">
              <w:rPr>
                <w:sz w:val="18"/>
                <w:szCs w:val="18"/>
                <w:lang w:val="en-SG"/>
              </w:rPr>
              <w:t>Some examples of substitution:</w:t>
            </w:r>
            <w:r>
              <w:rPr>
                <w:sz w:val="18"/>
                <w:szCs w:val="18"/>
                <w:lang w:val="en-SG"/>
              </w:rPr>
              <w:t xml:space="preserve"> 1)</w:t>
            </w:r>
            <w:r w:rsidRPr="00DA5749">
              <w:rPr>
                <w:sz w:val="18"/>
                <w:szCs w:val="18"/>
                <w:lang w:val="en-SG"/>
              </w:rPr>
              <w:t xml:space="preserve"> Use of NM</w:t>
            </w:r>
            <w:r w:rsidR="003F51B4">
              <w:rPr>
                <w:sz w:val="18"/>
                <w:szCs w:val="18"/>
                <w:lang w:val="en-SG"/>
              </w:rPr>
              <w:t>C</w:t>
            </w:r>
            <w:r w:rsidRPr="00DA5749">
              <w:rPr>
                <w:sz w:val="18"/>
                <w:szCs w:val="18"/>
                <w:lang w:val="en-SG"/>
              </w:rPr>
              <w:t xml:space="preserve"> electrode instead of pure LiCoO</w:t>
            </w:r>
            <w:r>
              <w:rPr>
                <w:sz w:val="18"/>
                <w:szCs w:val="18"/>
                <w:vertAlign w:val="subscript"/>
                <w:lang w:val="en-SG"/>
              </w:rPr>
              <w:t>2</w:t>
            </w:r>
            <w:r w:rsidRPr="00DA5749">
              <w:rPr>
                <w:sz w:val="18"/>
                <w:szCs w:val="18"/>
                <w:lang w:val="en-SG"/>
              </w:rPr>
              <w:t xml:space="preserve"> (LCO)</w:t>
            </w:r>
            <w:r>
              <w:rPr>
                <w:sz w:val="18"/>
                <w:szCs w:val="18"/>
                <w:lang w:val="en-SG"/>
              </w:rPr>
              <w:t xml:space="preserve"> 2)</w:t>
            </w:r>
            <w:r w:rsidRPr="00DA5749">
              <w:rPr>
                <w:sz w:val="18"/>
                <w:szCs w:val="18"/>
                <w:lang w:val="en-SG"/>
              </w:rPr>
              <w:t xml:space="preserve"> Use of LiFePO</w:t>
            </w:r>
            <w:r>
              <w:rPr>
                <w:sz w:val="18"/>
                <w:szCs w:val="18"/>
                <w:vertAlign w:val="subscript"/>
                <w:lang w:val="en-SG"/>
              </w:rPr>
              <w:t>4</w:t>
            </w:r>
            <w:r w:rsidRPr="00DA5749">
              <w:rPr>
                <w:sz w:val="18"/>
                <w:szCs w:val="18"/>
                <w:lang w:val="en-SG"/>
              </w:rPr>
              <w:t xml:space="preserve"> (LPO) instead of LCO</w:t>
            </w:r>
          </w:p>
          <w:p w14:paraId="2548701F" w14:textId="2CF1403E" w:rsidR="00DA5749" w:rsidRPr="00DA5749" w:rsidRDefault="00DA5749" w:rsidP="00DA5749">
            <w:pPr>
              <w:rPr>
                <w:sz w:val="18"/>
                <w:szCs w:val="18"/>
                <w:lang w:val="en-SG"/>
              </w:rPr>
            </w:pPr>
            <w:r>
              <w:rPr>
                <w:sz w:val="18"/>
                <w:szCs w:val="18"/>
                <w:lang w:val="en-SG"/>
              </w:rPr>
              <w:t xml:space="preserve">3) </w:t>
            </w:r>
            <w:r w:rsidRPr="00DA5749">
              <w:rPr>
                <w:sz w:val="18"/>
                <w:szCs w:val="18"/>
                <w:lang w:val="en-SG"/>
              </w:rPr>
              <w:t>CATL has commercialized Na ion batteries. Na is much more abundant than Li. EVs with Na batteries are being deployed.</w:t>
            </w:r>
          </w:p>
          <w:p w14:paraId="77836D47" w14:textId="77777777" w:rsidR="00DA5749" w:rsidRDefault="00DA5749" w:rsidP="00DA5749">
            <w:pPr>
              <w:rPr>
                <w:sz w:val="18"/>
                <w:szCs w:val="18"/>
                <w:lang w:val="en-SG"/>
              </w:rPr>
            </w:pPr>
            <w:r>
              <w:rPr>
                <w:sz w:val="18"/>
                <w:szCs w:val="18"/>
                <w:lang w:val="en-SG"/>
              </w:rPr>
              <w:t xml:space="preserve">4) </w:t>
            </w:r>
            <w:r w:rsidRPr="00DA5749">
              <w:rPr>
                <w:sz w:val="18"/>
                <w:szCs w:val="18"/>
                <w:lang w:val="en-SG"/>
              </w:rPr>
              <w:t xml:space="preserve">EV motors that do not use rare earths can be employed, i.e. induction motors instead of permanent magnet motors. </w:t>
            </w:r>
          </w:p>
          <w:p w14:paraId="16053FC7" w14:textId="3A234E66" w:rsidR="000449E3" w:rsidRPr="00DA5749" w:rsidRDefault="00DA5749" w:rsidP="00DA5749">
            <w:pPr>
              <w:rPr>
                <w:sz w:val="18"/>
                <w:szCs w:val="18"/>
                <w:lang w:val="en-SG"/>
              </w:rPr>
            </w:pPr>
            <w:r w:rsidRPr="00DA5749">
              <w:rPr>
                <w:sz w:val="18"/>
                <w:szCs w:val="18"/>
                <w:lang w:val="en-SG"/>
              </w:rPr>
              <w:t>Tesla in 2023 stated their next generation of vehicles will use motors with no rare earths.</w:t>
            </w:r>
          </w:p>
        </w:tc>
      </w:tr>
    </w:tbl>
    <w:p w14:paraId="35E69E6A" w14:textId="77777777" w:rsidR="00BF3090" w:rsidRDefault="00BF3090"/>
    <w:tbl>
      <w:tblPr>
        <w:tblStyle w:val="TableGrid"/>
        <w:tblW w:w="0" w:type="auto"/>
        <w:tblLook w:val="04A0" w:firstRow="1" w:lastRow="0" w:firstColumn="1" w:lastColumn="0" w:noHBand="0" w:noVBand="1"/>
      </w:tblPr>
      <w:tblGrid>
        <w:gridCol w:w="1129"/>
        <w:gridCol w:w="284"/>
        <w:gridCol w:w="10023"/>
      </w:tblGrid>
      <w:tr w:rsidR="000449E3" w:rsidRPr="00D32E29" w14:paraId="6D6AFB96" w14:textId="77777777" w:rsidTr="00216097">
        <w:tc>
          <w:tcPr>
            <w:tcW w:w="1129" w:type="dxa"/>
          </w:tcPr>
          <w:p w14:paraId="3679793D" w14:textId="01E78437" w:rsidR="000449E3" w:rsidRPr="00BF3090" w:rsidRDefault="00BF3090">
            <w:pPr>
              <w:rPr>
                <w:sz w:val="18"/>
                <w:szCs w:val="18"/>
              </w:rPr>
            </w:pPr>
            <w:r>
              <w:rPr>
                <w:sz w:val="18"/>
                <w:szCs w:val="18"/>
              </w:rPr>
              <w:t>Gigafactory (Giga = 1 billion, 10</w:t>
            </w:r>
            <w:r>
              <w:rPr>
                <w:sz w:val="18"/>
                <w:szCs w:val="18"/>
                <w:vertAlign w:val="superscript"/>
              </w:rPr>
              <w:t>9</w:t>
            </w:r>
            <w:r>
              <w:rPr>
                <w:sz w:val="18"/>
                <w:szCs w:val="18"/>
              </w:rPr>
              <w:t>)</w:t>
            </w:r>
          </w:p>
        </w:tc>
        <w:tc>
          <w:tcPr>
            <w:tcW w:w="10307" w:type="dxa"/>
            <w:gridSpan w:val="2"/>
          </w:tcPr>
          <w:p w14:paraId="09B28F0A" w14:textId="79FAD22D" w:rsidR="00BF3090" w:rsidRPr="00BF3090" w:rsidRDefault="00BF3090" w:rsidP="00BF3090">
            <w:pPr>
              <w:rPr>
                <w:sz w:val="18"/>
                <w:szCs w:val="18"/>
                <w:lang w:val="en-SG"/>
              </w:rPr>
            </w:pPr>
            <w:r w:rsidRPr="00BF3090">
              <w:rPr>
                <w:sz w:val="18"/>
                <w:szCs w:val="18"/>
                <w:lang w:val="en-SG"/>
              </w:rPr>
              <w:t>Term first publicly used by Elon in 2013</w:t>
            </w:r>
            <w:r>
              <w:rPr>
                <w:sz w:val="18"/>
                <w:szCs w:val="18"/>
                <w:lang w:val="en-SG"/>
              </w:rPr>
              <w:t>. T</w:t>
            </w:r>
            <w:r w:rsidRPr="00BF3090">
              <w:rPr>
                <w:sz w:val="18"/>
                <w:szCs w:val="18"/>
                <w:lang w:val="en-SG"/>
              </w:rPr>
              <w:t>o meet Tesla’s projected production of EVs</w:t>
            </w:r>
            <w:r>
              <w:rPr>
                <w:sz w:val="18"/>
                <w:szCs w:val="18"/>
                <w:lang w:val="en-SG"/>
              </w:rPr>
              <w:t xml:space="preserve"> in 2013</w:t>
            </w:r>
            <w:r w:rsidRPr="00BF3090">
              <w:rPr>
                <w:sz w:val="18"/>
                <w:szCs w:val="18"/>
                <w:lang w:val="en-SG"/>
              </w:rPr>
              <w:t xml:space="preserve">, </w:t>
            </w:r>
            <w:r>
              <w:rPr>
                <w:sz w:val="18"/>
                <w:szCs w:val="18"/>
                <w:lang w:val="en-SG"/>
              </w:rPr>
              <w:t>need</w:t>
            </w:r>
            <w:r w:rsidRPr="00BF3090">
              <w:rPr>
                <w:sz w:val="18"/>
                <w:szCs w:val="18"/>
                <w:lang w:val="en-SG"/>
              </w:rPr>
              <w:t xml:space="preserve"> existing entire worldwide supply of LIBs</w:t>
            </w:r>
          </w:p>
          <w:p w14:paraId="28BB8FB3" w14:textId="77777777" w:rsidR="00BF3090" w:rsidRDefault="00BF3090" w:rsidP="00BF3090">
            <w:pPr>
              <w:rPr>
                <w:sz w:val="18"/>
                <w:szCs w:val="18"/>
                <w:lang w:val="en-SG"/>
              </w:rPr>
            </w:pPr>
            <w:r w:rsidRPr="00BF3090">
              <w:rPr>
                <w:sz w:val="18"/>
                <w:szCs w:val="18"/>
                <w:lang w:val="en-SG"/>
              </w:rPr>
              <w:t xml:space="preserve">First Gigafactory in Sparks, Nevada, USA in 2016 with Panasonic making the LIBs. </w:t>
            </w:r>
          </w:p>
          <w:p w14:paraId="22262AAE" w14:textId="0A884494" w:rsidR="00BF3090" w:rsidRPr="00BF3090" w:rsidRDefault="00BF3090" w:rsidP="00BF3090">
            <w:pPr>
              <w:rPr>
                <w:sz w:val="18"/>
                <w:szCs w:val="18"/>
                <w:lang w:val="en-SG"/>
              </w:rPr>
            </w:pPr>
            <w:r w:rsidRPr="00BF3090">
              <w:rPr>
                <w:sz w:val="18"/>
                <w:szCs w:val="18"/>
                <w:lang w:val="en-SG"/>
              </w:rPr>
              <w:t>Tesla now has four Gigafactories worldwide producing LIBs for EVs and energy storage.</w:t>
            </w:r>
          </w:p>
          <w:p w14:paraId="2D4029F5" w14:textId="4F0582A1" w:rsidR="00BF3090" w:rsidRPr="00BF3090" w:rsidRDefault="00BF3090" w:rsidP="00BF3090">
            <w:pPr>
              <w:rPr>
                <w:sz w:val="18"/>
                <w:szCs w:val="18"/>
                <w:lang w:val="en-SG"/>
              </w:rPr>
            </w:pPr>
            <w:r w:rsidRPr="00BF3090">
              <w:rPr>
                <w:sz w:val="18"/>
                <w:szCs w:val="18"/>
                <w:lang w:val="en-SG"/>
              </w:rPr>
              <w:t xml:space="preserve">A Gigafactory produces </w:t>
            </w:r>
            <w:r>
              <w:rPr>
                <w:sz w:val="18"/>
                <w:szCs w:val="18"/>
                <w:lang w:val="en-SG"/>
              </w:rPr>
              <w:t>≥</w:t>
            </w:r>
            <w:r w:rsidRPr="00BF3090">
              <w:rPr>
                <w:sz w:val="18"/>
                <w:szCs w:val="18"/>
                <w:lang w:val="en-SG"/>
              </w:rPr>
              <w:t xml:space="preserve"> 1 GWh of batteries yearly. In mid 2018, Giga Nevada produced 20 GWh on an annualized basis.</w:t>
            </w:r>
          </w:p>
          <w:p w14:paraId="6D2CDEC4" w14:textId="4E396298" w:rsidR="000449E3" w:rsidRPr="00BF3090" w:rsidRDefault="00BF3090" w:rsidP="00BF3090">
            <w:pPr>
              <w:rPr>
                <w:sz w:val="18"/>
                <w:szCs w:val="18"/>
                <w:lang w:val="en-SG"/>
              </w:rPr>
            </w:pPr>
            <w:r w:rsidRPr="00BF3090">
              <w:rPr>
                <w:sz w:val="18"/>
                <w:szCs w:val="18"/>
                <w:lang w:val="en-SG"/>
              </w:rPr>
              <w:t xml:space="preserve">From Benchmark’s </w:t>
            </w:r>
            <w:r>
              <w:rPr>
                <w:sz w:val="18"/>
                <w:szCs w:val="18"/>
                <w:lang w:val="en-SG"/>
              </w:rPr>
              <w:t>CEO</w:t>
            </w:r>
            <w:r w:rsidRPr="00BF3090">
              <w:rPr>
                <w:sz w:val="18"/>
                <w:szCs w:val="18"/>
                <w:lang w:val="en-SG"/>
              </w:rPr>
              <w:t>: world needs 20 TWh (1 Tera = 1012) of annual battery production for a renewable future.</w:t>
            </w:r>
          </w:p>
        </w:tc>
      </w:tr>
      <w:tr w:rsidR="00BF3090" w:rsidRPr="00D32E29" w14:paraId="275D8DD0" w14:textId="77777777" w:rsidTr="00216097">
        <w:tc>
          <w:tcPr>
            <w:tcW w:w="1129" w:type="dxa"/>
          </w:tcPr>
          <w:p w14:paraId="67702978" w14:textId="1C3D12BA" w:rsidR="00BF3090" w:rsidRDefault="00BF3090">
            <w:pPr>
              <w:rPr>
                <w:sz w:val="18"/>
                <w:szCs w:val="18"/>
              </w:rPr>
            </w:pPr>
            <w:r>
              <w:rPr>
                <w:sz w:val="18"/>
                <w:szCs w:val="18"/>
              </w:rPr>
              <w:t>Cost savings</w:t>
            </w:r>
          </w:p>
        </w:tc>
        <w:tc>
          <w:tcPr>
            <w:tcW w:w="10307" w:type="dxa"/>
            <w:gridSpan w:val="2"/>
          </w:tcPr>
          <w:p w14:paraId="40E36CDF" w14:textId="5E3D8283" w:rsidR="00BF3090" w:rsidRPr="00BF3090" w:rsidRDefault="00BF3090" w:rsidP="00BF3090">
            <w:pPr>
              <w:rPr>
                <w:sz w:val="18"/>
                <w:szCs w:val="18"/>
              </w:rPr>
            </w:pPr>
            <w:r w:rsidRPr="00BF3090">
              <w:rPr>
                <w:sz w:val="18"/>
                <w:szCs w:val="18"/>
              </w:rPr>
              <w:t>1. Economies of scale</w:t>
            </w:r>
            <w:r>
              <w:rPr>
                <w:sz w:val="18"/>
                <w:szCs w:val="18"/>
              </w:rPr>
              <w:t xml:space="preserve">: </w:t>
            </w:r>
            <m:oMath>
              <m:r>
                <w:rPr>
                  <w:rFonts w:ascii="Cambria Math" w:hAnsi="Cambria Math"/>
                  <w:sz w:val="18"/>
                  <w:szCs w:val="18"/>
                </w:rPr>
                <m:t>↓</m:t>
              </m:r>
            </m:oMath>
            <w:r>
              <w:rPr>
                <w:sz w:val="18"/>
                <w:szCs w:val="18"/>
              </w:rPr>
              <w:t xml:space="preserve"> </w:t>
            </w:r>
            <w:r w:rsidRPr="00BF3090">
              <w:rPr>
                <w:sz w:val="18"/>
                <w:szCs w:val="18"/>
              </w:rPr>
              <w:t>cost</w:t>
            </w:r>
            <w:r>
              <w:rPr>
                <w:sz w:val="18"/>
                <w:szCs w:val="18"/>
              </w:rPr>
              <w:t xml:space="preserve"> </w:t>
            </w:r>
            <w:r w:rsidRPr="00BF3090">
              <w:rPr>
                <w:sz w:val="18"/>
                <w:szCs w:val="18"/>
              </w:rPr>
              <w:t>per</w:t>
            </w:r>
            <w:r>
              <w:rPr>
                <w:sz w:val="18"/>
                <w:szCs w:val="18"/>
              </w:rPr>
              <w:t xml:space="preserve"> </w:t>
            </w:r>
            <w:r w:rsidRPr="00BF3090">
              <w:rPr>
                <w:sz w:val="18"/>
                <w:szCs w:val="18"/>
              </w:rPr>
              <w:t>unit</w:t>
            </w:r>
            <w:r>
              <w:rPr>
                <w:sz w:val="18"/>
                <w:szCs w:val="18"/>
              </w:rPr>
              <w:t xml:space="preserve"> </w:t>
            </w:r>
            <w:r w:rsidRPr="00BF3090">
              <w:rPr>
                <w:sz w:val="18"/>
                <w:szCs w:val="18"/>
              </w:rPr>
              <w:t>good</w:t>
            </w:r>
            <w:r>
              <w:rPr>
                <w:sz w:val="18"/>
                <w:szCs w:val="18"/>
              </w:rPr>
              <w:t xml:space="preserve"> </w:t>
            </w:r>
            <w:r w:rsidRPr="00BF3090">
              <w:rPr>
                <w:sz w:val="18"/>
                <w:szCs w:val="18"/>
              </w:rPr>
              <w:t>by</w:t>
            </w:r>
            <w:r>
              <w:rPr>
                <w:sz w:val="18"/>
                <w:szCs w:val="18"/>
              </w:rPr>
              <w:t xml:space="preserve"> </w:t>
            </w:r>
            <m:oMath>
              <m:r>
                <w:rPr>
                  <w:rFonts w:ascii="Cambria Math" w:hAnsi="Cambria Math"/>
                  <w:sz w:val="18"/>
                  <w:szCs w:val="18"/>
                </w:rPr>
                <m:t>↑</m:t>
              </m:r>
            </m:oMath>
            <w:r>
              <w:rPr>
                <w:sz w:val="18"/>
                <w:szCs w:val="18"/>
              </w:rPr>
              <w:t xml:space="preserve"> </w:t>
            </w:r>
            <w:r w:rsidRPr="00BF3090">
              <w:rPr>
                <w:sz w:val="18"/>
                <w:szCs w:val="18"/>
              </w:rPr>
              <w:t>volume</w:t>
            </w:r>
            <w:r>
              <w:rPr>
                <w:sz w:val="18"/>
                <w:szCs w:val="18"/>
              </w:rPr>
              <w:t xml:space="preserve"> </w:t>
            </w:r>
            <w:r w:rsidRPr="00BF3090">
              <w:rPr>
                <w:sz w:val="18"/>
                <w:szCs w:val="18"/>
              </w:rPr>
              <w:t>of</w:t>
            </w:r>
            <w:r>
              <w:rPr>
                <w:sz w:val="18"/>
                <w:szCs w:val="18"/>
              </w:rPr>
              <w:t xml:space="preserve"> </w:t>
            </w:r>
            <w:r w:rsidRPr="00BF3090">
              <w:rPr>
                <w:sz w:val="18"/>
                <w:szCs w:val="18"/>
              </w:rPr>
              <w:t>goods</w:t>
            </w:r>
            <w:r>
              <w:rPr>
                <w:sz w:val="18"/>
                <w:szCs w:val="18"/>
              </w:rPr>
              <w:t xml:space="preserve"> </w:t>
            </w:r>
            <w:r w:rsidRPr="00BF3090">
              <w:rPr>
                <w:sz w:val="18"/>
                <w:szCs w:val="18"/>
              </w:rPr>
              <w:t>produced.</w:t>
            </w:r>
            <w:r>
              <w:rPr>
                <w:sz w:val="18"/>
                <w:szCs w:val="18"/>
              </w:rPr>
              <w:t xml:space="preserve"> C</w:t>
            </w:r>
            <w:r w:rsidRPr="00BF3090">
              <w:rPr>
                <w:sz w:val="18"/>
                <w:szCs w:val="18"/>
              </w:rPr>
              <w:t xml:space="preserve">an be due to </w:t>
            </w:r>
            <m:oMath>
              <m:r>
                <w:rPr>
                  <w:rFonts w:ascii="Cambria Math" w:hAnsi="Cambria Math"/>
                  <w:sz w:val="18"/>
                  <w:szCs w:val="18"/>
                </w:rPr>
                <m:t>↓</m:t>
              </m:r>
            </m:oMath>
            <w:r>
              <w:rPr>
                <w:sz w:val="18"/>
                <w:szCs w:val="18"/>
              </w:rPr>
              <w:t xml:space="preserve"> </w:t>
            </w:r>
            <w:r w:rsidRPr="00BF3090">
              <w:rPr>
                <w:sz w:val="18"/>
                <w:szCs w:val="18"/>
              </w:rPr>
              <w:t>in fixed costs per unit of output, better bargaining power for raw materials, etc</w:t>
            </w:r>
          </w:p>
          <w:p w14:paraId="474482A0" w14:textId="681C9587" w:rsidR="00BF3090" w:rsidRPr="00BF3090" w:rsidRDefault="00BF3090" w:rsidP="00BF3090">
            <w:pPr>
              <w:rPr>
                <w:sz w:val="18"/>
                <w:szCs w:val="18"/>
              </w:rPr>
            </w:pPr>
            <w:r w:rsidRPr="00BF3090">
              <w:rPr>
                <w:sz w:val="18"/>
                <w:szCs w:val="18"/>
              </w:rPr>
              <w:t>2. Innovative manufacturing</w:t>
            </w:r>
            <w:r>
              <w:rPr>
                <w:sz w:val="18"/>
                <w:szCs w:val="18"/>
              </w:rPr>
              <w:t>: e.g.</w:t>
            </w:r>
            <w:r w:rsidRPr="00BF3090">
              <w:rPr>
                <w:sz w:val="18"/>
                <w:szCs w:val="18"/>
              </w:rPr>
              <w:t xml:space="preserve"> Tesla is using a dry process to coat electrodes instead of solvent-based techniques</w:t>
            </w:r>
          </w:p>
          <w:p w14:paraId="73022CEC" w14:textId="3C093AB3" w:rsidR="00BF3090" w:rsidRPr="00BF3090" w:rsidRDefault="00BF3090" w:rsidP="00BF3090">
            <w:pPr>
              <w:rPr>
                <w:sz w:val="18"/>
                <w:szCs w:val="18"/>
              </w:rPr>
            </w:pPr>
            <w:r w:rsidRPr="00BF3090">
              <w:rPr>
                <w:sz w:val="18"/>
                <w:szCs w:val="18"/>
              </w:rPr>
              <w:t>3. Reduction of waste (scrap)</w:t>
            </w:r>
            <w:r>
              <w:rPr>
                <w:sz w:val="18"/>
                <w:szCs w:val="18"/>
              </w:rPr>
              <w:t xml:space="preserve">: </w:t>
            </w:r>
            <w:r w:rsidRPr="00BF3090">
              <w:rPr>
                <w:sz w:val="18"/>
                <w:szCs w:val="18"/>
              </w:rPr>
              <w:t>reduction of waste per unit output as better technology can be employed</w:t>
            </w:r>
          </w:p>
          <w:p w14:paraId="54F3C872" w14:textId="1EB31605" w:rsidR="00BF3090" w:rsidRDefault="00BF3090" w:rsidP="00BF3090">
            <w:pPr>
              <w:rPr>
                <w:sz w:val="18"/>
                <w:szCs w:val="18"/>
              </w:rPr>
            </w:pPr>
            <w:r w:rsidRPr="00BF3090">
              <w:rPr>
                <w:sz w:val="18"/>
                <w:szCs w:val="18"/>
              </w:rPr>
              <w:t xml:space="preserve">4. Locating most manufacturing processes under one roof </w:t>
            </w:r>
            <w:r>
              <w:rPr>
                <w:sz w:val="18"/>
                <w:szCs w:val="18"/>
              </w:rPr>
              <w:t xml:space="preserve">= </w:t>
            </w:r>
            <w:r w:rsidRPr="00BF3090">
              <w:rPr>
                <w:sz w:val="18"/>
                <w:szCs w:val="18"/>
              </w:rPr>
              <w:t>savings</w:t>
            </w:r>
            <w:r>
              <w:rPr>
                <w:sz w:val="18"/>
                <w:szCs w:val="18"/>
              </w:rPr>
              <w:t xml:space="preserve"> </w:t>
            </w:r>
            <w:r w:rsidRPr="00BF3090">
              <w:rPr>
                <w:sz w:val="18"/>
                <w:szCs w:val="18"/>
              </w:rPr>
              <w:t>in</w:t>
            </w:r>
            <w:r>
              <w:rPr>
                <w:sz w:val="18"/>
                <w:szCs w:val="18"/>
              </w:rPr>
              <w:t xml:space="preserve"> </w:t>
            </w:r>
            <w:r w:rsidRPr="00BF3090">
              <w:rPr>
                <w:sz w:val="18"/>
                <w:szCs w:val="18"/>
              </w:rPr>
              <w:t>transport</w:t>
            </w:r>
            <w:r>
              <w:rPr>
                <w:sz w:val="18"/>
                <w:szCs w:val="18"/>
              </w:rPr>
              <w:t xml:space="preserve"> </w:t>
            </w:r>
            <w:r w:rsidRPr="00BF3090">
              <w:rPr>
                <w:sz w:val="18"/>
                <w:szCs w:val="18"/>
              </w:rPr>
              <w:t>costs,</w:t>
            </w:r>
            <w:r>
              <w:rPr>
                <w:sz w:val="18"/>
                <w:szCs w:val="18"/>
              </w:rPr>
              <w:t xml:space="preserve"> </w:t>
            </w:r>
            <w:r w:rsidRPr="00BF3090">
              <w:rPr>
                <w:sz w:val="18"/>
                <w:szCs w:val="18"/>
              </w:rPr>
              <w:t>efficiency</w:t>
            </w:r>
            <w:r>
              <w:rPr>
                <w:sz w:val="18"/>
                <w:szCs w:val="18"/>
              </w:rPr>
              <w:t xml:space="preserve"> </w:t>
            </w:r>
            <w:r w:rsidRPr="00BF3090">
              <w:rPr>
                <w:sz w:val="18"/>
                <w:szCs w:val="18"/>
              </w:rPr>
              <w:t>of</w:t>
            </w:r>
            <w:r>
              <w:rPr>
                <w:sz w:val="18"/>
                <w:szCs w:val="18"/>
              </w:rPr>
              <w:t xml:space="preserve"> </w:t>
            </w:r>
            <w:r w:rsidRPr="00BF3090">
              <w:rPr>
                <w:sz w:val="18"/>
                <w:szCs w:val="18"/>
              </w:rPr>
              <w:t>production</w:t>
            </w:r>
          </w:p>
        </w:tc>
      </w:tr>
      <w:tr w:rsidR="00BF3090" w:rsidRPr="00D32E29" w14:paraId="36EDC9F8" w14:textId="77777777" w:rsidTr="00AF3C95">
        <w:trPr>
          <w:trHeight w:val="680"/>
        </w:trPr>
        <w:tc>
          <w:tcPr>
            <w:tcW w:w="1129" w:type="dxa"/>
          </w:tcPr>
          <w:p w14:paraId="502F7E52" w14:textId="28723DC7" w:rsidR="00BF3090" w:rsidRDefault="00AF3C95">
            <w:pPr>
              <w:rPr>
                <w:sz w:val="18"/>
                <w:szCs w:val="18"/>
              </w:rPr>
            </w:pPr>
            <w:r>
              <w:rPr>
                <w:sz w:val="18"/>
                <w:szCs w:val="18"/>
              </w:rPr>
              <w:t>Top EV battery manufact-urers in 2022</w:t>
            </w:r>
          </w:p>
        </w:tc>
        <w:tc>
          <w:tcPr>
            <w:tcW w:w="10307" w:type="dxa"/>
            <w:gridSpan w:val="2"/>
          </w:tcPr>
          <w:tbl>
            <w:tblPr>
              <w:tblStyle w:val="TableGrid"/>
              <w:tblW w:w="0" w:type="auto"/>
              <w:tblLook w:val="04A0" w:firstRow="1" w:lastRow="0" w:firstColumn="1" w:lastColumn="0" w:noHBand="0" w:noVBand="1"/>
            </w:tblPr>
            <w:tblGrid>
              <w:gridCol w:w="3360"/>
              <w:gridCol w:w="3360"/>
              <w:gridCol w:w="3361"/>
            </w:tblGrid>
            <w:tr w:rsidR="00AF3C95" w14:paraId="6777B50E" w14:textId="77777777" w:rsidTr="00AF3C95">
              <w:tc>
                <w:tcPr>
                  <w:tcW w:w="3360" w:type="dxa"/>
                </w:tcPr>
                <w:p w14:paraId="2299E8A2" w14:textId="38F5EDBF" w:rsidR="00AF3C95" w:rsidRDefault="00AF3C95">
                  <w:pPr>
                    <w:rPr>
                      <w:sz w:val="18"/>
                      <w:szCs w:val="18"/>
                    </w:rPr>
                  </w:pPr>
                  <w:r>
                    <w:rPr>
                      <w:sz w:val="18"/>
                      <w:szCs w:val="18"/>
                    </w:rPr>
                    <w:t>CATL</w:t>
                  </w:r>
                </w:p>
              </w:tc>
              <w:tc>
                <w:tcPr>
                  <w:tcW w:w="3360" w:type="dxa"/>
                </w:tcPr>
                <w:p w14:paraId="057E555D" w14:textId="6BC8D98A" w:rsidR="00AF3C95" w:rsidRDefault="00AF3C95">
                  <w:pPr>
                    <w:rPr>
                      <w:sz w:val="18"/>
                      <w:szCs w:val="18"/>
                    </w:rPr>
                  </w:pPr>
                  <w:r>
                    <w:rPr>
                      <w:sz w:val="18"/>
                      <w:szCs w:val="18"/>
                    </w:rPr>
                    <w:t>34%</w:t>
                  </w:r>
                </w:p>
              </w:tc>
              <w:tc>
                <w:tcPr>
                  <w:tcW w:w="3361" w:type="dxa"/>
                </w:tcPr>
                <w:p w14:paraId="5A9D8156" w14:textId="6E915199" w:rsidR="00AF3C95" w:rsidRDefault="00AF3C95">
                  <w:pPr>
                    <w:rPr>
                      <w:sz w:val="18"/>
                      <w:szCs w:val="18"/>
                    </w:rPr>
                  </w:pPr>
                  <w:r>
                    <w:rPr>
                      <w:sz w:val="18"/>
                      <w:szCs w:val="18"/>
                    </w:rPr>
                    <w:t>China</w:t>
                  </w:r>
                </w:p>
              </w:tc>
            </w:tr>
            <w:tr w:rsidR="00AF3C95" w14:paraId="4F49498D" w14:textId="77777777" w:rsidTr="00AF3C95">
              <w:tc>
                <w:tcPr>
                  <w:tcW w:w="3360" w:type="dxa"/>
                </w:tcPr>
                <w:p w14:paraId="7669BABE" w14:textId="3C82AC46" w:rsidR="00AF3C95" w:rsidRDefault="00AF3C95">
                  <w:pPr>
                    <w:rPr>
                      <w:sz w:val="18"/>
                      <w:szCs w:val="18"/>
                    </w:rPr>
                  </w:pPr>
                  <w:r>
                    <w:rPr>
                      <w:sz w:val="18"/>
                      <w:szCs w:val="18"/>
                    </w:rPr>
                    <w:t>LG Energy Solutions</w:t>
                  </w:r>
                </w:p>
              </w:tc>
              <w:tc>
                <w:tcPr>
                  <w:tcW w:w="3360" w:type="dxa"/>
                </w:tcPr>
                <w:p w14:paraId="512DF100" w14:textId="7097C0CC" w:rsidR="00AF3C95" w:rsidRDefault="00AF3C95">
                  <w:pPr>
                    <w:rPr>
                      <w:sz w:val="18"/>
                      <w:szCs w:val="18"/>
                    </w:rPr>
                  </w:pPr>
                  <w:r>
                    <w:rPr>
                      <w:sz w:val="18"/>
                      <w:szCs w:val="18"/>
                    </w:rPr>
                    <w:t>14%</w:t>
                  </w:r>
                </w:p>
              </w:tc>
              <w:tc>
                <w:tcPr>
                  <w:tcW w:w="3361" w:type="dxa"/>
                </w:tcPr>
                <w:p w14:paraId="6A836F14" w14:textId="7DF04934" w:rsidR="00AF3C95" w:rsidRDefault="00AF3C95">
                  <w:pPr>
                    <w:rPr>
                      <w:sz w:val="18"/>
                      <w:szCs w:val="18"/>
                    </w:rPr>
                  </w:pPr>
                  <w:r>
                    <w:rPr>
                      <w:sz w:val="18"/>
                      <w:szCs w:val="18"/>
                    </w:rPr>
                    <w:t>South Korea</w:t>
                  </w:r>
                </w:p>
              </w:tc>
            </w:tr>
            <w:tr w:rsidR="00AF3C95" w14:paraId="119ACDC2" w14:textId="77777777" w:rsidTr="00AF3C95">
              <w:tc>
                <w:tcPr>
                  <w:tcW w:w="3360" w:type="dxa"/>
                </w:tcPr>
                <w:p w14:paraId="499786A8" w14:textId="10FAB62E" w:rsidR="00AF3C95" w:rsidRDefault="00AF3C95">
                  <w:pPr>
                    <w:rPr>
                      <w:sz w:val="18"/>
                      <w:szCs w:val="18"/>
                    </w:rPr>
                  </w:pPr>
                  <w:r>
                    <w:rPr>
                      <w:sz w:val="18"/>
                      <w:szCs w:val="18"/>
                    </w:rPr>
                    <w:t>BYD</w:t>
                  </w:r>
                </w:p>
              </w:tc>
              <w:tc>
                <w:tcPr>
                  <w:tcW w:w="3360" w:type="dxa"/>
                </w:tcPr>
                <w:p w14:paraId="5515AC1A" w14:textId="3E91247F" w:rsidR="00AF3C95" w:rsidRDefault="00AF3C95">
                  <w:pPr>
                    <w:rPr>
                      <w:sz w:val="18"/>
                      <w:szCs w:val="18"/>
                    </w:rPr>
                  </w:pPr>
                  <w:r>
                    <w:rPr>
                      <w:sz w:val="18"/>
                      <w:szCs w:val="18"/>
                    </w:rPr>
                    <w:t>12%</w:t>
                  </w:r>
                </w:p>
              </w:tc>
              <w:tc>
                <w:tcPr>
                  <w:tcW w:w="3361" w:type="dxa"/>
                </w:tcPr>
                <w:p w14:paraId="3B784FD1" w14:textId="558A9E1C" w:rsidR="00AF3C95" w:rsidRDefault="00AF3C95">
                  <w:pPr>
                    <w:rPr>
                      <w:sz w:val="18"/>
                      <w:szCs w:val="18"/>
                    </w:rPr>
                  </w:pPr>
                  <w:r>
                    <w:rPr>
                      <w:sz w:val="18"/>
                      <w:szCs w:val="18"/>
                    </w:rPr>
                    <w:t>China</w:t>
                  </w:r>
                </w:p>
              </w:tc>
            </w:tr>
            <w:tr w:rsidR="00AF3C95" w14:paraId="09460FF5" w14:textId="77777777" w:rsidTr="00AF3C95">
              <w:tc>
                <w:tcPr>
                  <w:tcW w:w="3360" w:type="dxa"/>
                </w:tcPr>
                <w:p w14:paraId="7AD4543B" w14:textId="62C47683" w:rsidR="00AF3C95" w:rsidRDefault="00AF3C95">
                  <w:pPr>
                    <w:rPr>
                      <w:sz w:val="18"/>
                      <w:szCs w:val="18"/>
                    </w:rPr>
                  </w:pPr>
                  <w:r>
                    <w:rPr>
                      <w:sz w:val="18"/>
                      <w:szCs w:val="18"/>
                    </w:rPr>
                    <w:t>Panasonic</w:t>
                  </w:r>
                </w:p>
              </w:tc>
              <w:tc>
                <w:tcPr>
                  <w:tcW w:w="3360" w:type="dxa"/>
                </w:tcPr>
                <w:p w14:paraId="3EB04396" w14:textId="30391D15" w:rsidR="00AF3C95" w:rsidRDefault="00AF3C95">
                  <w:pPr>
                    <w:rPr>
                      <w:sz w:val="18"/>
                      <w:szCs w:val="18"/>
                    </w:rPr>
                  </w:pPr>
                  <w:r>
                    <w:rPr>
                      <w:sz w:val="18"/>
                      <w:szCs w:val="18"/>
                    </w:rPr>
                    <w:t xml:space="preserve">10% </w:t>
                  </w:r>
                </w:p>
              </w:tc>
              <w:tc>
                <w:tcPr>
                  <w:tcW w:w="3361" w:type="dxa"/>
                </w:tcPr>
                <w:p w14:paraId="0B1D9767" w14:textId="5009A1F8" w:rsidR="00AF3C95" w:rsidRDefault="00AF3C95">
                  <w:pPr>
                    <w:rPr>
                      <w:sz w:val="18"/>
                      <w:szCs w:val="18"/>
                    </w:rPr>
                  </w:pPr>
                  <w:r>
                    <w:rPr>
                      <w:sz w:val="18"/>
                      <w:szCs w:val="18"/>
                    </w:rPr>
                    <w:t>Japan</w:t>
                  </w:r>
                </w:p>
              </w:tc>
            </w:tr>
            <w:tr w:rsidR="00AF3C95" w14:paraId="402A7996" w14:textId="77777777" w:rsidTr="00AF3C95">
              <w:tc>
                <w:tcPr>
                  <w:tcW w:w="3360" w:type="dxa"/>
                </w:tcPr>
                <w:p w14:paraId="5FDECCB2" w14:textId="0D0B0833" w:rsidR="00AF3C95" w:rsidRDefault="00AF3C95">
                  <w:pPr>
                    <w:rPr>
                      <w:sz w:val="18"/>
                      <w:szCs w:val="18"/>
                    </w:rPr>
                  </w:pPr>
                  <w:r>
                    <w:rPr>
                      <w:sz w:val="18"/>
                      <w:szCs w:val="18"/>
                    </w:rPr>
                    <w:t>SK ON</w:t>
                  </w:r>
                </w:p>
              </w:tc>
              <w:tc>
                <w:tcPr>
                  <w:tcW w:w="3360" w:type="dxa"/>
                </w:tcPr>
                <w:p w14:paraId="015FA654" w14:textId="53487E8F" w:rsidR="00AF3C95" w:rsidRDefault="00AF3C95">
                  <w:pPr>
                    <w:rPr>
                      <w:sz w:val="18"/>
                      <w:szCs w:val="18"/>
                    </w:rPr>
                  </w:pPr>
                  <w:r>
                    <w:rPr>
                      <w:sz w:val="18"/>
                      <w:szCs w:val="18"/>
                    </w:rPr>
                    <w:t>7%</w:t>
                  </w:r>
                </w:p>
              </w:tc>
              <w:tc>
                <w:tcPr>
                  <w:tcW w:w="3361" w:type="dxa"/>
                </w:tcPr>
                <w:p w14:paraId="4D7C99F0" w14:textId="5E24C512" w:rsidR="00AF3C95" w:rsidRDefault="00AF3C95">
                  <w:pPr>
                    <w:rPr>
                      <w:sz w:val="18"/>
                      <w:szCs w:val="18"/>
                    </w:rPr>
                  </w:pPr>
                  <w:r>
                    <w:rPr>
                      <w:sz w:val="18"/>
                      <w:szCs w:val="18"/>
                    </w:rPr>
                    <w:t>South Korea</w:t>
                  </w:r>
                </w:p>
              </w:tc>
            </w:tr>
          </w:tbl>
          <w:p w14:paraId="490DF145" w14:textId="77777777" w:rsidR="00AF3C95" w:rsidRDefault="00AF3C95">
            <w:pPr>
              <w:rPr>
                <w:sz w:val="18"/>
                <w:szCs w:val="18"/>
              </w:rPr>
            </w:pPr>
          </w:p>
        </w:tc>
      </w:tr>
      <w:tr w:rsidR="00BF3090" w:rsidRPr="00D32E29" w14:paraId="52EB38B9" w14:textId="77777777" w:rsidTr="00216097">
        <w:tc>
          <w:tcPr>
            <w:tcW w:w="1129" w:type="dxa"/>
          </w:tcPr>
          <w:p w14:paraId="1E65A1C7" w14:textId="2441F115" w:rsidR="00BF3090" w:rsidRDefault="00AF3C95">
            <w:pPr>
              <w:rPr>
                <w:sz w:val="18"/>
                <w:szCs w:val="18"/>
              </w:rPr>
            </w:pPr>
            <w:r>
              <w:rPr>
                <w:sz w:val="18"/>
                <w:szCs w:val="18"/>
              </w:rPr>
              <w:t>Decrease in cost of LIBs</w:t>
            </w:r>
          </w:p>
        </w:tc>
        <w:tc>
          <w:tcPr>
            <w:tcW w:w="10307" w:type="dxa"/>
            <w:gridSpan w:val="2"/>
          </w:tcPr>
          <w:p w14:paraId="6CE5877D" w14:textId="47D4B3FE" w:rsidR="00BF3090" w:rsidRDefault="00AF3C95">
            <w:pPr>
              <w:rPr>
                <w:sz w:val="18"/>
                <w:szCs w:val="18"/>
              </w:rPr>
            </w:pPr>
            <m:oMath>
              <m:r>
                <w:rPr>
                  <w:rFonts w:ascii="Cambria Math" w:hAnsi="Cambria Math"/>
                  <w:sz w:val="18"/>
                  <w:szCs w:val="18"/>
                </w:rPr>
                <m:t>↑</m:t>
              </m:r>
            </m:oMath>
            <w:r>
              <w:rPr>
                <w:sz w:val="18"/>
                <w:szCs w:val="18"/>
              </w:rPr>
              <w:t xml:space="preserve"> in gravimetric energy of LIBs have been occuring at the same time with </w:t>
            </w:r>
            <m:oMath>
              <m:r>
                <w:rPr>
                  <w:rFonts w:ascii="Cambria Math" w:hAnsi="Cambria Math"/>
                  <w:sz w:val="18"/>
                  <w:szCs w:val="18"/>
                </w:rPr>
                <m:t>↓</m:t>
              </m:r>
            </m:oMath>
            <w:r>
              <w:rPr>
                <w:sz w:val="18"/>
                <w:szCs w:val="18"/>
              </w:rPr>
              <w:t xml:space="preserve"> in cost of LIBs</w:t>
            </w:r>
          </w:p>
          <w:p w14:paraId="1DD67881" w14:textId="041C6982" w:rsidR="00AF3C95" w:rsidRDefault="00AF3C95">
            <w:pPr>
              <w:rPr>
                <w:sz w:val="18"/>
                <w:szCs w:val="18"/>
              </w:rPr>
            </w:pPr>
            <w:r>
              <w:rPr>
                <w:sz w:val="18"/>
                <w:szCs w:val="18"/>
              </w:rPr>
              <w:t xml:space="preserve">Since its invention in 1991, price of Lithium-ion cells have </w:t>
            </w:r>
            <m:oMath>
              <m:r>
                <w:rPr>
                  <w:rFonts w:ascii="Cambria Math" w:hAnsi="Cambria Math"/>
                  <w:sz w:val="18"/>
                  <w:szCs w:val="18"/>
                </w:rPr>
                <m:t>↓</m:t>
              </m:r>
            </m:oMath>
            <w:r>
              <w:rPr>
                <w:sz w:val="18"/>
                <w:szCs w:val="18"/>
              </w:rPr>
              <w:t xml:space="preserve"> by 97%</w:t>
            </w:r>
          </w:p>
          <w:p w14:paraId="70E12ED7" w14:textId="007E30A2" w:rsidR="00AF3C95" w:rsidRPr="00AF3C95" w:rsidRDefault="00AF3C95" w:rsidP="00AF3C95">
            <w:pPr>
              <w:rPr>
                <w:sz w:val="18"/>
                <w:szCs w:val="18"/>
              </w:rPr>
            </w:pPr>
            <w:r w:rsidRPr="00AF3C95">
              <w:rPr>
                <w:sz w:val="18"/>
                <w:szCs w:val="18"/>
              </w:rPr>
              <w:t xml:space="preserve">Wright’s Law : For each doubling of production, the associated cost </w:t>
            </w:r>
            <m:oMath>
              <m:r>
                <w:rPr>
                  <w:rFonts w:ascii="Cambria Math" w:hAnsi="Cambria Math"/>
                  <w:sz w:val="18"/>
                  <w:szCs w:val="18"/>
                </w:rPr>
                <m:t>↓</m:t>
              </m:r>
            </m:oMath>
            <w:r>
              <w:rPr>
                <w:sz w:val="18"/>
                <w:szCs w:val="18"/>
              </w:rPr>
              <w:t xml:space="preserve"> </w:t>
            </w:r>
            <w:r w:rsidRPr="00AF3C95">
              <w:rPr>
                <w:sz w:val="18"/>
                <w:szCs w:val="18"/>
              </w:rPr>
              <w:t xml:space="preserve">by a certain </w:t>
            </w:r>
            <w:r>
              <w:rPr>
                <w:sz w:val="18"/>
                <w:szCs w:val="18"/>
              </w:rPr>
              <w:t>%</w:t>
            </w:r>
            <w:r w:rsidRPr="00AF3C95">
              <w:rPr>
                <w:sz w:val="18"/>
                <w:szCs w:val="18"/>
              </w:rPr>
              <w:t>. First observed by Wright for aircraft production</w:t>
            </w:r>
          </w:p>
          <w:p w14:paraId="09CED25D" w14:textId="22317CE1" w:rsidR="00AF3C95" w:rsidRPr="00AF3C95" w:rsidRDefault="00AF3C95" w:rsidP="00AF3C95">
            <w:pPr>
              <w:rPr>
                <w:sz w:val="18"/>
                <w:szCs w:val="18"/>
              </w:rPr>
            </w:pPr>
            <w:r w:rsidRPr="00AF3C95">
              <w:rPr>
                <w:sz w:val="18"/>
                <w:szCs w:val="18"/>
              </w:rPr>
              <w:t xml:space="preserve">For LIB production, prices </w:t>
            </w:r>
            <m:oMath>
              <m:r>
                <w:rPr>
                  <w:rFonts w:ascii="Cambria Math" w:hAnsi="Cambria Math"/>
                  <w:sz w:val="18"/>
                  <w:szCs w:val="18"/>
                </w:rPr>
                <m:t>↓</m:t>
              </m:r>
            </m:oMath>
            <w:r>
              <w:rPr>
                <w:sz w:val="18"/>
                <w:szCs w:val="18"/>
              </w:rPr>
              <w:t xml:space="preserve"> </w:t>
            </w:r>
            <w:r w:rsidRPr="00AF3C95">
              <w:rPr>
                <w:sz w:val="18"/>
                <w:szCs w:val="18"/>
              </w:rPr>
              <w:t>an average of ~19%</w:t>
            </w:r>
            <w:r>
              <w:rPr>
                <w:sz w:val="18"/>
                <w:szCs w:val="18"/>
              </w:rPr>
              <w:t xml:space="preserve"> (19% aka learning rate)</w:t>
            </w:r>
            <w:r w:rsidRPr="00AF3C95">
              <w:rPr>
                <w:sz w:val="18"/>
                <w:szCs w:val="18"/>
              </w:rPr>
              <w:t xml:space="preserve"> for every doubling in cumulative (total) capacity.</w:t>
            </w:r>
          </w:p>
          <w:p w14:paraId="145AE1CC" w14:textId="77777777" w:rsidR="00AF3C95" w:rsidRDefault="00AF3C95" w:rsidP="00AF3C95">
            <w:pPr>
              <w:rPr>
                <w:sz w:val="18"/>
                <w:szCs w:val="18"/>
              </w:rPr>
            </w:pPr>
            <w:r w:rsidRPr="00AF3C95">
              <w:rPr>
                <w:sz w:val="18"/>
                <w:szCs w:val="18"/>
              </w:rPr>
              <w:t xml:space="preserve">When demand for product </w:t>
            </w:r>
            <m:oMath>
              <m:r>
                <w:rPr>
                  <w:rFonts w:ascii="Cambria Math" w:hAnsi="Cambria Math"/>
                  <w:sz w:val="18"/>
                  <w:szCs w:val="18"/>
                </w:rPr>
                <m:t>↑</m:t>
              </m:r>
            </m:oMath>
            <w:r w:rsidRPr="00AF3C95">
              <w:rPr>
                <w:sz w:val="18"/>
                <w:szCs w:val="18"/>
              </w:rPr>
              <w:t xml:space="preserve">, meeting demand </w:t>
            </w:r>
            <w:r>
              <w:rPr>
                <w:sz w:val="18"/>
                <w:szCs w:val="18"/>
              </w:rPr>
              <w:t>=</w:t>
            </w:r>
            <w:r w:rsidRPr="00AF3C95">
              <w:rPr>
                <w:sz w:val="18"/>
                <w:szCs w:val="18"/>
              </w:rPr>
              <w:t xml:space="preserve"> more </w:t>
            </w:r>
            <w:r>
              <w:rPr>
                <w:sz w:val="18"/>
                <w:szCs w:val="18"/>
              </w:rPr>
              <w:t>opp</w:t>
            </w:r>
            <w:r w:rsidRPr="00AF3C95">
              <w:rPr>
                <w:sz w:val="18"/>
                <w:szCs w:val="18"/>
              </w:rPr>
              <w:t xml:space="preserve"> to learn and implement these learnings in production which further </w:t>
            </w:r>
            <m:oMath>
              <m:r>
                <w:rPr>
                  <w:rFonts w:ascii="Cambria Math" w:hAnsi="Cambria Math"/>
                  <w:sz w:val="18"/>
                  <w:szCs w:val="18"/>
                </w:rPr>
                <m:t>↓</m:t>
              </m:r>
            </m:oMath>
            <w:r w:rsidRPr="00AF3C95">
              <w:rPr>
                <w:sz w:val="18"/>
                <w:szCs w:val="18"/>
              </w:rPr>
              <w:t xml:space="preserve"> costs.</w:t>
            </w:r>
          </w:p>
          <w:p w14:paraId="3BFC2383" w14:textId="44129DC9" w:rsidR="00AF3C95" w:rsidRPr="00AF3C95" w:rsidRDefault="00AF3C95" w:rsidP="00AF3C95">
            <w:pPr>
              <w:rPr>
                <w:sz w:val="18"/>
                <w:szCs w:val="18"/>
                <w:lang w:val="en-SG"/>
              </w:rPr>
            </w:pPr>
            <w:r w:rsidRPr="00AF3C95">
              <w:rPr>
                <w:sz w:val="18"/>
                <w:szCs w:val="18"/>
                <w:lang w:val="en-SG"/>
              </w:rPr>
              <w:t xml:space="preserve">When battery pack prices </w:t>
            </w:r>
            <m:oMath>
              <m:r>
                <w:rPr>
                  <w:rFonts w:ascii="Cambria Math" w:hAnsi="Cambria Math"/>
                  <w:sz w:val="18"/>
                  <w:szCs w:val="18"/>
                </w:rPr>
                <m:t>↓</m:t>
              </m:r>
            </m:oMath>
            <w:r w:rsidRPr="00AF3C95">
              <w:rPr>
                <w:sz w:val="18"/>
                <w:szCs w:val="18"/>
                <w:lang w:val="en-SG"/>
              </w:rPr>
              <w:t xml:space="preserve"> to &lt;US $100/kWh, automakers should be able to produce and sell, without subsidies, mass-market EVs at the same price (and with the same margin) as comparable ICE vehicles in some markets.</w:t>
            </w:r>
          </w:p>
        </w:tc>
      </w:tr>
      <w:tr w:rsidR="00BF3090" w:rsidRPr="00D32E29" w14:paraId="507460FC" w14:textId="77777777" w:rsidTr="00216097">
        <w:tc>
          <w:tcPr>
            <w:tcW w:w="1129" w:type="dxa"/>
          </w:tcPr>
          <w:p w14:paraId="01DF78C9" w14:textId="55976D26" w:rsidR="00BF3090" w:rsidRDefault="00AF3C95">
            <w:pPr>
              <w:rPr>
                <w:sz w:val="18"/>
                <w:szCs w:val="18"/>
              </w:rPr>
            </w:pPr>
            <w:r>
              <w:rPr>
                <w:sz w:val="18"/>
                <w:szCs w:val="18"/>
              </w:rPr>
              <w:t>Increase in costs of raw materials</w:t>
            </w:r>
          </w:p>
        </w:tc>
        <w:tc>
          <w:tcPr>
            <w:tcW w:w="10307" w:type="dxa"/>
            <w:gridSpan w:val="2"/>
          </w:tcPr>
          <w:p w14:paraId="6FA88583" w14:textId="5BBB4DD6" w:rsidR="00BF3090" w:rsidRDefault="001F260B">
            <w:pPr>
              <w:rPr>
                <w:sz w:val="18"/>
                <w:szCs w:val="18"/>
                <w:lang w:val="en-SG"/>
              </w:rPr>
            </w:pPr>
            <m:oMath>
              <m:r>
                <w:rPr>
                  <w:rFonts w:ascii="Cambria Math" w:hAnsi="Cambria Math"/>
                  <w:sz w:val="18"/>
                  <w:szCs w:val="18"/>
                </w:rPr>
                <m:t>↑</m:t>
              </m:r>
            </m:oMath>
            <w:r>
              <w:rPr>
                <w:sz w:val="18"/>
                <w:szCs w:val="18"/>
              </w:rPr>
              <w:t xml:space="preserve"> </w:t>
            </w:r>
            <w:r w:rsidR="00AF3C95" w:rsidRPr="00AF3C95">
              <w:rPr>
                <w:sz w:val="18"/>
                <w:szCs w:val="18"/>
                <w:lang w:val="en-SG"/>
              </w:rPr>
              <w:t>share of cathode (positive electrode) material cost to EV battery pack cost</w:t>
            </w:r>
            <w:r w:rsidR="00B94CE5">
              <w:rPr>
                <w:sz w:val="18"/>
                <w:szCs w:val="18"/>
                <w:lang w:val="en-SG"/>
              </w:rPr>
              <w:t>. Positive electrode cost &gt; Negative electrode cost generally</w:t>
            </w:r>
          </w:p>
          <w:p w14:paraId="0CC21649" w14:textId="77777777" w:rsidR="00AF3C95" w:rsidRDefault="00AF3C95">
            <w:pPr>
              <w:rPr>
                <w:sz w:val="18"/>
                <w:szCs w:val="18"/>
                <w:lang w:val="en-SG"/>
              </w:rPr>
            </w:pPr>
            <w:r w:rsidRPr="00AF3C95">
              <w:rPr>
                <w:sz w:val="18"/>
                <w:szCs w:val="18"/>
                <w:lang w:val="en-SG"/>
              </w:rPr>
              <w:t>Price of EV metals, especially Li and Ni are above historic averages</w:t>
            </w:r>
          </w:p>
          <w:p w14:paraId="694A2E7D" w14:textId="0FA18BF1" w:rsidR="00793239" w:rsidRPr="00793239" w:rsidRDefault="00793239" w:rsidP="00793239">
            <w:pPr>
              <w:rPr>
                <w:sz w:val="18"/>
                <w:szCs w:val="18"/>
                <w:lang w:val="en-SG"/>
              </w:rPr>
            </w:pPr>
            <w:r w:rsidRPr="00793239">
              <w:rPr>
                <w:sz w:val="18"/>
                <w:szCs w:val="18"/>
                <w:lang w:val="en-SG"/>
              </w:rPr>
              <w:t xml:space="preserve">Recently, material costs for LIB positive electrode (cathode), especially for those with Co and Ni chemistries has </w:t>
            </w:r>
            <m:oMath>
              <m:r>
                <w:rPr>
                  <w:rFonts w:ascii="Cambria Math" w:hAnsi="Cambria Math"/>
                  <w:sz w:val="18"/>
                  <w:szCs w:val="18"/>
                </w:rPr>
                <m:t>↑</m:t>
              </m:r>
            </m:oMath>
          </w:p>
          <w:p w14:paraId="5DE65D4E" w14:textId="0FFEBE46" w:rsidR="00793239" w:rsidRPr="00793239" w:rsidRDefault="00793239" w:rsidP="00793239">
            <w:pPr>
              <w:rPr>
                <w:sz w:val="18"/>
                <w:szCs w:val="18"/>
                <w:lang w:val="en-SG"/>
              </w:rPr>
            </w:pPr>
            <w:r w:rsidRPr="00793239">
              <w:rPr>
                <w:sz w:val="18"/>
                <w:szCs w:val="18"/>
                <w:lang w:val="en-SG"/>
              </w:rPr>
              <w:t xml:space="preserve">Nickel, cobalt and lithium prices </w:t>
            </w:r>
            <m:oMath>
              <m:r>
                <w:rPr>
                  <w:rFonts w:ascii="Cambria Math" w:hAnsi="Cambria Math"/>
                  <w:sz w:val="18"/>
                  <w:szCs w:val="18"/>
                </w:rPr>
                <m:t>↑</m:t>
              </m:r>
            </m:oMath>
            <w:r w:rsidR="001F260B">
              <w:rPr>
                <w:sz w:val="18"/>
                <w:szCs w:val="18"/>
              </w:rPr>
              <w:t xml:space="preserve"> </w:t>
            </w:r>
            <w:r w:rsidRPr="00793239">
              <w:rPr>
                <w:sz w:val="18"/>
                <w:szCs w:val="18"/>
                <w:lang w:val="en-SG"/>
              </w:rPr>
              <w:t>respectively by 36%, 125% and 750%, between January 2021 to January 2022</w:t>
            </w:r>
          </w:p>
          <w:p w14:paraId="699668C1" w14:textId="4AAAC26A" w:rsidR="00793239" w:rsidRPr="00793239" w:rsidRDefault="00793239" w:rsidP="00793239">
            <w:pPr>
              <w:rPr>
                <w:sz w:val="18"/>
                <w:szCs w:val="18"/>
                <w:lang w:val="en-SG"/>
              </w:rPr>
            </w:pPr>
            <w:r w:rsidRPr="00793239">
              <w:rPr>
                <w:sz w:val="18"/>
                <w:szCs w:val="18"/>
                <w:lang w:val="en-SG"/>
              </w:rPr>
              <w:t xml:space="preserve">Recent conflict in Ukraine has further </w:t>
            </w:r>
            <m:oMath>
              <m:r>
                <w:rPr>
                  <w:rFonts w:ascii="Cambria Math" w:hAnsi="Cambria Math"/>
                  <w:sz w:val="18"/>
                  <w:szCs w:val="18"/>
                </w:rPr>
                <m:t>↑</m:t>
              </m:r>
            </m:oMath>
            <w:r w:rsidR="001F260B">
              <w:rPr>
                <w:sz w:val="18"/>
                <w:szCs w:val="18"/>
              </w:rPr>
              <w:t xml:space="preserve"> </w:t>
            </w:r>
            <w:r w:rsidRPr="00793239">
              <w:rPr>
                <w:sz w:val="18"/>
                <w:szCs w:val="18"/>
                <w:lang w:val="en-SG"/>
              </w:rPr>
              <w:t xml:space="preserve">price of Ni since Russia is the </w:t>
            </w:r>
            <w:r>
              <w:rPr>
                <w:sz w:val="18"/>
                <w:szCs w:val="18"/>
                <w:lang w:val="en-SG"/>
              </w:rPr>
              <w:t>3</w:t>
            </w:r>
            <w:r>
              <w:rPr>
                <w:sz w:val="18"/>
                <w:szCs w:val="18"/>
                <w:vertAlign w:val="superscript"/>
                <w:lang w:val="en-SG"/>
              </w:rPr>
              <w:t>rd</w:t>
            </w:r>
            <w:r w:rsidRPr="00793239">
              <w:rPr>
                <w:sz w:val="18"/>
                <w:szCs w:val="18"/>
                <w:lang w:val="en-SG"/>
              </w:rPr>
              <w:t xml:space="preserve"> largest supplier of Ni worldwide</w:t>
            </w:r>
          </w:p>
          <w:p w14:paraId="6871BB43" w14:textId="77777777" w:rsidR="00793239" w:rsidRDefault="00793239" w:rsidP="00793239">
            <w:pPr>
              <w:rPr>
                <w:sz w:val="18"/>
                <w:szCs w:val="18"/>
                <w:lang w:val="en-SG"/>
              </w:rPr>
            </w:pPr>
            <w:r w:rsidRPr="00793239">
              <w:rPr>
                <w:sz w:val="18"/>
                <w:szCs w:val="18"/>
                <w:lang w:val="en-SG"/>
              </w:rPr>
              <w:t>Paper indicates growing importance of LFP chemistries.</w:t>
            </w:r>
          </w:p>
          <w:p w14:paraId="7529677F" w14:textId="06358C9A" w:rsidR="001F260B" w:rsidRPr="00AF3C95" w:rsidRDefault="001F260B" w:rsidP="00793239">
            <w:pPr>
              <w:rPr>
                <w:sz w:val="18"/>
                <w:szCs w:val="18"/>
                <w:lang w:val="en-SG"/>
              </w:rPr>
            </w:pPr>
            <w:r>
              <w:rPr>
                <w:sz w:val="18"/>
                <w:szCs w:val="18"/>
                <w:lang w:val="en-SG"/>
              </w:rPr>
              <w:t>To gain market share, companies have to lower their sales prices of EVs, even though material cost is increasing</w:t>
            </w:r>
          </w:p>
        </w:tc>
      </w:tr>
      <w:tr w:rsidR="00BF3090" w:rsidRPr="00D32E29" w14:paraId="7C640761" w14:textId="77777777" w:rsidTr="001F260B">
        <w:tc>
          <w:tcPr>
            <w:tcW w:w="1413" w:type="dxa"/>
            <w:gridSpan w:val="2"/>
          </w:tcPr>
          <w:p w14:paraId="2F66452A" w14:textId="00E30414" w:rsidR="00BF3090" w:rsidRDefault="001F260B">
            <w:pPr>
              <w:rPr>
                <w:sz w:val="18"/>
                <w:szCs w:val="18"/>
              </w:rPr>
            </w:pPr>
            <w:r>
              <w:rPr>
                <w:sz w:val="18"/>
                <w:szCs w:val="18"/>
              </w:rPr>
              <w:t>Reducing costs of LIBs in the long run</w:t>
            </w:r>
          </w:p>
        </w:tc>
        <w:tc>
          <w:tcPr>
            <w:tcW w:w="10023" w:type="dxa"/>
          </w:tcPr>
          <w:p w14:paraId="55B55057" w14:textId="0FF05B4E" w:rsidR="001F260B" w:rsidRPr="001F260B" w:rsidRDefault="001F260B" w:rsidP="001F260B">
            <w:pPr>
              <w:rPr>
                <w:sz w:val="18"/>
                <w:szCs w:val="18"/>
                <w:lang w:val="en-SG"/>
              </w:rPr>
            </w:pPr>
            <w:r w:rsidRPr="001F260B">
              <w:rPr>
                <w:sz w:val="18"/>
                <w:szCs w:val="18"/>
                <w:lang w:val="en-SG"/>
              </w:rPr>
              <w:t>1) quality control (QC) to minimize scrap rate in cell manufacturing</w:t>
            </w:r>
          </w:p>
          <w:p w14:paraId="27D80C2C" w14:textId="0F885798" w:rsidR="001F260B" w:rsidRPr="001F260B" w:rsidRDefault="001F260B" w:rsidP="001F260B">
            <w:pPr>
              <w:rPr>
                <w:sz w:val="18"/>
                <w:szCs w:val="18"/>
                <w:lang w:val="en-SG"/>
              </w:rPr>
            </w:pPr>
            <w:r w:rsidRPr="001F260B">
              <w:rPr>
                <w:sz w:val="18"/>
                <w:szCs w:val="18"/>
                <w:lang w:val="en-SG"/>
              </w:rPr>
              <w:t xml:space="preserve">2) novel electrode processing and engineering to </w:t>
            </w:r>
            <m:oMath>
              <m:r>
                <w:rPr>
                  <w:rFonts w:ascii="Cambria Math" w:hAnsi="Cambria Math"/>
                  <w:sz w:val="18"/>
                  <w:szCs w:val="18"/>
                </w:rPr>
                <m:t>↓</m:t>
              </m:r>
            </m:oMath>
            <w:r>
              <w:rPr>
                <w:sz w:val="18"/>
                <w:szCs w:val="18"/>
              </w:rPr>
              <w:t xml:space="preserve"> </w:t>
            </w:r>
            <w:r w:rsidRPr="001F260B">
              <w:rPr>
                <w:sz w:val="18"/>
                <w:szCs w:val="18"/>
                <w:lang w:val="en-SG"/>
              </w:rPr>
              <w:t xml:space="preserve">processing cost and </w:t>
            </w:r>
            <m:oMath>
              <m:r>
                <w:rPr>
                  <w:rFonts w:ascii="Cambria Math" w:hAnsi="Cambria Math"/>
                  <w:sz w:val="18"/>
                  <w:szCs w:val="18"/>
                </w:rPr>
                <m:t>↑</m:t>
              </m:r>
            </m:oMath>
            <w:r>
              <w:rPr>
                <w:sz w:val="18"/>
                <w:szCs w:val="18"/>
              </w:rPr>
              <w:t xml:space="preserve"> </w:t>
            </w:r>
            <w:r w:rsidRPr="001F260B">
              <w:rPr>
                <w:sz w:val="18"/>
                <w:szCs w:val="18"/>
                <w:lang w:val="en-SG"/>
              </w:rPr>
              <w:t>energy density and throughputs</w:t>
            </w:r>
          </w:p>
          <w:p w14:paraId="01783A5F" w14:textId="6D2A8C89" w:rsidR="00BF3090" w:rsidRPr="001F260B" w:rsidRDefault="001F260B" w:rsidP="001F260B">
            <w:pPr>
              <w:rPr>
                <w:sz w:val="18"/>
                <w:szCs w:val="18"/>
                <w:lang w:val="en-SG"/>
              </w:rPr>
            </w:pPr>
            <w:r w:rsidRPr="001F260B">
              <w:rPr>
                <w:sz w:val="18"/>
                <w:szCs w:val="18"/>
                <w:lang w:val="en-SG"/>
              </w:rPr>
              <w:t>3) material development and optimization for lithium-ion batteries with high- energy density.</w:t>
            </w:r>
          </w:p>
        </w:tc>
      </w:tr>
      <w:tr w:rsidR="00BF3090" w:rsidRPr="00D32E29" w14:paraId="6708A8B7" w14:textId="77777777" w:rsidTr="00216097">
        <w:tc>
          <w:tcPr>
            <w:tcW w:w="1129" w:type="dxa"/>
          </w:tcPr>
          <w:p w14:paraId="54672839" w14:textId="11AAB43E" w:rsidR="00BF3090" w:rsidRDefault="001F260B">
            <w:pPr>
              <w:rPr>
                <w:sz w:val="18"/>
                <w:szCs w:val="18"/>
              </w:rPr>
            </w:pPr>
            <w:r>
              <w:rPr>
                <w:sz w:val="18"/>
                <w:szCs w:val="18"/>
              </w:rPr>
              <w:t>Recycling LIBs</w:t>
            </w:r>
          </w:p>
        </w:tc>
        <w:tc>
          <w:tcPr>
            <w:tcW w:w="10307" w:type="dxa"/>
            <w:gridSpan w:val="2"/>
          </w:tcPr>
          <w:p w14:paraId="5DE6DCFB" w14:textId="57479CB3" w:rsidR="001F260B" w:rsidRDefault="001F260B" w:rsidP="001F260B">
            <w:pPr>
              <w:rPr>
                <w:sz w:val="18"/>
                <w:szCs w:val="18"/>
              </w:rPr>
            </w:pPr>
            <w:r>
              <w:rPr>
                <w:sz w:val="18"/>
                <w:szCs w:val="18"/>
              </w:rPr>
              <w:t>Increasing supply of EV batteries for recycling. Creates circular economy. Lessen need for additional mining</w:t>
            </w:r>
          </w:p>
          <w:p w14:paraId="4639AEC7" w14:textId="3B022F8C" w:rsidR="001F260B" w:rsidRPr="001F260B" w:rsidRDefault="001F260B" w:rsidP="001F260B">
            <w:pPr>
              <w:rPr>
                <w:sz w:val="18"/>
                <w:szCs w:val="18"/>
              </w:rPr>
            </w:pPr>
            <w:r w:rsidRPr="001F260B">
              <w:rPr>
                <w:sz w:val="18"/>
                <w:szCs w:val="18"/>
              </w:rPr>
              <w:t>A "spent" EV LIB at the end of its useful life is still usable as it has still some capacity and can be re-used for other purpose</w:t>
            </w:r>
          </w:p>
          <w:p w14:paraId="2DF2EEB9" w14:textId="6F233202" w:rsidR="001F260B" w:rsidRPr="001F260B" w:rsidRDefault="001F260B" w:rsidP="001F260B">
            <w:pPr>
              <w:rPr>
                <w:sz w:val="18"/>
                <w:szCs w:val="18"/>
              </w:rPr>
            </w:pPr>
            <w:r>
              <w:rPr>
                <w:sz w:val="18"/>
                <w:szCs w:val="18"/>
              </w:rPr>
              <w:t>E.g.</w:t>
            </w:r>
            <w:r w:rsidRPr="001F260B">
              <w:rPr>
                <w:sz w:val="18"/>
                <w:szCs w:val="18"/>
              </w:rPr>
              <w:t xml:space="preserve"> </w:t>
            </w:r>
            <w:r>
              <w:rPr>
                <w:sz w:val="18"/>
                <w:szCs w:val="18"/>
              </w:rPr>
              <w:t xml:space="preserve">power </w:t>
            </w:r>
            <w:r w:rsidRPr="001F260B">
              <w:rPr>
                <w:sz w:val="18"/>
                <w:szCs w:val="18"/>
              </w:rPr>
              <w:t>grid storage</w:t>
            </w:r>
            <w:r>
              <w:rPr>
                <w:sz w:val="18"/>
                <w:szCs w:val="18"/>
              </w:rPr>
              <w:t xml:space="preserve"> </w:t>
            </w:r>
            <w:r w:rsidRPr="001F260B">
              <w:rPr>
                <w:sz w:val="18"/>
                <w:szCs w:val="18"/>
              </w:rPr>
              <w:t>- store electricity from intermittent sources like wind and solar farms</w:t>
            </w:r>
          </w:p>
          <w:p w14:paraId="5BBCEE4C" w14:textId="14179B9B" w:rsidR="001F260B" w:rsidRPr="001F260B" w:rsidRDefault="001F260B" w:rsidP="001F260B">
            <w:pPr>
              <w:rPr>
                <w:sz w:val="18"/>
                <w:szCs w:val="18"/>
              </w:rPr>
            </w:pPr>
            <w:r w:rsidRPr="001F260B">
              <w:rPr>
                <w:sz w:val="18"/>
                <w:szCs w:val="18"/>
              </w:rPr>
              <w:t>Although repurposing LIBs does not solve the end-of-life problem, it will reduce immediate waste.</w:t>
            </w:r>
          </w:p>
          <w:p w14:paraId="27E672E8" w14:textId="77777777" w:rsidR="001F260B" w:rsidRDefault="001F260B" w:rsidP="001F260B">
            <w:pPr>
              <w:rPr>
                <w:sz w:val="18"/>
                <w:szCs w:val="18"/>
              </w:rPr>
            </w:pPr>
            <w:r w:rsidRPr="001F260B">
              <w:rPr>
                <w:sz w:val="18"/>
                <w:szCs w:val="18"/>
              </w:rPr>
              <w:t>Ultimately the LIB will need to be either disposed or recycled.</w:t>
            </w:r>
          </w:p>
          <w:p w14:paraId="147EFEFB" w14:textId="18A3DDDD" w:rsidR="001F260B" w:rsidRPr="001F260B" w:rsidRDefault="001F260B" w:rsidP="001F260B">
            <w:pPr>
              <w:rPr>
                <w:sz w:val="18"/>
                <w:szCs w:val="18"/>
                <w:lang w:val="en-SG"/>
              </w:rPr>
            </w:pPr>
            <w:r w:rsidRPr="001F260B">
              <w:rPr>
                <w:sz w:val="18"/>
                <w:szCs w:val="18"/>
                <w:lang w:val="en-SG"/>
              </w:rPr>
              <w:t>Barriers to recycling: costs, lack of regulations, lack of standardization of battery</w:t>
            </w:r>
            <w:r>
              <w:rPr>
                <w:sz w:val="18"/>
                <w:szCs w:val="18"/>
                <w:lang w:val="en-SG"/>
              </w:rPr>
              <w:t xml:space="preserve"> </w:t>
            </w:r>
            <w:r w:rsidRPr="001F260B">
              <w:rPr>
                <w:sz w:val="18"/>
                <w:szCs w:val="18"/>
                <w:lang w:val="en-SG"/>
              </w:rPr>
              <w:t>design</w:t>
            </w:r>
          </w:p>
        </w:tc>
      </w:tr>
      <w:tr w:rsidR="00BF3090" w:rsidRPr="00D32E29" w14:paraId="071687EB" w14:textId="77777777" w:rsidTr="00216097">
        <w:tc>
          <w:tcPr>
            <w:tcW w:w="1129" w:type="dxa"/>
          </w:tcPr>
          <w:p w14:paraId="432EB5C5" w14:textId="017CA159" w:rsidR="00BF3090" w:rsidRDefault="001F260B">
            <w:pPr>
              <w:rPr>
                <w:sz w:val="18"/>
                <w:szCs w:val="18"/>
              </w:rPr>
            </w:pPr>
            <w:r>
              <w:rPr>
                <w:sz w:val="18"/>
                <w:szCs w:val="18"/>
              </w:rPr>
              <w:t>Issue of LIBs disposal</w:t>
            </w:r>
          </w:p>
        </w:tc>
        <w:tc>
          <w:tcPr>
            <w:tcW w:w="10307" w:type="dxa"/>
            <w:gridSpan w:val="2"/>
          </w:tcPr>
          <w:p w14:paraId="5A5F9014" w14:textId="01AF42ED" w:rsidR="001F260B" w:rsidRPr="001F260B" w:rsidRDefault="001F260B" w:rsidP="001F260B">
            <w:pPr>
              <w:rPr>
                <w:sz w:val="18"/>
                <w:szCs w:val="18"/>
                <w:lang w:val="en-SG"/>
              </w:rPr>
            </w:pPr>
            <w:r w:rsidRPr="001F260B">
              <w:rPr>
                <w:sz w:val="18"/>
                <w:szCs w:val="18"/>
                <w:lang w:val="en-SG"/>
              </w:rPr>
              <w:t>LIBs consists of many chemicals and if not disposed properly, there will be</w:t>
            </w:r>
            <w:r>
              <w:rPr>
                <w:sz w:val="18"/>
                <w:szCs w:val="18"/>
                <w:lang w:val="en-SG"/>
              </w:rPr>
              <w:t xml:space="preserve"> </w:t>
            </w:r>
            <w:r w:rsidRPr="001F260B">
              <w:rPr>
                <w:sz w:val="18"/>
                <w:szCs w:val="18"/>
                <w:lang w:val="en-SG"/>
              </w:rPr>
              <w:t>pollution (especially transition metal ions) or fire issues</w:t>
            </w:r>
          </w:p>
          <w:p w14:paraId="72000D98" w14:textId="08B32B4B" w:rsidR="00BF3090" w:rsidRPr="001F260B" w:rsidRDefault="001F260B" w:rsidP="001F260B">
            <w:pPr>
              <w:rPr>
                <w:sz w:val="18"/>
                <w:szCs w:val="18"/>
                <w:lang w:val="en-SG"/>
              </w:rPr>
            </w:pPr>
            <w:r w:rsidRPr="001F260B">
              <w:rPr>
                <w:sz w:val="18"/>
                <w:szCs w:val="18"/>
                <w:lang w:val="en-SG"/>
              </w:rPr>
              <w:t>Extended Producer Responsibility: an environmental protection strategy to reach an environmental objective of a decreased total environmental impact of a product, by making the manufacturer of the product responsible for the entire life-cycle of the product and especially for the take-back, recycling and final disposals. "If you make it, you need to take it back"</w:t>
            </w:r>
          </w:p>
        </w:tc>
      </w:tr>
      <w:tr w:rsidR="00BF3090" w:rsidRPr="00D32E29" w14:paraId="777B2300" w14:textId="77777777" w:rsidTr="00216097">
        <w:tc>
          <w:tcPr>
            <w:tcW w:w="1129" w:type="dxa"/>
          </w:tcPr>
          <w:p w14:paraId="2F0BDBE1" w14:textId="4EDE92D4" w:rsidR="00BF3090" w:rsidRDefault="001F260B">
            <w:pPr>
              <w:rPr>
                <w:sz w:val="18"/>
                <w:szCs w:val="18"/>
              </w:rPr>
            </w:pPr>
            <w:r>
              <w:rPr>
                <w:sz w:val="18"/>
                <w:szCs w:val="18"/>
              </w:rPr>
              <w:t>Role of govt legislature</w:t>
            </w:r>
          </w:p>
        </w:tc>
        <w:tc>
          <w:tcPr>
            <w:tcW w:w="10307" w:type="dxa"/>
            <w:gridSpan w:val="2"/>
          </w:tcPr>
          <w:p w14:paraId="615DD2BE" w14:textId="616F3C20" w:rsidR="001F260B" w:rsidRDefault="001F260B" w:rsidP="001F260B">
            <w:pPr>
              <w:rPr>
                <w:sz w:val="18"/>
                <w:szCs w:val="18"/>
                <w:lang w:val="en-SG"/>
              </w:rPr>
            </w:pPr>
            <w:r w:rsidRPr="001F260B">
              <w:rPr>
                <w:sz w:val="18"/>
                <w:szCs w:val="18"/>
                <w:lang w:val="en-SG"/>
              </w:rPr>
              <w:t>EU proposed legislation on battery waste (2020)</w:t>
            </w:r>
            <w:r>
              <w:rPr>
                <w:sz w:val="18"/>
                <w:szCs w:val="18"/>
                <w:lang w:val="en-SG"/>
              </w:rPr>
              <w:t xml:space="preserve"> </w:t>
            </w:r>
            <w:r w:rsidRPr="001F260B">
              <w:rPr>
                <w:sz w:val="18"/>
                <w:szCs w:val="18"/>
                <w:lang w:val="en-SG"/>
              </w:rPr>
              <w:t>(i) extended-producer responsibility targets for collection and recycling</w:t>
            </w:r>
          </w:p>
          <w:p w14:paraId="74FF0BF8" w14:textId="775F1496" w:rsidR="00BF3090" w:rsidRPr="001F260B" w:rsidRDefault="001F260B" w:rsidP="001F260B">
            <w:pPr>
              <w:rPr>
                <w:sz w:val="18"/>
                <w:szCs w:val="18"/>
                <w:lang w:val="en-SG"/>
              </w:rPr>
            </w:pPr>
            <w:r w:rsidRPr="001F260B">
              <w:rPr>
                <w:sz w:val="18"/>
                <w:szCs w:val="18"/>
                <w:lang w:val="en-SG"/>
              </w:rPr>
              <w:t xml:space="preserve">(ii) specific recycling rates for </w:t>
            </w:r>
            <w:r>
              <w:rPr>
                <w:sz w:val="18"/>
                <w:szCs w:val="18"/>
                <w:lang w:val="en-SG"/>
              </w:rPr>
              <w:t>Li</w:t>
            </w:r>
            <w:r w:rsidRPr="001F260B">
              <w:rPr>
                <w:sz w:val="18"/>
                <w:szCs w:val="18"/>
                <w:lang w:val="en-SG"/>
              </w:rPr>
              <w:t xml:space="preserve">, </w:t>
            </w:r>
            <w:r>
              <w:rPr>
                <w:sz w:val="18"/>
                <w:szCs w:val="18"/>
                <w:lang w:val="en-SG"/>
              </w:rPr>
              <w:t>Co</w:t>
            </w:r>
            <w:r w:rsidRPr="001F260B">
              <w:rPr>
                <w:sz w:val="18"/>
                <w:szCs w:val="18"/>
                <w:lang w:val="en-SG"/>
              </w:rPr>
              <w:t xml:space="preserve"> and </w:t>
            </w:r>
            <w:r>
              <w:rPr>
                <w:sz w:val="18"/>
                <w:szCs w:val="18"/>
                <w:lang w:val="en-SG"/>
              </w:rPr>
              <w:t xml:space="preserve">Ni </w:t>
            </w:r>
            <w:r w:rsidRPr="001F260B">
              <w:rPr>
                <w:sz w:val="18"/>
                <w:szCs w:val="18"/>
                <w:lang w:val="en-SG"/>
              </w:rPr>
              <w:t>(iii) specifying targets for the use of recycled materials in new batteries to incentivize demand.</w:t>
            </w:r>
          </w:p>
        </w:tc>
      </w:tr>
      <w:tr w:rsidR="000449E3" w:rsidRPr="00D32E29" w14:paraId="4D1069BF" w14:textId="77777777" w:rsidTr="00216097">
        <w:tc>
          <w:tcPr>
            <w:tcW w:w="1129" w:type="dxa"/>
          </w:tcPr>
          <w:p w14:paraId="3A2B6BF1" w14:textId="489ACFD7" w:rsidR="000449E3" w:rsidRDefault="001F260B">
            <w:pPr>
              <w:rPr>
                <w:sz w:val="18"/>
                <w:szCs w:val="18"/>
              </w:rPr>
            </w:pPr>
            <w:r>
              <w:rPr>
                <w:sz w:val="18"/>
                <w:szCs w:val="18"/>
              </w:rPr>
              <w:t>Mtds to recycle LIBs</w:t>
            </w:r>
          </w:p>
        </w:tc>
        <w:tc>
          <w:tcPr>
            <w:tcW w:w="10307" w:type="dxa"/>
            <w:gridSpan w:val="2"/>
          </w:tcPr>
          <w:p w14:paraId="34A10DB2" w14:textId="77777777" w:rsidR="001F260B" w:rsidRPr="001F260B" w:rsidRDefault="001F260B" w:rsidP="001F260B">
            <w:pPr>
              <w:rPr>
                <w:sz w:val="18"/>
                <w:szCs w:val="18"/>
              </w:rPr>
            </w:pPr>
            <w:r w:rsidRPr="001F260B">
              <w:rPr>
                <w:sz w:val="18"/>
                <w:szCs w:val="18"/>
              </w:rPr>
              <w:t>After collection, battery packs will be tested, discharged and disassembled</w:t>
            </w:r>
          </w:p>
          <w:p w14:paraId="219730D2" w14:textId="459F830E" w:rsidR="001F260B" w:rsidRPr="001F260B" w:rsidRDefault="001F260B" w:rsidP="001F260B">
            <w:pPr>
              <w:rPr>
                <w:sz w:val="18"/>
                <w:szCs w:val="18"/>
              </w:rPr>
            </w:pPr>
            <w:r w:rsidRPr="001F260B">
              <w:rPr>
                <w:sz w:val="18"/>
                <w:szCs w:val="18"/>
              </w:rPr>
              <w:t>1</w:t>
            </w:r>
            <w:r>
              <w:rPr>
                <w:sz w:val="18"/>
                <w:szCs w:val="18"/>
              </w:rPr>
              <w:t>)</w:t>
            </w:r>
            <w:r w:rsidRPr="001F260B">
              <w:rPr>
                <w:sz w:val="18"/>
                <w:szCs w:val="18"/>
              </w:rPr>
              <w:t xml:space="preserve"> Hydrometallurgica</w:t>
            </w:r>
            <w:r w:rsidR="007C082E">
              <w:rPr>
                <w:sz w:val="18"/>
                <w:szCs w:val="18"/>
              </w:rPr>
              <w:t>l:</w:t>
            </w:r>
            <w:r w:rsidRPr="001F260B">
              <w:rPr>
                <w:sz w:val="18"/>
                <w:szCs w:val="18"/>
              </w:rPr>
              <w:t xml:space="preserve"> using acids such as aqueous hydrochloric acid (HCl) or bacteria to leach metal ions, followed by separation, extraction and precipitation to obtain metal salts. Low </w:t>
            </w:r>
            <w:r w:rsidR="007C082E">
              <w:rPr>
                <w:sz w:val="18"/>
                <w:szCs w:val="18"/>
              </w:rPr>
              <w:t>temp</w:t>
            </w:r>
            <w:r w:rsidRPr="001F260B">
              <w:rPr>
                <w:sz w:val="18"/>
                <w:szCs w:val="18"/>
              </w:rPr>
              <w:t xml:space="preserve"> process with tailorable chemistries.</w:t>
            </w:r>
          </w:p>
          <w:p w14:paraId="4038A2E2" w14:textId="3056262F" w:rsidR="001F260B" w:rsidRPr="001F260B" w:rsidRDefault="001F260B" w:rsidP="001F260B">
            <w:pPr>
              <w:rPr>
                <w:sz w:val="18"/>
                <w:szCs w:val="18"/>
              </w:rPr>
            </w:pPr>
            <w:r w:rsidRPr="001F260B">
              <w:rPr>
                <w:sz w:val="18"/>
                <w:szCs w:val="18"/>
              </w:rPr>
              <w:t>2</w:t>
            </w:r>
            <w:r>
              <w:rPr>
                <w:sz w:val="18"/>
                <w:szCs w:val="18"/>
              </w:rPr>
              <w:t>)</w:t>
            </w:r>
            <w:r w:rsidRPr="001F260B">
              <w:rPr>
                <w:sz w:val="18"/>
                <w:szCs w:val="18"/>
              </w:rPr>
              <w:t xml:space="preserve"> Pyrometallurgical</w:t>
            </w:r>
            <w:r w:rsidR="007C082E">
              <w:rPr>
                <w:sz w:val="18"/>
                <w:szCs w:val="18"/>
              </w:rPr>
              <w:t>:</w:t>
            </w:r>
            <w:r w:rsidRPr="001F260B">
              <w:rPr>
                <w:sz w:val="18"/>
                <w:szCs w:val="18"/>
              </w:rPr>
              <w:t xml:space="preserve"> using high </w:t>
            </w:r>
            <w:r w:rsidR="007C082E">
              <w:rPr>
                <w:sz w:val="18"/>
                <w:szCs w:val="18"/>
              </w:rPr>
              <w:t>temps</w:t>
            </w:r>
            <w:r w:rsidRPr="001F260B">
              <w:rPr>
                <w:sz w:val="18"/>
                <w:szCs w:val="18"/>
              </w:rPr>
              <w:t xml:space="preserve"> (&gt;700</w:t>
            </w:r>
            <m:oMath>
              <m:r>
                <w:rPr>
                  <w:rFonts w:ascii="Cambria Math" w:hAnsi="Cambria Math"/>
                  <w:sz w:val="18"/>
                  <w:szCs w:val="18"/>
                </w:rPr>
                <m:t>℃</m:t>
              </m:r>
            </m:oMath>
            <w:r w:rsidRPr="001F260B">
              <w:rPr>
                <w:sz w:val="18"/>
                <w:szCs w:val="18"/>
              </w:rPr>
              <w:t>) to melt and reduc</w:t>
            </w:r>
            <w:r w:rsidR="007C082E">
              <w:rPr>
                <w:sz w:val="18"/>
                <w:szCs w:val="18"/>
              </w:rPr>
              <w:t>e</w:t>
            </w:r>
            <w:r w:rsidRPr="001F260B">
              <w:rPr>
                <w:sz w:val="18"/>
                <w:szCs w:val="18"/>
              </w:rPr>
              <w:t xml:space="preserve"> battery materials to obtain metals. Most mature technique, highly effective at recovering Ni, Co, Cu.</w:t>
            </w:r>
          </w:p>
          <w:p w14:paraId="2ED8C528" w14:textId="6FA5E9C2" w:rsidR="000449E3" w:rsidRDefault="001F260B" w:rsidP="001F260B">
            <w:pPr>
              <w:rPr>
                <w:sz w:val="18"/>
                <w:szCs w:val="18"/>
              </w:rPr>
            </w:pPr>
            <w:r w:rsidRPr="001F260B">
              <w:rPr>
                <w:sz w:val="18"/>
                <w:szCs w:val="18"/>
              </w:rPr>
              <w:t>3</w:t>
            </w:r>
            <w:r>
              <w:rPr>
                <w:sz w:val="18"/>
                <w:szCs w:val="18"/>
              </w:rPr>
              <w:t>)</w:t>
            </w:r>
            <w:r w:rsidRPr="001F260B">
              <w:rPr>
                <w:sz w:val="18"/>
                <w:szCs w:val="18"/>
              </w:rPr>
              <w:t xml:space="preserve"> Direct physical recycling</w:t>
            </w:r>
            <w:r w:rsidR="007C082E">
              <w:rPr>
                <w:sz w:val="18"/>
                <w:szCs w:val="18"/>
              </w:rPr>
              <w:t>:</w:t>
            </w:r>
            <w:r w:rsidRPr="001F260B">
              <w:rPr>
                <w:sz w:val="18"/>
                <w:szCs w:val="18"/>
              </w:rPr>
              <w:t xml:space="preserve"> removal </w:t>
            </w:r>
            <w:r w:rsidR="007C082E">
              <w:rPr>
                <w:sz w:val="18"/>
                <w:szCs w:val="18"/>
              </w:rPr>
              <w:t>&amp;</w:t>
            </w:r>
            <w:r w:rsidRPr="001F260B">
              <w:rPr>
                <w:sz w:val="18"/>
                <w:szCs w:val="18"/>
              </w:rPr>
              <w:t xml:space="preserve"> refurbishing battery materials from cells </w:t>
            </w:r>
            <w:r w:rsidR="007C082E">
              <w:rPr>
                <w:sz w:val="18"/>
                <w:szCs w:val="18"/>
              </w:rPr>
              <w:t>w/o</w:t>
            </w:r>
            <w:r w:rsidRPr="001F260B">
              <w:rPr>
                <w:sz w:val="18"/>
                <w:szCs w:val="18"/>
              </w:rPr>
              <w:t xml:space="preserve"> changing their chemical form. </w:t>
            </w:r>
            <w:r w:rsidR="007C082E">
              <w:rPr>
                <w:sz w:val="18"/>
                <w:szCs w:val="18"/>
              </w:rPr>
              <w:t>S</w:t>
            </w:r>
            <w:r w:rsidRPr="001F260B">
              <w:rPr>
                <w:sz w:val="18"/>
                <w:szCs w:val="18"/>
              </w:rPr>
              <w:t>till in research phase.</w:t>
            </w:r>
          </w:p>
        </w:tc>
      </w:tr>
      <w:tr w:rsidR="007C082E" w:rsidRPr="00D32E29" w14:paraId="6A80947C" w14:textId="77777777" w:rsidTr="007C082E">
        <w:trPr>
          <w:trHeight w:val="49"/>
        </w:trPr>
        <w:tc>
          <w:tcPr>
            <w:tcW w:w="1129" w:type="dxa"/>
            <w:vMerge w:val="restart"/>
          </w:tcPr>
          <w:p w14:paraId="079C1379" w14:textId="6382F3CB" w:rsidR="007C082E" w:rsidRDefault="007C082E">
            <w:pPr>
              <w:rPr>
                <w:sz w:val="18"/>
                <w:szCs w:val="18"/>
              </w:rPr>
            </w:pPr>
            <w:r>
              <w:rPr>
                <w:sz w:val="18"/>
                <w:szCs w:val="18"/>
              </w:rPr>
              <w:t>Companies doing LIBs recycling</w:t>
            </w:r>
          </w:p>
        </w:tc>
        <w:tc>
          <w:tcPr>
            <w:tcW w:w="10307" w:type="dxa"/>
            <w:gridSpan w:val="2"/>
          </w:tcPr>
          <w:p w14:paraId="08B3CD43" w14:textId="728E9DB5" w:rsidR="007C082E" w:rsidRPr="007C082E" w:rsidRDefault="007C082E" w:rsidP="007C082E">
            <w:pPr>
              <w:rPr>
                <w:sz w:val="18"/>
                <w:szCs w:val="18"/>
              </w:rPr>
            </w:pPr>
            <w:r>
              <w:rPr>
                <w:sz w:val="18"/>
                <w:szCs w:val="18"/>
              </w:rPr>
              <w:t xml:space="preserve">Green Li-ion: </w:t>
            </w:r>
            <w:r w:rsidRPr="007C082E">
              <w:rPr>
                <w:sz w:val="18"/>
                <w:szCs w:val="18"/>
                <w:lang w:val="en-SG"/>
              </w:rPr>
              <w:t>1</w:t>
            </w:r>
            <w:r>
              <w:rPr>
                <w:sz w:val="18"/>
                <w:szCs w:val="18"/>
                <w:lang w:val="en-SG"/>
              </w:rPr>
              <w:t>)</w:t>
            </w:r>
            <w:r w:rsidRPr="007C082E">
              <w:rPr>
                <w:sz w:val="18"/>
                <w:szCs w:val="18"/>
                <w:lang w:val="en-SG"/>
              </w:rPr>
              <w:t xml:space="preserve"> Capable of recycling 14 tonnes of LIBs a day</w:t>
            </w:r>
          </w:p>
          <w:p w14:paraId="74D62D39" w14:textId="041223CC" w:rsidR="007C082E" w:rsidRPr="007C082E" w:rsidRDefault="007C082E" w:rsidP="007C082E">
            <w:pPr>
              <w:rPr>
                <w:sz w:val="18"/>
                <w:szCs w:val="18"/>
                <w:lang w:val="en-SG"/>
              </w:rPr>
            </w:pPr>
            <w:r w:rsidRPr="007C082E">
              <w:rPr>
                <w:sz w:val="18"/>
                <w:szCs w:val="18"/>
                <w:lang w:val="en-SG"/>
              </w:rPr>
              <w:t>2</w:t>
            </w:r>
            <w:r>
              <w:rPr>
                <w:sz w:val="18"/>
                <w:szCs w:val="18"/>
                <w:lang w:val="en-SG"/>
              </w:rPr>
              <w:t>)</w:t>
            </w:r>
            <w:r w:rsidRPr="007C082E">
              <w:rPr>
                <w:sz w:val="18"/>
                <w:szCs w:val="18"/>
                <w:lang w:val="en-SG"/>
              </w:rPr>
              <w:t xml:space="preserve"> Recover more than 90</w:t>
            </w:r>
            <w:r>
              <w:rPr>
                <w:sz w:val="18"/>
                <w:szCs w:val="18"/>
                <w:lang w:val="en-SG"/>
              </w:rPr>
              <w:t xml:space="preserve">% </w:t>
            </w:r>
            <w:r w:rsidRPr="007C082E">
              <w:rPr>
                <w:sz w:val="18"/>
                <w:szCs w:val="18"/>
                <w:lang w:val="en-SG"/>
              </w:rPr>
              <w:t xml:space="preserve">of precious metals from </w:t>
            </w:r>
            <w:r>
              <w:rPr>
                <w:sz w:val="18"/>
                <w:szCs w:val="18"/>
                <w:lang w:val="en-SG"/>
              </w:rPr>
              <w:t>LIBs</w:t>
            </w:r>
            <w:r w:rsidRPr="007C082E">
              <w:rPr>
                <w:sz w:val="18"/>
                <w:szCs w:val="18"/>
                <w:lang w:val="en-SG"/>
              </w:rPr>
              <w:t xml:space="preserve"> for reuse in battery production</w:t>
            </w:r>
          </w:p>
          <w:p w14:paraId="09A3C31B" w14:textId="6407D526" w:rsidR="007C082E" w:rsidRPr="007C082E" w:rsidRDefault="007C082E" w:rsidP="007C082E">
            <w:pPr>
              <w:rPr>
                <w:sz w:val="18"/>
                <w:szCs w:val="18"/>
                <w:lang w:val="en-SG"/>
              </w:rPr>
            </w:pPr>
            <w:r w:rsidRPr="007C082E">
              <w:rPr>
                <w:sz w:val="18"/>
                <w:szCs w:val="18"/>
                <w:lang w:val="en-SG"/>
              </w:rPr>
              <w:t>3</w:t>
            </w:r>
            <w:r>
              <w:rPr>
                <w:sz w:val="18"/>
                <w:szCs w:val="18"/>
                <w:lang w:val="en-SG"/>
              </w:rPr>
              <w:t>)</w:t>
            </w:r>
            <w:r w:rsidRPr="007C082E">
              <w:rPr>
                <w:sz w:val="18"/>
                <w:szCs w:val="18"/>
                <w:lang w:val="en-SG"/>
              </w:rPr>
              <w:t xml:space="preserve"> Recycled materials can be used for production of new batteries</w:t>
            </w:r>
          </w:p>
        </w:tc>
      </w:tr>
      <w:tr w:rsidR="007C082E" w:rsidRPr="00D32E29" w14:paraId="70979A30" w14:textId="77777777" w:rsidTr="00216097">
        <w:trPr>
          <w:trHeight w:val="49"/>
        </w:trPr>
        <w:tc>
          <w:tcPr>
            <w:tcW w:w="1129" w:type="dxa"/>
            <w:vMerge/>
          </w:tcPr>
          <w:p w14:paraId="5ADC4D8D" w14:textId="77777777" w:rsidR="007C082E" w:rsidRDefault="007C082E">
            <w:pPr>
              <w:rPr>
                <w:sz w:val="18"/>
                <w:szCs w:val="18"/>
              </w:rPr>
            </w:pPr>
          </w:p>
        </w:tc>
        <w:tc>
          <w:tcPr>
            <w:tcW w:w="10307" w:type="dxa"/>
            <w:gridSpan w:val="2"/>
          </w:tcPr>
          <w:p w14:paraId="70F21B4C" w14:textId="0EDAE0A8" w:rsidR="007C082E" w:rsidRPr="007C082E" w:rsidRDefault="007C082E" w:rsidP="007C082E">
            <w:pPr>
              <w:rPr>
                <w:sz w:val="18"/>
                <w:szCs w:val="18"/>
              </w:rPr>
            </w:pPr>
            <w:r>
              <w:rPr>
                <w:sz w:val="18"/>
                <w:szCs w:val="18"/>
              </w:rPr>
              <w:t xml:space="preserve">Redwood materials: - </w:t>
            </w:r>
            <w:r w:rsidRPr="007C082E">
              <w:rPr>
                <w:sz w:val="18"/>
                <w:szCs w:val="18"/>
              </w:rPr>
              <w:t>Startup founded by Jeff Straubel, former co-founder and CTO of Tesla till 2019. Now a board member of Tesla.</w:t>
            </w:r>
          </w:p>
          <w:p w14:paraId="5097F4CF" w14:textId="4625895A" w:rsidR="007C082E" w:rsidRDefault="007C082E" w:rsidP="007C082E">
            <w:pPr>
              <w:rPr>
                <w:sz w:val="18"/>
                <w:szCs w:val="18"/>
              </w:rPr>
            </w:pPr>
            <w:r>
              <w:rPr>
                <w:sz w:val="18"/>
                <w:szCs w:val="18"/>
              </w:rPr>
              <w:t xml:space="preserve">- </w:t>
            </w:r>
            <w:r w:rsidRPr="007C082E">
              <w:rPr>
                <w:sz w:val="18"/>
                <w:szCs w:val="18"/>
              </w:rPr>
              <w:t xml:space="preserve">Signed partnership with Ford </w:t>
            </w:r>
            <w:r>
              <w:rPr>
                <w:sz w:val="18"/>
                <w:szCs w:val="18"/>
              </w:rPr>
              <w:t xml:space="preserve">in </w:t>
            </w:r>
            <w:r w:rsidRPr="007C082E">
              <w:rPr>
                <w:sz w:val="18"/>
                <w:szCs w:val="18"/>
              </w:rPr>
              <w:t>Sep 2021. Redwood will get used battery packs from Ford and in turn Ford will get recycled minerals to make new packs. Other customers include Tesla, Amazon.</w:t>
            </w:r>
          </w:p>
        </w:tc>
      </w:tr>
    </w:tbl>
    <w:p w14:paraId="4474F65B" w14:textId="77777777" w:rsidR="00673283" w:rsidRDefault="00673283"/>
    <w:tbl>
      <w:tblPr>
        <w:tblStyle w:val="TableGrid"/>
        <w:tblW w:w="0" w:type="auto"/>
        <w:tblLook w:val="04A0" w:firstRow="1" w:lastRow="0" w:firstColumn="1" w:lastColumn="0" w:noHBand="0" w:noVBand="1"/>
      </w:tblPr>
      <w:tblGrid>
        <w:gridCol w:w="1129"/>
        <w:gridCol w:w="142"/>
        <w:gridCol w:w="10165"/>
      </w:tblGrid>
      <w:tr w:rsidR="000449E3" w:rsidRPr="00D32E29" w14:paraId="49CC6CD5" w14:textId="77777777" w:rsidTr="00055DE5">
        <w:tc>
          <w:tcPr>
            <w:tcW w:w="1129" w:type="dxa"/>
          </w:tcPr>
          <w:p w14:paraId="5B1CAE28" w14:textId="6ED5E53B" w:rsidR="000449E3" w:rsidRDefault="00673283">
            <w:pPr>
              <w:rPr>
                <w:sz w:val="18"/>
                <w:szCs w:val="18"/>
              </w:rPr>
            </w:pPr>
            <w:r>
              <w:rPr>
                <w:sz w:val="18"/>
                <w:szCs w:val="18"/>
              </w:rPr>
              <w:t>EV Marketing Trends</w:t>
            </w:r>
          </w:p>
        </w:tc>
        <w:tc>
          <w:tcPr>
            <w:tcW w:w="10307" w:type="dxa"/>
            <w:gridSpan w:val="2"/>
          </w:tcPr>
          <w:p w14:paraId="6AF1C817" w14:textId="77777777" w:rsidR="000449E3" w:rsidRDefault="00673283">
            <w:pPr>
              <w:rPr>
                <w:sz w:val="18"/>
                <w:szCs w:val="18"/>
              </w:rPr>
            </w:pPr>
            <w:r>
              <w:rPr>
                <w:sz w:val="18"/>
                <w:szCs w:val="18"/>
              </w:rPr>
              <w:t>Increasing expenditure on EV marketing compared to ICE. Less ads for ICE vehicles</w:t>
            </w:r>
          </w:p>
          <w:p w14:paraId="62FE573E" w14:textId="77777777" w:rsidR="00673283" w:rsidRDefault="00673283">
            <w:pPr>
              <w:rPr>
                <w:sz w:val="18"/>
                <w:szCs w:val="18"/>
              </w:rPr>
            </w:pPr>
            <w:r>
              <w:rPr>
                <w:sz w:val="18"/>
                <w:szCs w:val="18"/>
              </w:rPr>
              <w:t>China has highest num of EV sales, while Norway has highest EV share for new cars.</w:t>
            </w:r>
          </w:p>
          <w:p w14:paraId="2AA2A9E2" w14:textId="77777777" w:rsidR="00673283" w:rsidRDefault="00673283">
            <w:pPr>
              <w:rPr>
                <w:sz w:val="18"/>
                <w:szCs w:val="18"/>
              </w:rPr>
            </w:pPr>
            <w:r>
              <w:rPr>
                <w:sz w:val="18"/>
                <w:szCs w:val="18"/>
              </w:rPr>
              <w:t>Top selling model in US changed from small cars to luxury cars to family sedans and hatchback SUVs</w:t>
            </w:r>
          </w:p>
          <w:p w14:paraId="3CF142C7" w14:textId="77777777" w:rsidR="00673283" w:rsidRDefault="00673283">
            <w:pPr>
              <w:rPr>
                <w:sz w:val="18"/>
                <w:szCs w:val="18"/>
              </w:rPr>
            </w:pPr>
            <w:r>
              <w:rPr>
                <w:sz w:val="18"/>
                <w:szCs w:val="18"/>
              </w:rPr>
              <w:t>BEV sales in SE Asia grew by 894% in Q2 2023</w:t>
            </w:r>
          </w:p>
          <w:p w14:paraId="76522E70" w14:textId="28EA0A4C" w:rsidR="00673283" w:rsidRDefault="00673283">
            <w:pPr>
              <w:rPr>
                <w:sz w:val="18"/>
                <w:szCs w:val="18"/>
              </w:rPr>
            </w:pPr>
            <w:r>
              <w:rPr>
                <w:sz w:val="18"/>
                <w:szCs w:val="18"/>
              </w:rPr>
              <w:t>Big decline in prices as OEMs like Vinfast and BYD introduced cars w better sticker appeal for borader range of customers</w:t>
            </w:r>
          </w:p>
        </w:tc>
      </w:tr>
      <w:tr w:rsidR="00673283" w:rsidRPr="00D32E29" w14:paraId="0CA56DD2" w14:textId="77777777" w:rsidTr="00055DE5">
        <w:tc>
          <w:tcPr>
            <w:tcW w:w="1129" w:type="dxa"/>
          </w:tcPr>
          <w:p w14:paraId="61BBEB81" w14:textId="18EEC90E" w:rsidR="00673283" w:rsidRDefault="00673283">
            <w:pPr>
              <w:rPr>
                <w:sz w:val="18"/>
                <w:szCs w:val="18"/>
              </w:rPr>
            </w:pPr>
            <w:r>
              <w:rPr>
                <w:sz w:val="18"/>
                <w:szCs w:val="18"/>
              </w:rPr>
              <w:t xml:space="preserve">Consumers' constraints </w:t>
            </w:r>
            <w:r>
              <w:rPr>
                <w:sz w:val="18"/>
                <w:szCs w:val="18"/>
              </w:rPr>
              <w:lastRenderedPageBreak/>
              <w:t>and behaviour</w:t>
            </w:r>
          </w:p>
        </w:tc>
        <w:tc>
          <w:tcPr>
            <w:tcW w:w="10307" w:type="dxa"/>
            <w:gridSpan w:val="2"/>
          </w:tcPr>
          <w:p w14:paraId="4880DD96" w14:textId="77777777" w:rsidR="00673283" w:rsidRDefault="00673283" w:rsidP="00673283">
            <w:pPr>
              <w:rPr>
                <w:sz w:val="18"/>
                <w:szCs w:val="18"/>
              </w:rPr>
            </w:pPr>
            <w:r>
              <w:rPr>
                <w:sz w:val="18"/>
                <w:szCs w:val="18"/>
              </w:rPr>
              <w:lastRenderedPageBreak/>
              <w:t>Economists model as constrained optimization problem: consumer want to maximize lifetime utility (happiness/satisfaction) subject to lifetime budget constraint. This uses 2 building blocks: 1) preference &amp; 2) budget constraint</w:t>
            </w:r>
          </w:p>
          <w:p w14:paraId="289AFC90" w14:textId="12C1AA39" w:rsidR="00673283" w:rsidRPr="00673283" w:rsidRDefault="00673283">
            <w:pPr>
              <w:rPr>
                <w:sz w:val="18"/>
                <w:szCs w:val="18"/>
              </w:rPr>
            </w:pPr>
            <w:r w:rsidRPr="00673283">
              <w:rPr>
                <w:sz w:val="18"/>
                <w:szCs w:val="18"/>
                <w:lang w:val="en-SG"/>
              </w:rPr>
              <w:t xml:space="preserve">What is observed in the market is the price and quantity traded at equilibrium. </w:t>
            </w:r>
          </w:p>
          <w:p w14:paraId="7DBEDA0A" w14:textId="2E820BA1" w:rsidR="00673283" w:rsidRDefault="00673283">
            <w:pPr>
              <w:rPr>
                <w:sz w:val="18"/>
                <w:szCs w:val="18"/>
              </w:rPr>
            </w:pPr>
            <w:r>
              <w:rPr>
                <w:sz w:val="18"/>
                <w:szCs w:val="18"/>
              </w:rPr>
              <w:lastRenderedPageBreak/>
              <w:t>1) Preference not directly observable (latent), so economists conduct experiments/surveys to elicit one's preference</w:t>
            </w:r>
          </w:p>
          <w:p w14:paraId="7BAA901C" w14:textId="31759A73" w:rsidR="00673283" w:rsidRDefault="00673283">
            <w:pPr>
              <w:rPr>
                <w:sz w:val="18"/>
                <w:szCs w:val="18"/>
              </w:rPr>
            </w:pPr>
            <w:r>
              <w:rPr>
                <w:sz w:val="18"/>
                <w:szCs w:val="18"/>
              </w:rPr>
              <w:t>- E.g. if there are only apples &amp; oranges in mrkt and only 1 period. Preference: Utility = f(num of apples, num of oranges)</w:t>
            </w:r>
          </w:p>
          <w:p w14:paraId="43CE9350" w14:textId="77777777" w:rsidR="00D977EA" w:rsidRDefault="00292D57">
            <w:pPr>
              <w:rPr>
                <w:sz w:val="18"/>
                <w:szCs w:val="18"/>
              </w:rPr>
            </w:pPr>
            <w:r>
              <w:rPr>
                <w:sz w:val="18"/>
                <w:szCs w:val="18"/>
              </w:rPr>
              <w:t xml:space="preserve">- E,g, if there is only apples in mrkt and 2 periods. </w:t>
            </w:r>
          </w:p>
          <w:p w14:paraId="2A70AA6E" w14:textId="7DD8B88C" w:rsidR="00292D57" w:rsidRDefault="00292D57">
            <w:pPr>
              <w:rPr>
                <w:sz w:val="18"/>
                <w:szCs w:val="18"/>
              </w:rPr>
            </w:pPr>
            <w:r>
              <w:rPr>
                <w:sz w:val="18"/>
                <w:szCs w:val="18"/>
              </w:rPr>
              <w:t>Utility = f(num of apples today, num of apples tmr)</w:t>
            </w:r>
            <w:r w:rsidR="00D977EA">
              <w:rPr>
                <w:sz w:val="18"/>
                <w:szCs w:val="18"/>
              </w:rPr>
              <w:t xml:space="preserve">. E.g. Utility = num of apples today + </w:t>
            </w:r>
            <m:oMath>
              <m:r>
                <w:rPr>
                  <w:rFonts w:ascii="Cambria Math" w:hAnsi="Cambria Math"/>
                  <w:sz w:val="18"/>
                  <w:szCs w:val="18"/>
                </w:rPr>
                <m:t>β</m:t>
              </m:r>
            </m:oMath>
            <w:r w:rsidR="00D977EA">
              <w:rPr>
                <w:sz w:val="18"/>
                <w:szCs w:val="18"/>
              </w:rPr>
              <w:t xml:space="preserve"> * num of apples tmr</w:t>
            </w:r>
          </w:p>
          <w:p w14:paraId="50FB0A2A" w14:textId="37DC5803" w:rsidR="00292D57" w:rsidRDefault="00292D57">
            <w:pPr>
              <w:rPr>
                <w:sz w:val="18"/>
                <w:szCs w:val="18"/>
              </w:rPr>
            </w:pPr>
            <w:r>
              <w:rPr>
                <w:sz w:val="18"/>
                <w:szCs w:val="18"/>
              </w:rPr>
              <w:t xml:space="preserve">- Eliciting subjective discount rate, </w:t>
            </w:r>
            <m:oMath>
              <m:r>
                <w:rPr>
                  <w:rFonts w:ascii="Cambria Math" w:hAnsi="Cambria Math"/>
                  <w:sz w:val="18"/>
                  <w:szCs w:val="18"/>
                </w:rPr>
                <m:t>β</m:t>
              </m:r>
            </m:oMath>
            <w:r>
              <w:rPr>
                <w:sz w:val="18"/>
                <w:szCs w:val="18"/>
              </w:rPr>
              <w:t xml:space="preserve">. Multiple price list design </w:t>
            </w:r>
            <w:r w:rsidR="00D977EA">
              <w:rPr>
                <w:sz w:val="18"/>
                <w:szCs w:val="18"/>
              </w:rPr>
              <w:t>(give diff prices, let consumer choose)</w:t>
            </w:r>
          </w:p>
          <w:p w14:paraId="2D63FF75" w14:textId="080EBFD7" w:rsidR="00055DE5" w:rsidRDefault="00055DE5">
            <w:pPr>
              <w:rPr>
                <w:sz w:val="18"/>
                <w:szCs w:val="18"/>
              </w:rPr>
            </w:pPr>
            <w:r>
              <w:rPr>
                <w:sz w:val="18"/>
                <w:szCs w:val="18"/>
              </w:rPr>
              <w:t>- Subjective discount rate &amp; delayed gratification ??? Marshmallow Test</w:t>
            </w:r>
          </w:p>
          <w:p w14:paraId="01469A98" w14:textId="38E25613" w:rsidR="00673283" w:rsidRPr="00673283" w:rsidRDefault="00673283">
            <w:pPr>
              <w:rPr>
                <w:sz w:val="18"/>
                <w:szCs w:val="18"/>
                <w:lang w:val="en-SG"/>
              </w:rPr>
            </w:pPr>
            <w:r>
              <w:rPr>
                <w:sz w:val="18"/>
                <w:szCs w:val="18"/>
              </w:rPr>
              <w:t xml:space="preserve">2) </w:t>
            </w:r>
            <w:r w:rsidRPr="00673283">
              <w:rPr>
                <w:sz w:val="18"/>
                <w:szCs w:val="18"/>
                <w:lang w:val="en-SG"/>
              </w:rPr>
              <w:t xml:space="preserve">By looking at factors such as consumer’s labour-leisure preference, endowments (e.g., bequests and health), education level, wage rates in the economy through the supply and demand for workers in each sector. </w:t>
            </w:r>
          </w:p>
        </w:tc>
      </w:tr>
      <w:tr w:rsidR="00673283" w:rsidRPr="00D32E29" w14:paraId="50B66568" w14:textId="77777777" w:rsidTr="00660FF4">
        <w:tc>
          <w:tcPr>
            <w:tcW w:w="1129" w:type="dxa"/>
          </w:tcPr>
          <w:p w14:paraId="743B5A4D" w14:textId="5BFB6F7A" w:rsidR="00673283" w:rsidRDefault="00660FF4">
            <w:pPr>
              <w:rPr>
                <w:sz w:val="18"/>
                <w:szCs w:val="18"/>
              </w:rPr>
            </w:pPr>
            <w:r>
              <w:rPr>
                <w:sz w:val="18"/>
                <w:szCs w:val="18"/>
              </w:rPr>
              <w:lastRenderedPageBreak/>
              <w:t>Consumers' stated preference through survey</w:t>
            </w:r>
          </w:p>
        </w:tc>
        <w:tc>
          <w:tcPr>
            <w:tcW w:w="10307" w:type="dxa"/>
            <w:gridSpan w:val="2"/>
          </w:tcPr>
          <w:tbl>
            <w:tblPr>
              <w:tblStyle w:val="TableGrid"/>
              <w:tblW w:w="0" w:type="auto"/>
              <w:tblLook w:val="04A0" w:firstRow="1" w:lastRow="0" w:firstColumn="1" w:lastColumn="0" w:noHBand="0" w:noVBand="1"/>
            </w:tblPr>
            <w:tblGrid>
              <w:gridCol w:w="3858"/>
              <w:gridCol w:w="1134"/>
              <w:gridCol w:w="993"/>
              <w:gridCol w:w="992"/>
              <w:gridCol w:w="992"/>
              <w:gridCol w:w="1134"/>
              <w:gridCol w:w="978"/>
            </w:tblGrid>
            <w:tr w:rsidR="00660FF4" w14:paraId="46279E2D" w14:textId="77777777" w:rsidTr="00660FF4">
              <w:tc>
                <w:tcPr>
                  <w:tcW w:w="3858" w:type="dxa"/>
                </w:tcPr>
                <w:p w14:paraId="2F6C821F" w14:textId="54EAF6D0" w:rsidR="00660FF4" w:rsidRDefault="00660FF4" w:rsidP="00660FF4">
                  <w:pPr>
                    <w:rPr>
                      <w:sz w:val="18"/>
                      <w:szCs w:val="18"/>
                      <w:lang w:val="en-SG"/>
                    </w:rPr>
                  </w:pPr>
                  <w:r>
                    <w:rPr>
                      <w:sz w:val="18"/>
                      <w:szCs w:val="18"/>
                    </w:rPr>
                    <w:t>Preferred engine type 2020</w:t>
                  </w:r>
                </w:p>
              </w:tc>
              <w:tc>
                <w:tcPr>
                  <w:tcW w:w="1134" w:type="dxa"/>
                </w:tcPr>
                <w:p w14:paraId="70C89F66" w14:textId="550B6CEB" w:rsidR="00660FF4" w:rsidRDefault="00660FF4" w:rsidP="00660FF4">
                  <w:pPr>
                    <w:rPr>
                      <w:sz w:val="18"/>
                      <w:szCs w:val="18"/>
                      <w:lang w:val="en-SG"/>
                    </w:rPr>
                  </w:pPr>
                  <w:r>
                    <w:rPr>
                      <w:sz w:val="18"/>
                      <w:szCs w:val="18"/>
                    </w:rPr>
                    <w:t>Thailand</w:t>
                  </w:r>
                </w:p>
              </w:tc>
              <w:tc>
                <w:tcPr>
                  <w:tcW w:w="993" w:type="dxa"/>
                </w:tcPr>
                <w:p w14:paraId="5B97F879" w14:textId="325E47AB" w:rsidR="00660FF4" w:rsidRDefault="00660FF4" w:rsidP="00660FF4">
                  <w:pPr>
                    <w:rPr>
                      <w:sz w:val="18"/>
                      <w:szCs w:val="18"/>
                      <w:lang w:val="en-SG"/>
                    </w:rPr>
                  </w:pPr>
                  <w:r>
                    <w:rPr>
                      <w:sz w:val="18"/>
                      <w:szCs w:val="18"/>
                    </w:rPr>
                    <w:t>SG</w:t>
                  </w:r>
                </w:p>
              </w:tc>
              <w:tc>
                <w:tcPr>
                  <w:tcW w:w="992" w:type="dxa"/>
                </w:tcPr>
                <w:p w14:paraId="702433DD" w14:textId="65F02BDB" w:rsidR="00660FF4" w:rsidRDefault="00660FF4" w:rsidP="00660FF4">
                  <w:pPr>
                    <w:rPr>
                      <w:sz w:val="18"/>
                      <w:szCs w:val="18"/>
                      <w:lang w:val="en-SG"/>
                    </w:rPr>
                  </w:pPr>
                  <w:r>
                    <w:rPr>
                      <w:sz w:val="18"/>
                      <w:szCs w:val="18"/>
                    </w:rPr>
                    <w:t>Malaysia</w:t>
                  </w:r>
                </w:p>
              </w:tc>
              <w:tc>
                <w:tcPr>
                  <w:tcW w:w="992" w:type="dxa"/>
                </w:tcPr>
                <w:p w14:paraId="37E6936E" w14:textId="49CF6E5D" w:rsidR="00660FF4" w:rsidRDefault="00660FF4" w:rsidP="00660FF4">
                  <w:pPr>
                    <w:rPr>
                      <w:sz w:val="18"/>
                      <w:szCs w:val="18"/>
                      <w:lang w:val="en-SG"/>
                    </w:rPr>
                  </w:pPr>
                  <w:r>
                    <w:rPr>
                      <w:sz w:val="18"/>
                      <w:szCs w:val="18"/>
                    </w:rPr>
                    <w:t>Indonesia</w:t>
                  </w:r>
                </w:p>
              </w:tc>
              <w:tc>
                <w:tcPr>
                  <w:tcW w:w="1134" w:type="dxa"/>
                </w:tcPr>
                <w:p w14:paraId="23B2BD40" w14:textId="35C9BEA7" w:rsidR="00660FF4" w:rsidRDefault="00660FF4" w:rsidP="00660FF4">
                  <w:pPr>
                    <w:rPr>
                      <w:sz w:val="18"/>
                      <w:szCs w:val="18"/>
                      <w:lang w:val="en-SG"/>
                    </w:rPr>
                  </w:pPr>
                  <w:r>
                    <w:rPr>
                      <w:sz w:val="18"/>
                      <w:szCs w:val="18"/>
                    </w:rPr>
                    <w:t>Philippines</w:t>
                  </w:r>
                </w:p>
              </w:tc>
              <w:tc>
                <w:tcPr>
                  <w:tcW w:w="978" w:type="dxa"/>
                </w:tcPr>
                <w:p w14:paraId="1B13155F" w14:textId="17A3D07B" w:rsidR="00660FF4" w:rsidRDefault="00660FF4" w:rsidP="00660FF4">
                  <w:pPr>
                    <w:rPr>
                      <w:sz w:val="18"/>
                      <w:szCs w:val="18"/>
                      <w:lang w:val="en-SG"/>
                    </w:rPr>
                  </w:pPr>
                  <w:r>
                    <w:rPr>
                      <w:sz w:val="18"/>
                      <w:szCs w:val="18"/>
                    </w:rPr>
                    <w:t>Vietnam</w:t>
                  </w:r>
                </w:p>
              </w:tc>
            </w:tr>
            <w:tr w:rsidR="00660FF4" w14:paraId="2CA9C26E" w14:textId="77777777" w:rsidTr="00660FF4">
              <w:tc>
                <w:tcPr>
                  <w:tcW w:w="3858" w:type="dxa"/>
                </w:tcPr>
                <w:p w14:paraId="42607215" w14:textId="0281C0ED" w:rsidR="00660FF4" w:rsidRDefault="00660FF4" w:rsidP="00660FF4">
                  <w:pPr>
                    <w:rPr>
                      <w:sz w:val="18"/>
                      <w:szCs w:val="18"/>
                      <w:lang w:val="en-SG"/>
                    </w:rPr>
                  </w:pPr>
                  <w:r>
                    <w:rPr>
                      <w:sz w:val="18"/>
                      <w:szCs w:val="18"/>
                    </w:rPr>
                    <w:t>BEV</w:t>
                  </w:r>
                </w:p>
              </w:tc>
              <w:tc>
                <w:tcPr>
                  <w:tcW w:w="1134" w:type="dxa"/>
                </w:tcPr>
                <w:p w14:paraId="0905607B" w14:textId="46D2E717" w:rsidR="00660FF4" w:rsidRDefault="00660FF4" w:rsidP="00660FF4">
                  <w:pPr>
                    <w:rPr>
                      <w:sz w:val="18"/>
                      <w:szCs w:val="18"/>
                      <w:lang w:val="en-SG"/>
                    </w:rPr>
                  </w:pPr>
                  <w:r>
                    <w:rPr>
                      <w:sz w:val="18"/>
                      <w:szCs w:val="18"/>
                    </w:rPr>
                    <w:t>14%</w:t>
                  </w:r>
                </w:p>
              </w:tc>
              <w:tc>
                <w:tcPr>
                  <w:tcW w:w="993" w:type="dxa"/>
                </w:tcPr>
                <w:p w14:paraId="2E5301C9" w14:textId="23F83088" w:rsidR="00660FF4" w:rsidRDefault="00660FF4" w:rsidP="00660FF4">
                  <w:pPr>
                    <w:rPr>
                      <w:sz w:val="18"/>
                      <w:szCs w:val="18"/>
                      <w:lang w:val="en-SG"/>
                    </w:rPr>
                  </w:pPr>
                  <w:r>
                    <w:rPr>
                      <w:sz w:val="18"/>
                      <w:szCs w:val="18"/>
                    </w:rPr>
                    <w:t>9%</w:t>
                  </w:r>
                </w:p>
              </w:tc>
              <w:tc>
                <w:tcPr>
                  <w:tcW w:w="992" w:type="dxa"/>
                </w:tcPr>
                <w:p w14:paraId="41785137" w14:textId="036A8D5A" w:rsidR="00660FF4" w:rsidRDefault="00660FF4" w:rsidP="00660FF4">
                  <w:pPr>
                    <w:rPr>
                      <w:sz w:val="18"/>
                      <w:szCs w:val="18"/>
                      <w:lang w:val="en-SG"/>
                    </w:rPr>
                  </w:pPr>
                  <w:r>
                    <w:rPr>
                      <w:sz w:val="18"/>
                      <w:szCs w:val="18"/>
                    </w:rPr>
                    <w:t>4%</w:t>
                  </w:r>
                </w:p>
              </w:tc>
              <w:tc>
                <w:tcPr>
                  <w:tcW w:w="992" w:type="dxa"/>
                </w:tcPr>
                <w:p w14:paraId="3FD0729D" w14:textId="29BD7529" w:rsidR="00660FF4" w:rsidRDefault="00660FF4" w:rsidP="00660FF4">
                  <w:pPr>
                    <w:rPr>
                      <w:sz w:val="18"/>
                      <w:szCs w:val="18"/>
                      <w:lang w:val="en-SG"/>
                    </w:rPr>
                  </w:pPr>
                  <w:r>
                    <w:rPr>
                      <w:sz w:val="18"/>
                      <w:szCs w:val="18"/>
                    </w:rPr>
                    <w:t>4%</w:t>
                  </w:r>
                </w:p>
              </w:tc>
              <w:tc>
                <w:tcPr>
                  <w:tcW w:w="1134" w:type="dxa"/>
                </w:tcPr>
                <w:p w14:paraId="3AC9BD63" w14:textId="644479F6" w:rsidR="00660FF4" w:rsidRDefault="00660FF4" w:rsidP="00660FF4">
                  <w:pPr>
                    <w:rPr>
                      <w:sz w:val="18"/>
                      <w:szCs w:val="18"/>
                      <w:lang w:val="en-SG"/>
                    </w:rPr>
                  </w:pPr>
                  <w:r>
                    <w:rPr>
                      <w:sz w:val="18"/>
                      <w:szCs w:val="18"/>
                    </w:rPr>
                    <w:t>3%</w:t>
                  </w:r>
                </w:p>
              </w:tc>
              <w:tc>
                <w:tcPr>
                  <w:tcW w:w="978" w:type="dxa"/>
                </w:tcPr>
                <w:p w14:paraId="68735C53" w14:textId="3207CAEE" w:rsidR="00660FF4" w:rsidRDefault="00660FF4" w:rsidP="00660FF4">
                  <w:pPr>
                    <w:rPr>
                      <w:sz w:val="18"/>
                      <w:szCs w:val="18"/>
                      <w:lang w:val="en-SG"/>
                    </w:rPr>
                  </w:pPr>
                  <w:r>
                    <w:rPr>
                      <w:sz w:val="18"/>
                      <w:szCs w:val="18"/>
                    </w:rPr>
                    <w:t>3%</w:t>
                  </w:r>
                </w:p>
              </w:tc>
            </w:tr>
            <w:tr w:rsidR="00660FF4" w14:paraId="5EF8F807" w14:textId="77777777" w:rsidTr="00660FF4">
              <w:tc>
                <w:tcPr>
                  <w:tcW w:w="3858" w:type="dxa"/>
                </w:tcPr>
                <w:p w14:paraId="09E26B7B" w14:textId="7000C9E6" w:rsidR="00660FF4" w:rsidRDefault="00660FF4" w:rsidP="00660FF4">
                  <w:pPr>
                    <w:rPr>
                      <w:sz w:val="18"/>
                      <w:szCs w:val="18"/>
                      <w:lang w:val="en-SG"/>
                    </w:rPr>
                  </w:pPr>
                  <w:r>
                    <w:rPr>
                      <w:sz w:val="18"/>
                      <w:szCs w:val="18"/>
                    </w:rPr>
                    <w:t>Hybrid</w:t>
                  </w:r>
                </w:p>
              </w:tc>
              <w:tc>
                <w:tcPr>
                  <w:tcW w:w="1134" w:type="dxa"/>
                </w:tcPr>
                <w:p w14:paraId="4E420282" w14:textId="694E7AA8" w:rsidR="00660FF4" w:rsidRDefault="00660FF4" w:rsidP="00660FF4">
                  <w:pPr>
                    <w:rPr>
                      <w:sz w:val="18"/>
                      <w:szCs w:val="18"/>
                      <w:lang w:val="en-SG"/>
                    </w:rPr>
                  </w:pPr>
                  <w:r>
                    <w:rPr>
                      <w:sz w:val="18"/>
                      <w:szCs w:val="18"/>
                    </w:rPr>
                    <w:t>29%</w:t>
                  </w:r>
                </w:p>
              </w:tc>
              <w:tc>
                <w:tcPr>
                  <w:tcW w:w="993" w:type="dxa"/>
                </w:tcPr>
                <w:p w14:paraId="5567113D" w14:textId="02C473D9" w:rsidR="00660FF4" w:rsidRDefault="00660FF4" w:rsidP="00660FF4">
                  <w:pPr>
                    <w:rPr>
                      <w:sz w:val="18"/>
                      <w:szCs w:val="18"/>
                      <w:lang w:val="en-SG"/>
                    </w:rPr>
                  </w:pPr>
                  <w:r>
                    <w:rPr>
                      <w:sz w:val="18"/>
                      <w:szCs w:val="18"/>
                    </w:rPr>
                    <w:t>35%</w:t>
                  </w:r>
                </w:p>
              </w:tc>
              <w:tc>
                <w:tcPr>
                  <w:tcW w:w="992" w:type="dxa"/>
                </w:tcPr>
                <w:p w14:paraId="6E0D2D18" w14:textId="459D0620" w:rsidR="00660FF4" w:rsidRDefault="00660FF4" w:rsidP="00660FF4">
                  <w:pPr>
                    <w:rPr>
                      <w:sz w:val="18"/>
                      <w:szCs w:val="18"/>
                      <w:lang w:val="en-SG"/>
                    </w:rPr>
                  </w:pPr>
                  <w:r>
                    <w:rPr>
                      <w:sz w:val="18"/>
                      <w:szCs w:val="18"/>
                    </w:rPr>
                    <w:t>29%</w:t>
                  </w:r>
                </w:p>
              </w:tc>
              <w:tc>
                <w:tcPr>
                  <w:tcW w:w="992" w:type="dxa"/>
                </w:tcPr>
                <w:p w14:paraId="0A87ED0E" w14:textId="3400DF9B" w:rsidR="00660FF4" w:rsidRDefault="00660FF4" w:rsidP="00660FF4">
                  <w:pPr>
                    <w:rPr>
                      <w:sz w:val="18"/>
                      <w:szCs w:val="18"/>
                      <w:lang w:val="en-SG"/>
                    </w:rPr>
                  </w:pPr>
                  <w:r>
                    <w:rPr>
                      <w:sz w:val="18"/>
                      <w:szCs w:val="18"/>
                    </w:rPr>
                    <w:t>20%</w:t>
                  </w:r>
                </w:p>
              </w:tc>
              <w:tc>
                <w:tcPr>
                  <w:tcW w:w="1134" w:type="dxa"/>
                </w:tcPr>
                <w:p w14:paraId="1B9DE4D1" w14:textId="208F0FF5" w:rsidR="00660FF4" w:rsidRDefault="00660FF4" w:rsidP="00660FF4">
                  <w:pPr>
                    <w:rPr>
                      <w:sz w:val="18"/>
                      <w:szCs w:val="18"/>
                      <w:lang w:val="en-SG"/>
                    </w:rPr>
                  </w:pPr>
                  <w:r>
                    <w:rPr>
                      <w:sz w:val="18"/>
                      <w:szCs w:val="18"/>
                    </w:rPr>
                    <w:t>16%</w:t>
                  </w:r>
                </w:p>
              </w:tc>
              <w:tc>
                <w:tcPr>
                  <w:tcW w:w="978" w:type="dxa"/>
                </w:tcPr>
                <w:p w14:paraId="135FD848" w14:textId="2B63EAE5" w:rsidR="00660FF4" w:rsidRDefault="00660FF4" w:rsidP="00660FF4">
                  <w:pPr>
                    <w:rPr>
                      <w:sz w:val="18"/>
                      <w:szCs w:val="18"/>
                      <w:lang w:val="en-SG"/>
                    </w:rPr>
                  </w:pPr>
                  <w:r>
                    <w:rPr>
                      <w:sz w:val="18"/>
                      <w:szCs w:val="18"/>
                    </w:rPr>
                    <w:t>16%</w:t>
                  </w:r>
                </w:p>
              </w:tc>
            </w:tr>
            <w:tr w:rsidR="00660FF4" w14:paraId="346A43A0" w14:textId="77777777" w:rsidTr="00660FF4">
              <w:tc>
                <w:tcPr>
                  <w:tcW w:w="3858" w:type="dxa"/>
                </w:tcPr>
                <w:p w14:paraId="46CCA8D6" w14:textId="33371235" w:rsidR="00660FF4" w:rsidRDefault="00660FF4" w:rsidP="00660FF4">
                  <w:pPr>
                    <w:rPr>
                      <w:sz w:val="18"/>
                      <w:szCs w:val="18"/>
                      <w:lang w:val="en-SG"/>
                    </w:rPr>
                  </w:pPr>
                  <w:r>
                    <w:rPr>
                      <w:sz w:val="18"/>
                      <w:szCs w:val="18"/>
                    </w:rPr>
                    <w:t>Others</w:t>
                  </w:r>
                </w:p>
              </w:tc>
              <w:tc>
                <w:tcPr>
                  <w:tcW w:w="1134" w:type="dxa"/>
                </w:tcPr>
                <w:p w14:paraId="347603FE" w14:textId="62C24BE0" w:rsidR="00660FF4" w:rsidRDefault="00660FF4" w:rsidP="00660FF4">
                  <w:pPr>
                    <w:rPr>
                      <w:sz w:val="18"/>
                      <w:szCs w:val="18"/>
                      <w:lang w:val="en-SG"/>
                    </w:rPr>
                  </w:pPr>
                  <w:r>
                    <w:rPr>
                      <w:sz w:val="18"/>
                      <w:szCs w:val="18"/>
                    </w:rPr>
                    <w:t>57%</w:t>
                  </w:r>
                </w:p>
              </w:tc>
              <w:tc>
                <w:tcPr>
                  <w:tcW w:w="993" w:type="dxa"/>
                </w:tcPr>
                <w:p w14:paraId="2E83F07B" w14:textId="52E5BB4C" w:rsidR="00660FF4" w:rsidRDefault="00660FF4" w:rsidP="00660FF4">
                  <w:pPr>
                    <w:rPr>
                      <w:sz w:val="18"/>
                      <w:szCs w:val="18"/>
                      <w:lang w:val="en-SG"/>
                    </w:rPr>
                  </w:pPr>
                  <w:r>
                    <w:rPr>
                      <w:sz w:val="18"/>
                      <w:szCs w:val="18"/>
                    </w:rPr>
                    <w:t>56%</w:t>
                  </w:r>
                </w:p>
              </w:tc>
              <w:tc>
                <w:tcPr>
                  <w:tcW w:w="992" w:type="dxa"/>
                </w:tcPr>
                <w:p w14:paraId="16AD63EC" w14:textId="524F342A" w:rsidR="00660FF4" w:rsidRDefault="00660FF4" w:rsidP="00660FF4">
                  <w:pPr>
                    <w:rPr>
                      <w:sz w:val="18"/>
                      <w:szCs w:val="18"/>
                      <w:lang w:val="en-SG"/>
                    </w:rPr>
                  </w:pPr>
                  <w:r>
                    <w:rPr>
                      <w:sz w:val="18"/>
                      <w:szCs w:val="18"/>
                    </w:rPr>
                    <w:t>68%</w:t>
                  </w:r>
                </w:p>
              </w:tc>
              <w:tc>
                <w:tcPr>
                  <w:tcW w:w="992" w:type="dxa"/>
                </w:tcPr>
                <w:p w14:paraId="14DF01EB" w14:textId="43911C21" w:rsidR="00660FF4" w:rsidRDefault="00660FF4" w:rsidP="00660FF4">
                  <w:pPr>
                    <w:rPr>
                      <w:sz w:val="18"/>
                      <w:szCs w:val="18"/>
                      <w:lang w:val="en-SG"/>
                    </w:rPr>
                  </w:pPr>
                  <w:r>
                    <w:rPr>
                      <w:sz w:val="18"/>
                      <w:szCs w:val="18"/>
                    </w:rPr>
                    <w:t>77%</w:t>
                  </w:r>
                </w:p>
              </w:tc>
              <w:tc>
                <w:tcPr>
                  <w:tcW w:w="1134" w:type="dxa"/>
                </w:tcPr>
                <w:p w14:paraId="4A595C27" w14:textId="30F0F4E8" w:rsidR="00660FF4" w:rsidRDefault="00660FF4" w:rsidP="00660FF4">
                  <w:pPr>
                    <w:rPr>
                      <w:sz w:val="18"/>
                      <w:szCs w:val="18"/>
                      <w:lang w:val="en-SG"/>
                    </w:rPr>
                  </w:pPr>
                  <w:r>
                    <w:rPr>
                      <w:sz w:val="18"/>
                      <w:szCs w:val="18"/>
                    </w:rPr>
                    <w:t>81%</w:t>
                  </w:r>
                </w:p>
              </w:tc>
              <w:tc>
                <w:tcPr>
                  <w:tcW w:w="978" w:type="dxa"/>
                </w:tcPr>
                <w:p w14:paraId="61311E74" w14:textId="26F036BC" w:rsidR="00660FF4" w:rsidRDefault="00660FF4" w:rsidP="00660FF4">
                  <w:pPr>
                    <w:rPr>
                      <w:sz w:val="18"/>
                      <w:szCs w:val="18"/>
                      <w:lang w:val="en-SG"/>
                    </w:rPr>
                  </w:pPr>
                  <w:r>
                    <w:rPr>
                      <w:sz w:val="18"/>
                      <w:szCs w:val="18"/>
                    </w:rPr>
                    <w:t>81%</w:t>
                  </w:r>
                </w:p>
              </w:tc>
            </w:tr>
            <w:tr w:rsidR="00660FF4" w14:paraId="32819566" w14:textId="77777777" w:rsidTr="00335C05">
              <w:tc>
                <w:tcPr>
                  <w:tcW w:w="10081" w:type="dxa"/>
                  <w:gridSpan w:val="7"/>
                </w:tcPr>
                <w:p w14:paraId="16FE3D47" w14:textId="66FB4C12" w:rsidR="00660FF4" w:rsidRDefault="00660FF4" w:rsidP="00660FF4">
                  <w:pPr>
                    <w:rPr>
                      <w:sz w:val="18"/>
                      <w:szCs w:val="18"/>
                      <w:lang w:val="en-SG"/>
                    </w:rPr>
                  </w:pPr>
                  <w:r>
                    <w:rPr>
                      <w:sz w:val="18"/>
                      <w:szCs w:val="18"/>
                    </w:rPr>
                    <w:t>Willingness to pay for EV 2020 compared to average car</w:t>
                  </w:r>
                </w:p>
              </w:tc>
            </w:tr>
            <w:tr w:rsidR="00660FF4" w14:paraId="7B4A17BE" w14:textId="77777777" w:rsidTr="00660FF4">
              <w:tc>
                <w:tcPr>
                  <w:tcW w:w="3858" w:type="dxa"/>
                </w:tcPr>
                <w:p w14:paraId="3F08CACF" w14:textId="36731627" w:rsidR="00660FF4" w:rsidRDefault="00660FF4" w:rsidP="00660FF4">
                  <w:pPr>
                    <w:rPr>
                      <w:sz w:val="18"/>
                      <w:szCs w:val="18"/>
                      <w:lang w:val="en-SG"/>
                    </w:rPr>
                  </w:pPr>
                  <w:r>
                    <w:rPr>
                      <w:sz w:val="18"/>
                      <w:szCs w:val="18"/>
                    </w:rPr>
                    <w:t>Same</w:t>
                  </w:r>
                </w:p>
              </w:tc>
              <w:tc>
                <w:tcPr>
                  <w:tcW w:w="1134" w:type="dxa"/>
                </w:tcPr>
                <w:p w14:paraId="4F592C6F" w14:textId="7825A98F" w:rsidR="00660FF4" w:rsidRDefault="00660FF4" w:rsidP="00660FF4">
                  <w:pPr>
                    <w:rPr>
                      <w:sz w:val="18"/>
                      <w:szCs w:val="18"/>
                      <w:lang w:val="en-SG"/>
                    </w:rPr>
                  </w:pPr>
                  <w:r>
                    <w:rPr>
                      <w:sz w:val="18"/>
                      <w:szCs w:val="18"/>
                    </w:rPr>
                    <w:t>55%</w:t>
                  </w:r>
                </w:p>
              </w:tc>
              <w:tc>
                <w:tcPr>
                  <w:tcW w:w="993" w:type="dxa"/>
                </w:tcPr>
                <w:p w14:paraId="2B0A71DF" w14:textId="57E6D985" w:rsidR="00660FF4" w:rsidRDefault="00660FF4" w:rsidP="00660FF4">
                  <w:pPr>
                    <w:rPr>
                      <w:sz w:val="18"/>
                      <w:szCs w:val="18"/>
                      <w:lang w:val="en-SG"/>
                    </w:rPr>
                  </w:pPr>
                  <w:r>
                    <w:rPr>
                      <w:sz w:val="18"/>
                      <w:szCs w:val="18"/>
                    </w:rPr>
                    <w:t>65%</w:t>
                  </w:r>
                </w:p>
              </w:tc>
              <w:tc>
                <w:tcPr>
                  <w:tcW w:w="992" w:type="dxa"/>
                </w:tcPr>
                <w:p w14:paraId="4ABF3FCB" w14:textId="4E33A5D9" w:rsidR="00660FF4" w:rsidRDefault="00660FF4" w:rsidP="00660FF4">
                  <w:pPr>
                    <w:rPr>
                      <w:sz w:val="18"/>
                      <w:szCs w:val="18"/>
                      <w:lang w:val="en-SG"/>
                    </w:rPr>
                  </w:pPr>
                  <w:r>
                    <w:rPr>
                      <w:sz w:val="18"/>
                      <w:szCs w:val="18"/>
                    </w:rPr>
                    <w:t>47%</w:t>
                  </w:r>
                </w:p>
              </w:tc>
              <w:tc>
                <w:tcPr>
                  <w:tcW w:w="992" w:type="dxa"/>
                </w:tcPr>
                <w:p w14:paraId="25FF2909" w14:textId="2E6E4A34" w:rsidR="00660FF4" w:rsidRDefault="00660FF4" w:rsidP="00660FF4">
                  <w:pPr>
                    <w:rPr>
                      <w:sz w:val="18"/>
                      <w:szCs w:val="18"/>
                      <w:lang w:val="en-SG"/>
                    </w:rPr>
                  </w:pPr>
                  <w:r>
                    <w:rPr>
                      <w:sz w:val="18"/>
                      <w:szCs w:val="18"/>
                    </w:rPr>
                    <w:t>61%</w:t>
                  </w:r>
                </w:p>
              </w:tc>
              <w:tc>
                <w:tcPr>
                  <w:tcW w:w="1134" w:type="dxa"/>
                </w:tcPr>
                <w:p w14:paraId="48D61363" w14:textId="58217499" w:rsidR="00660FF4" w:rsidRDefault="00660FF4" w:rsidP="00660FF4">
                  <w:pPr>
                    <w:rPr>
                      <w:sz w:val="18"/>
                      <w:szCs w:val="18"/>
                      <w:lang w:val="en-SG"/>
                    </w:rPr>
                  </w:pPr>
                  <w:r>
                    <w:rPr>
                      <w:sz w:val="18"/>
                      <w:szCs w:val="18"/>
                    </w:rPr>
                    <w:t>48%</w:t>
                  </w:r>
                </w:p>
              </w:tc>
              <w:tc>
                <w:tcPr>
                  <w:tcW w:w="978" w:type="dxa"/>
                </w:tcPr>
                <w:p w14:paraId="57B2A3FD" w14:textId="1682E4E8" w:rsidR="00660FF4" w:rsidRDefault="00660FF4" w:rsidP="00660FF4">
                  <w:pPr>
                    <w:rPr>
                      <w:sz w:val="18"/>
                      <w:szCs w:val="18"/>
                      <w:lang w:val="en-SG"/>
                    </w:rPr>
                  </w:pPr>
                  <w:r>
                    <w:rPr>
                      <w:sz w:val="18"/>
                      <w:szCs w:val="18"/>
                    </w:rPr>
                    <w:t>47%</w:t>
                  </w:r>
                </w:p>
              </w:tc>
            </w:tr>
            <w:tr w:rsidR="00660FF4" w14:paraId="2EFFD95A" w14:textId="77777777" w:rsidTr="00660FF4">
              <w:tc>
                <w:tcPr>
                  <w:tcW w:w="3858" w:type="dxa"/>
                </w:tcPr>
                <w:p w14:paraId="1F6A7AF6" w14:textId="36944B29" w:rsidR="00660FF4" w:rsidRDefault="00660FF4" w:rsidP="00660FF4">
                  <w:pPr>
                    <w:rPr>
                      <w:sz w:val="18"/>
                      <w:szCs w:val="18"/>
                      <w:lang w:val="en-SG"/>
                    </w:rPr>
                  </w:pPr>
                  <w:r>
                    <w:rPr>
                      <w:sz w:val="18"/>
                      <w:szCs w:val="18"/>
                    </w:rPr>
                    <w:t>Less</w:t>
                  </w:r>
                </w:p>
              </w:tc>
              <w:tc>
                <w:tcPr>
                  <w:tcW w:w="1134" w:type="dxa"/>
                </w:tcPr>
                <w:p w14:paraId="52FBF739" w14:textId="7214242E" w:rsidR="00660FF4" w:rsidRDefault="00660FF4" w:rsidP="00660FF4">
                  <w:pPr>
                    <w:rPr>
                      <w:sz w:val="18"/>
                      <w:szCs w:val="18"/>
                      <w:lang w:val="en-SG"/>
                    </w:rPr>
                  </w:pPr>
                  <w:r>
                    <w:rPr>
                      <w:sz w:val="18"/>
                      <w:szCs w:val="18"/>
                    </w:rPr>
                    <w:t>39%</w:t>
                  </w:r>
                </w:p>
              </w:tc>
              <w:tc>
                <w:tcPr>
                  <w:tcW w:w="993" w:type="dxa"/>
                </w:tcPr>
                <w:p w14:paraId="274826F7" w14:textId="09BCF313" w:rsidR="00660FF4" w:rsidRDefault="00660FF4" w:rsidP="00660FF4">
                  <w:pPr>
                    <w:rPr>
                      <w:sz w:val="18"/>
                      <w:szCs w:val="18"/>
                      <w:lang w:val="en-SG"/>
                    </w:rPr>
                  </w:pPr>
                  <w:r>
                    <w:rPr>
                      <w:sz w:val="18"/>
                      <w:szCs w:val="18"/>
                    </w:rPr>
                    <w:t>21%</w:t>
                  </w:r>
                </w:p>
              </w:tc>
              <w:tc>
                <w:tcPr>
                  <w:tcW w:w="992" w:type="dxa"/>
                </w:tcPr>
                <w:p w14:paraId="160BA2BB" w14:textId="30C5C4D8" w:rsidR="00660FF4" w:rsidRDefault="00660FF4" w:rsidP="00660FF4">
                  <w:pPr>
                    <w:rPr>
                      <w:sz w:val="18"/>
                      <w:szCs w:val="18"/>
                      <w:lang w:val="en-SG"/>
                    </w:rPr>
                  </w:pPr>
                  <w:r>
                    <w:rPr>
                      <w:sz w:val="18"/>
                      <w:szCs w:val="18"/>
                    </w:rPr>
                    <w:t>43%</w:t>
                  </w:r>
                </w:p>
              </w:tc>
              <w:tc>
                <w:tcPr>
                  <w:tcW w:w="992" w:type="dxa"/>
                </w:tcPr>
                <w:p w14:paraId="576EA0F8" w14:textId="2E1D5B00" w:rsidR="00660FF4" w:rsidRDefault="00660FF4" w:rsidP="00660FF4">
                  <w:pPr>
                    <w:rPr>
                      <w:sz w:val="18"/>
                      <w:szCs w:val="18"/>
                      <w:lang w:val="en-SG"/>
                    </w:rPr>
                  </w:pPr>
                  <w:r>
                    <w:rPr>
                      <w:sz w:val="18"/>
                      <w:szCs w:val="18"/>
                    </w:rPr>
                    <w:t>23%</w:t>
                  </w:r>
                </w:p>
              </w:tc>
              <w:tc>
                <w:tcPr>
                  <w:tcW w:w="1134" w:type="dxa"/>
                </w:tcPr>
                <w:p w14:paraId="4A223D68" w14:textId="3738E23F" w:rsidR="00660FF4" w:rsidRDefault="00660FF4" w:rsidP="00660FF4">
                  <w:pPr>
                    <w:rPr>
                      <w:sz w:val="18"/>
                      <w:szCs w:val="18"/>
                      <w:lang w:val="en-SG"/>
                    </w:rPr>
                  </w:pPr>
                  <w:r>
                    <w:rPr>
                      <w:sz w:val="18"/>
                      <w:szCs w:val="18"/>
                    </w:rPr>
                    <w:t>39%</w:t>
                  </w:r>
                </w:p>
              </w:tc>
              <w:tc>
                <w:tcPr>
                  <w:tcW w:w="978" w:type="dxa"/>
                </w:tcPr>
                <w:p w14:paraId="1E9AAD87" w14:textId="1C4C5D29" w:rsidR="00660FF4" w:rsidRDefault="00660FF4" w:rsidP="00660FF4">
                  <w:pPr>
                    <w:rPr>
                      <w:sz w:val="18"/>
                      <w:szCs w:val="18"/>
                      <w:lang w:val="en-SG"/>
                    </w:rPr>
                  </w:pPr>
                  <w:r>
                    <w:rPr>
                      <w:sz w:val="18"/>
                      <w:szCs w:val="18"/>
                    </w:rPr>
                    <w:t>38%</w:t>
                  </w:r>
                </w:p>
              </w:tc>
            </w:tr>
            <w:tr w:rsidR="00660FF4" w14:paraId="79DF2D3A" w14:textId="77777777" w:rsidTr="00660FF4">
              <w:tc>
                <w:tcPr>
                  <w:tcW w:w="3858" w:type="dxa"/>
                </w:tcPr>
                <w:p w14:paraId="6BDA1AF3" w14:textId="389EB24E" w:rsidR="00660FF4" w:rsidRDefault="00660FF4" w:rsidP="00660FF4">
                  <w:pPr>
                    <w:rPr>
                      <w:sz w:val="18"/>
                      <w:szCs w:val="18"/>
                      <w:lang w:val="en-SG"/>
                    </w:rPr>
                  </w:pPr>
                  <w:r>
                    <w:rPr>
                      <w:sz w:val="18"/>
                      <w:szCs w:val="18"/>
                    </w:rPr>
                    <w:t>More</w:t>
                  </w:r>
                </w:p>
              </w:tc>
              <w:tc>
                <w:tcPr>
                  <w:tcW w:w="1134" w:type="dxa"/>
                </w:tcPr>
                <w:p w14:paraId="2948D1D7" w14:textId="3B2B2DF5" w:rsidR="00660FF4" w:rsidRDefault="00660FF4" w:rsidP="00660FF4">
                  <w:pPr>
                    <w:rPr>
                      <w:sz w:val="18"/>
                      <w:szCs w:val="18"/>
                      <w:lang w:val="en-SG"/>
                    </w:rPr>
                  </w:pPr>
                  <w:r>
                    <w:rPr>
                      <w:sz w:val="18"/>
                      <w:szCs w:val="18"/>
                    </w:rPr>
                    <w:t>4%</w:t>
                  </w:r>
                </w:p>
              </w:tc>
              <w:tc>
                <w:tcPr>
                  <w:tcW w:w="993" w:type="dxa"/>
                </w:tcPr>
                <w:p w14:paraId="69A6FECB" w14:textId="028EDEC2" w:rsidR="00660FF4" w:rsidRDefault="00660FF4" w:rsidP="00660FF4">
                  <w:pPr>
                    <w:rPr>
                      <w:sz w:val="18"/>
                      <w:szCs w:val="18"/>
                      <w:lang w:val="en-SG"/>
                    </w:rPr>
                  </w:pPr>
                  <w:r>
                    <w:rPr>
                      <w:sz w:val="18"/>
                      <w:szCs w:val="18"/>
                    </w:rPr>
                    <w:t>13%</w:t>
                  </w:r>
                </w:p>
              </w:tc>
              <w:tc>
                <w:tcPr>
                  <w:tcW w:w="992" w:type="dxa"/>
                </w:tcPr>
                <w:p w14:paraId="46899BD8" w14:textId="3E046848" w:rsidR="00660FF4" w:rsidRDefault="00660FF4" w:rsidP="00660FF4">
                  <w:pPr>
                    <w:rPr>
                      <w:sz w:val="18"/>
                      <w:szCs w:val="18"/>
                      <w:lang w:val="en-SG"/>
                    </w:rPr>
                  </w:pPr>
                  <w:r>
                    <w:rPr>
                      <w:sz w:val="18"/>
                      <w:szCs w:val="18"/>
                    </w:rPr>
                    <w:t>10%</w:t>
                  </w:r>
                </w:p>
              </w:tc>
              <w:tc>
                <w:tcPr>
                  <w:tcW w:w="992" w:type="dxa"/>
                </w:tcPr>
                <w:p w14:paraId="282C8F1A" w14:textId="4A2167A7" w:rsidR="00660FF4" w:rsidRDefault="00660FF4" w:rsidP="00660FF4">
                  <w:pPr>
                    <w:rPr>
                      <w:sz w:val="18"/>
                      <w:szCs w:val="18"/>
                      <w:lang w:val="en-SG"/>
                    </w:rPr>
                  </w:pPr>
                  <w:r>
                    <w:rPr>
                      <w:sz w:val="18"/>
                      <w:szCs w:val="18"/>
                    </w:rPr>
                    <w:t>13%</w:t>
                  </w:r>
                </w:p>
              </w:tc>
              <w:tc>
                <w:tcPr>
                  <w:tcW w:w="1134" w:type="dxa"/>
                </w:tcPr>
                <w:p w14:paraId="507AA5EC" w14:textId="7E9245CF" w:rsidR="00660FF4" w:rsidRDefault="00660FF4" w:rsidP="00660FF4">
                  <w:pPr>
                    <w:rPr>
                      <w:sz w:val="18"/>
                      <w:szCs w:val="18"/>
                      <w:lang w:val="en-SG"/>
                    </w:rPr>
                  </w:pPr>
                  <w:r>
                    <w:rPr>
                      <w:sz w:val="18"/>
                      <w:szCs w:val="18"/>
                    </w:rPr>
                    <w:t>12%</w:t>
                  </w:r>
                </w:p>
              </w:tc>
              <w:tc>
                <w:tcPr>
                  <w:tcW w:w="978" w:type="dxa"/>
                </w:tcPr>
                <w:p w14:paraId="0C3C2189" w14:textId="4C8D15BA" w:rsidR="00660FF4" w:rsidRDefault="00660FF4" w:rsidP="00660FF4">
                  <w:pPr>
                    <w:rPr>
                      <w:sz w:val="18"/>
                      <w:szCs w:val="18"/>
                      <w:lang w:val="en-SG"/>
                    </w:rPr>
                  </w:pPr>
                  <w:r>
                    <w:rPr>
                      <w:sz w:val="18"/>
                      <w:szCs w:val="18"/>
                    </w:rPr>
                    <w:t>9%</w:t>
                  </w:r>
                </w:p>
              </w:tc>
            </w:tr>
            <w:tr w:rsidR="00660FF4" w14:paraId="30874001" w14:textId="77777777" w:rsidTr="00660FF4">
              <w:tc>
                <w:tcPr>
                  <w:tcW w:w="3858" w:type="dxa"/>
                </w:tcPr>
                <w:p w14:paraId="0A685E47" w14:textId="5B876041" w:rsidR="00660FF4" w:rsidRDefault="00660FF4" w:rsidP="00660FF4">
                  <w:pPr>
                    <w:rPr>
                      <w:sz w:val="18"/>
                      <w:szCs w:val="18"/>
                      <w:lang w:val="en-SG"/>
                    </w:rPr>
                  </w:pPr>
                  <w:r>
                    <w:rPr>
                      <w:sz w:val="18"/>
                      <w:szCs w:val="18"/>
                    </w:rPr>
                    <w:t>Premium</w:t>
                  </w:r>
                </w:p>
              </w:tc>
              <w:tc>
                <w:tcPr>
                  <w:tcW w:w="1134" w:type="dxa"/>
                </w:tcPr>
                <w:p w14:paraId="60F5929F" w14:textId="738475BA" w:rsidR="00660FF4" w:rsidRDefault="00660FF4" w:rsidP="00660FF4">
                  <w:pPr>
                    <w:rPr>
                      <w:sz w:val="18"/>
                      <w:szCs w:val="18"/>
                      <w:lang w:val="en-SG"/>
                    </w:rPr>
                  </w:pPr>
                  <w:r>
                    <w:rPr>
                      <w:sz w:val="18"/>
                      <w:szCs w:val="18"/>
                    </w:rPr>
                    <w:t>1%</w:t>
                  </w:r>
                </w:p>
              </w:tc>
              <w:tc>
                <w:tcPr>
                  <w:tcW w:w="993" w:type="dxa"/>
                </w:tcPr>
                <w:p w14:paraId="4806CCE1" w14:textId="3BA551CA" w:rsidR="00660FF4" w:rsidRDefault="00660FF4" w:rsidP="00660FF4">
                  <w:pPr>
                    <w:rPr>
                      <w:sz w:val="18"/>
                      <w:szCs w:val="18"/>
                      <w:lang w:val="en-SG"/>
                    </w:rPr>
                  </w:pPr>
                  <w:r>
                    <w:rPr>
                      <w:sz w:val="18"/>
                      <w:szCs w:val="18"/>
                    </w:rPr>
                    <w:t>2%</w:t>
                  </w:r>
                </w:p>
              </w:tc>
              <w:tc>
                <w:tcPr>
                  <w:tcW w:w="992" w:type="dxa"/>
                </w:tcPr>
                <w:p w14:paraId="47EEBBE3" w14:textId="503F778A" w:rsidR="00660FF4" w:rsidRDefault="00660FF4" w:rsidP="00660FF4">
                  <w:pPr>
                    <w:rPr>
                      <w:sz w:val="18"/>
                      <w:szCs w:val="18"/>
                      <w:lang w:val="en-SG"/>
                    </w:rPr>
                  </w:pPr>
                  <w:r>
                    <w:rPr>
                      <w:sz w:val="18"/>
                      <w:szCs w:val="18"/>
                    </w:rPr>
                    <w:t>0.4%</w:t>
                  </w:r>
                </w:p>
              </w:tc>
              <w:tc>
                <w:tcPr>
                  <w:tcW w:w="992" w:type="dxa"/>
                </w:tcPr>
                <w:p w14:paraId="2CAADFBD" w14:textId="2DD9DC13" w:rsidR="00660FF4" w:rsidRDefault="00660FF4" w:rsidP="00660FF4">
                  <w:pPr>
                    <w:rPr>
                      <w:sz w:val="18"/>
                      <w:szCs w:val="18"/>
                      <w:lang w:val="en-SG"/>
                    </w:rPr>
                  </w:pPr>
                  <w:r>
                    <w:rPr>
                      <w:sz w:val="18"/>
                      <w:szCs w:val="18"/>
                    </w:rPr>
                    <w:t>3%</w:t>
                  </w:r>
                </w:p>
              </w:tc>
              <w:tc>
                <w:tcPr>
                  <w:tcW w:w="1134" w:type="dxa"/>
                </w:tcPr>
                <w:p w14:paraId="32561B32" w14:textId="19DC90CF" w:rsidR="00660FF4" w:rsidRDefault="00660FF4" w:rsidP="00660FF4">
                  <w:pPr>
                    <w:rPr>
                      <w:sz w:val="18"/>
                      <w:szCs w:val="18"/>
                      <w:lang w:val="en-SG"/>
                    </w:rPr>
                  </w:pPr>
                  <w:r>
                    <w:rPr>
                      <w:sz w:val="18"/>
                      <w:szCs w:val="18"/>
                    </w:rPr>
                    <w:t>1%</w:t>
                  </w:r>
                </w:p>
              </w:tc>
              <w:tc>
                <w:tcPr>
                  <w:tcW w:w="978" w:type="dxa"/>
                </w:tcPr>
                <w:p w14:paraId="2C5E1638" w14:textId="3DAC08C0" w:rsidR="00660FF4" w:rsidRDefault="00660FF4" w:rsidP="00660FF4">
                  <w:pPr>
                    <w:rPr>
                      <w:sz w:val="18"/>
                      <w:szCs w:val="18"/>
                      <w:lang w:val="en-SG"/>
                    </w:rPr>
                  </w:pPr>
                  <w:r>
                    <w:rPr>
                      <w:sz w:val="18"/>
                      <w:szCs w:val="18"/>
                    </w:rPr>
                    <w:t>6%</w:t>
                  </w:r>
                </w:p>
              </w:tc>
            </w:tr>
            <w:tr w:rsidR="00660FF4" w14:paraId="027BAADE" w14:textId="77777777" w:rsidTr="000F7A4F">
              <w:tc>
                <w:tcPr>
                  <w:tcW w:w="10081" w:type="dxa"/>
                  <w:gridSpan w:val="7"/>
                </w:tcPr>
                <w:p w14:paraId="75D4DEFE" w14:textId="76FC58CD" w:rsidR="00660FF4" w:rsidRDefault="00660FF4" w:rsidP="00660FF4">
                  <w:pPr>
                    <w:rPr>
                      <w:sz w:val="18"/>
                      <w:szCs w:val="18"/>
                      <w:lang w:val="en-SG"/>
                    </w:rPr>
                  </w:pPr>
                  <w:r>
                    <w:rPr>
                      <w:sz w:val="18"/>
                      <w:szCs w:val="18"/>
                    </w:rPr>
                    <w:t>Leading concerns of consumers</w:t>
                  </w:r>
                </w:p>
              </w:tc>
            </w:tr>
            <w:tr w:rsidR="00660FF4" w14:paraId="289F70A3" w14:textId="77777777" w:rsidTr="00660FF4">
              <w:tc>
                <w:tcPr>
                  <w:tcW w:w="3858" w:type="dxa"/>
                </w:tcPr>
                <w:p w14:paraId="5D56AC09" w14:textId="49E7B35F" w:rsidR="00660FF4" w:rsidRDefault="00660FF4" w:rsidP="00660FF4">
                  <w:pPr>
                    <w:rPr>
                      <w:sz w:val="18"/>
                      <w:szCs w:val="18"/>
                      <w:lang w:val="en-SG"/>
                    </w:rPr>
                  </w:pPr>
                  <w:r>
                    <w:rPr>
                      <w:sz w:val="18"/>
                      <w:szCs w:val="18"/>
                    </w:rPr>
                    <w:t>Lack of charging structure</w:t>
                  </w:r>
                </w:p>
              </w:tc>
              <w:tc>
                <w:tcPr>
                  <w:tcW w:w="1134" w:type="dxa"/>
                </w:tcPr>
                <w:p w14:paraId="6112C79C" w14:textId="58D929F0" w:rsidR="00660FF4" w:rsidRDefault="00660FF4" w:rsidP="00660FF4">
                  <w:pPr>
                    <w:rPr>
                      <w:sz w:val="18"/>
                      <w:szCs w:val="18"/>
                      <w:lang w:val="en-SG"/>
                    </w:rPr>
                  </w:pPr>
                  <w:r>
                    <w:rPr>
                      <w:sz w:val="18"/>
                      <w:szCs w:val="18"/>
                    </w:rPr>
                    <w:t>19</w:t>
                  </w:r>
                </w:p>
              </w:tc>
              <w:tc>
                <w:tcPr>
                  <w:tcW w:w="993" w:type="dxa"/>
                </w:tcPr>
                <w:p w14:paraId="2880A38F" w14:textId="1E2AC1A5" w:rsidR="00660FF4" w:rsidRDefault="00660FF4" w:rsidP="00660FF4">
                  <w:pPr>
                    <w:rPr>
                      <w:sz w:val="18"/>
                      <w:szCs w:val="18"/>
                      <w:lang w:val="en-SG"/>
                    </w:rPr>
                  </w:pPr>
                  <w:r>
                    <w:rPr>
                      <w:sz w:val="18"/>
                      <w:szCs w:val="18"/>
                    </w:rPr>
                    <w:t>34</w:t>
                  </w:r>
                </w:p>
              </w:tc>
              <w:tc>
                <w:tcPr>
                  <w:tcW w:w="992" w:type="dxa"/>
                </w:tcPr>
                <w:p w14:paraId="6A0F7066" w14:textId="6953882B" w:rsidR="00660FF4" w:rsidRDefault="00660FF4" w:rsidP="00660FF4">
                  <w:pPr>
                    <w:rPr>
                      <w:sz w:val="18"/>
                      <w:szCs w:val="18"/>
                      <w:lang w:val="en-SG"/>
                    </w:rPr>
                  </w:pPr>
                  <w:r>
                    <w:rPr>
                      <w:sz w:val="18"/>
                      <w:szCs w:val="18"/>
                    </w:rPr>
                    <w:t>35</w:t>
                  </w:r>
                </w:p>
              </w:tc>
              <w:tc>
                <w:tcPr>
                  <w:tcW w:w="992" w:type="dxa"/>
                </w:tcPr>
                <w:p w14:paraId="6D57F5E2" w14:textId="449BC06C" w:rsidR="00660FF4" w:rsidRDefault="00660FF4" w:rsidP="00660FF4">
                  <w:pPr>
                    <w:rPr>
                      <w:sz w:val="18"/>
                      <w:szCs w:val="18"/>
                      <w:lang w:val="en-SG"/>
                    </w:rPr>
                  </w:pPr>
                  <w:r>
                    <w:rPr>
                      <w:sz w:val="18"/>
                      <w:szCs w:val="18"/>
                    </w:rPr>
                    <w:t>39</w:t>
                  </w:r>
                </w:p>
              </w:tc>
              <w:tc>
                <w:tcPr>
                  <w:tcW w:w="1134" w:type="dxa"/>
                </w:tcPr>
                <w:p w14:paraId="6280D077" w14:textId="2631D12B" w:rsidR="00660FF4" w:rsidRDefault="00660FF4" w:rsidP="00660FF4">
                  <w:pPr>
                    <w:rPr>
                      <w:sz w:val="18"/>
                      <w:szCs w:val="18"/>
                      <w:lang w:val="en-SG"/>
                    </w:rPr>
                  </w:pPr>
                  <w:r>
                    <w:rPr>
                      <w:sz w:val="18"/>
                      <w:szCs w:val="18"/>
                    </w:rPr>
                    <w:t>31</w:t>
                  </w:r>
                </w:p>
              </w:tc>
              <w:tc>
                <w:tcPr>
                  <w:tcW w:w="978" w:type="dxa"/>
                </w:tcPr>
                <w:p w14:paraId="02CA5EB1" w14:textId="6032219B" w:rsidR="00660FF4" w:rsidRDefault="00660FF4" w:rsidP="00660FF4">
                  <w:pPr>
                    <w:rPr>
                      <w:sz w:val="18"/>
                      <w:szCs w:val="18"/>
                      <w:lang w:val="en-SG"/>
                    </w:rPr>
                  </w:pPr>
                  <w:r>
                    <w:rPr>
                      <w:sz w:val="18"/>
                      <w:szCs w:val="18"/>
                    </w:rPr>
                    <w:t>38</w:t>
                  </w:r>
                </w:p>
              </w:tc>
            </w:tr>
            <w:tr w:rsidR="00660FF4" w14:paraId="5DF537AD" w14:textId="77777777" w:rsidTr="00660FF4">
              <w:tc>
                <w:tcPr>
                  <w:tcW w:w="3858" w:type="dxa"/>
                </w:tcPr>
                <w:p w14:paraId="07B0E9DF" w14:textId="7E401FFB" w:rsidR="00660FF4" w:rsidRDefault="00660FF4" w:rsidP="00660FF4">
                  <w:pPr>
                    <w:rPr>
                      <w:sz w:val="18"/>
                      <w:szCs w:val="18"/>
                      <w:lang w:val="en-SG"/>
                    </w:rPr>
                  </w:pPr>
                  <w:r>
                    <w:rPr>
                      <w:sz w:val="18"/>
                      <w:szCs w:val="18"/>
                    </w:rPr>
                    <w:t>Safety concerns</w:t>
                  </w:r>
                </w:p>
              </w:tc>
              <w:tc>
                <w:tcPr>
                  <w:tcW w:w="1134" w:type="dxa"/>
                </w:tcPr>
                <w:p w14:paraId="2908D386" w14:textId="7D17D6DE" w:rsidR="00660FF4" w:rsidRDefault="00660FF4" w:rsidP="00660FF4">
                  <w:pPr>
                    <w:rPr>
                      <w:sz w:val="18"/>
                      <w:szCs w:val="18"/>
                      <w:lang w:val="en-SG"/>
                    </w:rPr>
                  </w:pPr>
                  <w:r>
                    <w:rPr>
                      <w:sz w:val="18"/>
                      <w:szCs w:val="18"/>
                    </w:rPr>
                    <w:t>19</w:t>
                  </w:r>
                </w:p>
              </w:tc>
              <w:tc>
                <w:tcPr>
                  <w:tcW w:w="993" w:type="dxa"/>
                </w:tcPr>
                <w:p w14:paraId="52A78868" w14:textId="169AF810" w:rsidR="00660FF4" w:rsidRDefault="00660FF4" w:rsidP="00660FF4">
                  <w:pPr>
                    <w:rPr>
                      <w:sz w:val="18"/>
                      <w:szCs w:val="18"/>
                      <w:lang w:val="en-SG"/>
                    </w:rPr>
                  </w:pPr>
                  <w:r>
                    <w:rPr>
                      <w:sz w:val="18"/>
                      <w:szCs w:val="18"/>
                    </w:rPr>
                    <w:t>18</w:t>
                  </w:r>
                </w:p>
              </w:tc>
              <w:tc>
                <w:tcPr>
                  <w:tcW w:w="992" w:type="dxa"/>
                </w:tcPr>
                <w:p w14:paraId="0028D7A0" w14:textId="522B4990" w:rsidR="00660FF4" w:rsidRDefault="00660FF4" w:rsidP="00660FF4">
                  <w:pPr>
                    <w:rPr>
                      <w:sz w:val="18"/>
                      <w:szCs w:val="18"/>
                      <w:lang w:val="en-SG"/>
                    </w:rPr>
                  </w:pPr>
                  <w:r>
                    <w:rPr>
                      <w:sz w:val="18"/>
                      <w:szCs w:val="18"/>
                    </w:rPr>
                    <w:t>18</w:t>
                  </w:r>
                </w:p>
              </w:tc>
              <w:tc>
                <w:tcPr>
                  <w:tcW w:w="992" w:type="dxa"/>
                </w:tcPr>
                <w:p w14:paraId="39E4C06F" w14:textId="61B20BA7" w:rsidR="00660FF4" w:rsidRDefault="00660FF4" w:rsidP="00660FF4">
                  <w:pPr>
                    <w:rPr>
                      <w:sz w:val="18"/>
                      <w:szCs w:val="18"/>
                      <w:lang w:val="en-SG"/>
                    </w:rPr>
                  </w:pPr>
                  <w:r>
                    <w:rPr>
                      <w:sz w:val="18"/>
                      <w:szCs w:val="18"/>
                    </w:rPr>
                    <w:t>12</w:t>
                  </w:r>
                </w:p>
              </w:tc>
              <w:tc>
                <w:tcPr>
                  <w:tcW w:w="1134" w:type="dxa"/>
                </w:tcPr>
                <w:p w14:paraId="17B73BB8" w14:textId="0675E68E" w:rsidR="00660FF4" w:rsidRDefault="00660FF4" w:rsidP="00660FF4">
                  <w:pPr>
                    <w:rPr>
                      <w:sz w:val="18"/>
                      <w:szCs w:val="18"/>
                      <w:lang w:val="en-SG"/>
                    </w:rPr>
                  </w:pPr>
                  <w:r>
                    <w:rPr>
                      <w:sz w:val="18"/>
                      <w:szCs w:val="18"/>
                    </w:rPr>
                    <w:t>24</w:t>
                  </w:r>
                </w:p>
              </w:tc>
              <w:tc>
                <w:tcPr>
                  <w:tcW w:w="978" w:type="dxa"/>
                </w:tcPr>
                <w:p w14:paraId="6B7AB817" w14:textId="741A83BD" w:rsidR="00660FF4" w:rsidRDefault="00660FF4" w:rsidP="00660FF4">
                  <w:pPr>
                    <w:rPr>
                      <w:sz w:val="18"/>
                      <w:szCs w:val="18"/>
                      <w:lang w:val="en-SG"/>
                    </w:rPr>
                  </w:pPr>
                  <w:r>
                    <w:rPr>
                      <w:sz w:val="18"/>
                      <w:szCs w:val="18"/>
                    </w:rPr>
                    <w:t>22</w:t>
                  </w:r>
                </w:p>
              </w:tc>
            </w:tr>
            <w:tr w:rsidR="00660FF4" w14:paraId="088BC84F" w14:textId="77777777" w:rsidTr="00660FF4">
              <w:tc>
                <w:tcPr>
                  <w:tcW w:w="3858" w:type="dxa"/>
                </w:tcPr>
                <w:p w14:paraId="2365C24A" w14:textId="383CE5AB" w:rsidR="00660FF4" w:rsidRDefault="00660FF4" w:rsidP="00660FF4">
                  <w:pPr>
                    <w:rPr>
                      <w:sz w:val="18"/>
                      <w:szCs w:val="18"/>
                      <w:lang w:val="en-SG"/>
                    </w:rPr>
                  </w:pPr>
                  <w:r>
                    <w:rPr>
                      <w:sz w:val="18"/>
                      <w:szCs w:val="18"/>
                    </w:rPr>
                    <w:t>Cost</w:t>
                  </w:r>
                </w:p>
              </w:tc>
              <w:tc>
                <w:tcPr>
                  <w:tcW w:w="1134" w:type="dxa"/>
                </w:tcPr>
                <w:p w14:paraId="11DB4D94" w14:textId="13439C47" w:rsidR="00660FF4" w:rsidRDefault="00660FF4" w:rsidP="00660FF4">
                  <w:pPr>
                    <w:rPr>
                      <w:sz w:val="18"/>
                      <w:szCs w:val="18"/>
                      <w:lang w:val="en-SG"/>
                    </w:rPr>
                  </w:pPr>
                  <w:r>
                    <w:rPr>
                      <w:sz w:val="18"/>
                      <w:szCs w:val="18"/>
                    </w:rPr>
                    <w:t>18</w:t>
                  </w:r>
                </w:p>
              </w:tc>
              <w:tc>
                <w:tcPr>
                  <w:tcW w:w="993" w:type="dxa"/>
                </w:tcPr>
                <w:p w14:paraId="253BDF30" w14:textId="23CF0A64" w:rsidR="00660FF4" w:rsidRDefault="00660FF4" w:rsidP="00660FF4">
                  <w:pPr>
                    <w:rPr>
                      <w:sz w:val="18"/>
                      <w:szCs w:val="18"/>
                      <w:lang w:val="en-SG"/>
                    </w:rPr>
                  </w:pPr>
                  <w:r>
                    <w:rPr>
                      <w:sz w:val="18"/>
                      <w:szCs w:val="18"/>
                    </w:rPr>
                    <w:t>20</w:t>
                  </w:r>
                </w:p>
              </w:tc>
              <w:tc>
                <w:tcPr>
                  <w:tcW w:w="992" w:type="dxa"/>
                </w:tcPr>
                <w:p w14:paraId="04EE05AA" w14:textId="58CE5373" w:rsidR="00660FF4" w:rsidRDefault="00660FF4" w:rsidP="00660FF4">
                  <w:pPr>
                    <w:rPr>
                      <w:sz w:val="18"/>
                      <w:szCs w:val="18"/>
                      <w:lang w:val="en-SG"/>
                    </w:rPr>
                  </w:pPr>
                  <w:r>
                    <w:rPr>
                      <w:sz w:val="18"/>
                      <w:szCs w:val="18"/>
                    </w:rPr>
                    <w:t>21</w:t>
                  </w:r>
                </w:p>
              </w:tc>
              <w:tc>
                <w:tcPr>
                  <w:tcW w:w="992" w:type="dxa"/>
                </w:tcPr>
                <w:p w14:paraId="3A5BFA57" w14:textId="7E645AA9" w:rsidR="00660FF4" w:rsidRDefault="00660FF4" w:rsidP="00660FF4">
                  <w:pPr>
                    <w:rPr>
                      <w:sz w:val="18"/>
                      <w:szCs w:val="18"/>
                      <w:lang w:val="en-SG"/>
                    </w:rPr>
                  </w:pPr>
                  <w:r>
                    <w:rPr>
                      <w:sz w:val="18"/>
                      <w:szCs w:val="18"/>
                    </w:rPr>
                    <w:t>10</w:t>
                  </w:r>
                </w:p>
              </w:tc>
              <w:tc>
                <w:tcPr>
                  <w:tcW w:w="1134" w:type="dxa"/>
                </w:tcPr>
                <w:p w14:paraId="759F9C31" w14:textId="6AF6F735" w:rsidR="00660FF4" w:rsidRDefault="00660FF4" w:rsidP="00660FF4">
                  <w:pPr>
                    <w:rPr>
                      <w:sz w:val="18"/>
                      <w:szCs w:val="18"/>
                      <w:lang w:val="en-SG"/>
                    </w:rPr>
                  </w:pPr>
                  <w:r>
                    <w:rPr>
                      <w:sz w:val="18"/>
                      <w:szCs w:val="18"/>
                    </w:rPr>
                    <w:t>13</w:t>
                  </w:r>
                </w:p>
              </w:tc>
              <w:tc>
                <w:tcPr>
                  <w:tcW w:w="978" w:type="dxa"/>
                </w:tcPr>
                <w:p w14:paraId="0737F3AC" w14:textId="1F76A929" w:rsidR="00660FF4" w:rsidRDefault="00660FF4" w:rsidP="00660FF4">
                  <w:pPr>
                    <w:rPr>
                      <w:sz w:val="18"/>
                      <w:szCs w:val="18"/>
                      <w:lang w:val="en-SG"/>
                    </w:rPr>
                  </w:pPr>
                  <w:r>
                    <w:rPr>
                      <w:sz w:val="18"/>
                      <w:szCs w:val="18"/>
                    </w:rPr>
                    <w:t>12</w:t>
                  </w:r>
                </w:p>
              </w:tc>
            </w:tr>
            <w:tr w:rsidR="00660FF4" w14:paraId="343AEA4E" w14:textId="77777777" w:rsidTr="00660FF4">
              <w:tc>
                <w:tcPr>
                  <w:tcW w:w="3858" w:type="dxa"/>
                </w:tcPr>
                <w:p w14:paraId="7590225D" w14:textId="26445BF1" w:rsidR="00660FF4" w:rsidRDefault="00660FF4" w:rsidP="00660FF4">
                  <w:pPr>
                    <w:rPr>
                      <w:sz w:val="18"/>
                      <w:szCs w:val="18"/>
                      <w:lang w:val="en-SG"/>
                    </w:rPr>
                  </w:pPr>
                  <w:r>
                    <w:rPr>
                      <w:sz w:val="18"/>
                      <w:szCs w:val="18"/>
                    </w:rPr>
                    <w:t>Time to charge</w:t>
                  </w:r>
                </w:p>
              </w:tc>
              <w:tc>
                <w:tcPr>
                  <w:tcW w:w="1134" w:type="dxa"/>
                </w:tcPr>
                <w:p w14:paraId="3583354F" w14:textId="2788026C" w:rsidR="00660FF4" w:rsidRDefault="00660FF4" w:rsidP="00660FF4">
                  <w:pPr>
                    <w:rPr>
                      <w:sz w:val="18"/>
                      <w:szCs w:val="18"/>
                      <w:lang w:val="en-SG"/>
                    </w:rPr>
                  </w:pPr>
                  <w:r>
                    <w:rPr>
                      <w:sz w:val="18"/>
                      <w:szCs w:val="18"/>
                    </w:rPr>
                    <w:t>16</w:t>
                  </w:r>
                </w:p>
              </w:tc>
              <w:tc>
                <w:tcPr>
                  <w:tcW w:w="993" w:type="dxa"/>
                </w:tcPr>
                <w:p w14:paraId="05A0E45B" w14:textId="27D1A2DB" w:rsidR="00660FF4" w:rsidRDefault="00660FF4" w:rsidP="00660FF4">
                  <w:pPr>
                    <w:rPr>
                      <w:sz w:val="18"/>
                      <w:szCs w:val="18"/>
                      <w:lang w:val="en-SG"/>
                    </w:rPr>
                  </w:pPr>
                  <w:r>
                    <w:rPr>
                      <w:sz w:val="18"/>
                      <w:szCs w:val="18"/>
                    </w:rPr>
                    <w:t>14</w:t>
                  </w:r>
                </w:p>
              </w:tc>
              <w:tc>
                <w:tcPr>
                  <w:tcW w:w="992" w:type="dxa"/>
                </w:tcPr>
                <w:p w14:paraId="08652392" w14:textId="30617930" w:rsidR="00660FF4" w:rsidRDefault="00660FF4" w:rsidP="00660FF4">
                  <w:pPr>
                    <w:rPr>
                      <w:sz w:val="18"/>
                      <w:szCs w:val="18"/>
                      <w:lang w:val="en-SG"/>
                    </w:rPr>
                  </w:pPr>
                  <w:r>
                    <w:rPr>
                      <w:sz w:val="18"/>
                      <w:szCs w:val="18"/>
                    </w:rPr>
                    <w:t>11</w:t>
                  </w:r>
                </w:p>
              </w:tc>
              <w:tc>
                <w:tcPr>
                  <w:tcW w:w="992" w:type="dxa"/>
                </w:tcPr>
                <w:p w14:paraId="2B124778" w14:textId="2672E0CF" w:rsidR="00660FF4" w:rsidRDefault="00660FF4" w:rsidP="00660FF4">
                  <w:pPr>
                    <w:rPr>
                      <w:sz w:val="18"/>
                      <w:szCs w:val="18"/>
                      <w:lang w:val="en-SG"/>
                    </w:rPr>
                  </w:pPr>
                  <w:r>
                    <w:rPr>
                      <w:sz w:val="18"/>
                      <w:szCs w:val="18"/>
                    </w:rPr>
                    <w:t>15</w:t>
                  </w:r>
                </w:p>
              </w:tc>
              <w:tc>
                <w:tcPr>
                  <w:tcW w:w="1134" w:type="dxa"/>
                </w:tcPr>
                <w:p w14:paraId="774C9F9B" w14:textId="20272BC9" w:rsidR="00660FF4" w:rsidRDefault="00660FF4" w:rsidP="00660FF4">
                  <w:pPr>
                    <w:rPr>
                      <w:sz w:val="18"/>
                      <w:szCs w:val="18"/>
                      <w:lang w:val="en-SG"/>
                    </w:rPr>
                  </w:pPr>
                  <w:r>
                    <w:rPr>
                      <w:sz w:val="18"/>
                      <w:szCs w:val="18"/>
                    </w:rPr>
                    <w:t>12</w:t>
                  </w:r>
                </w:p>
              </w:tc>
              <w:tc>
                <w:tcPr>
                  <w:tcW w:w="978" w:type="dxa"/>
                </w:tcPr>
                <w:p w14:paraId="5193F56B" w14:textId="19C7758B" w:rsidR="00660FF4" w:rsidRDefault="00660FF4" w:rsidP="00660FF4">
                  <w:pPr>
                    <w:rPr>
                      <w:sz w:val="18"/>
                      <w:szCs w:val="18"/>
                      <w:lang w:val="en-SG"/>
                    </w:rPr>
                  </w:pPr>
                  <w:r>
                    <w:rPr>
                      <w:sz w:val="18"/>
                      <w:szCs w:val="18"/>
                    </w:rPr>
                    <w:t>19</w:t>
                  </w:r>
                </w:p>
              </w:tc>
            </w:tr>
            <w:tr w:rsidR="00660FF4" w14:paraId="0B6A8819" w14:textId="77777777" w:rsidTr="00660FF4">
              <w:tc>
                <w:tcPr>
                  <w:tcW w:w="3858" w:type="dxa"/>
                </w:tcPr>
                <w:p w14:paraId="533B8368" w14:textId="13F51FD4" w:rsidR="00660FF4" w:rsidRDefault="00660FF4" w:rsidP="00660FF4">
                  <w:pPr>
                    <w:rPr>
                      <w:sz w:val="18"/>
                      <w:szCs w:val="18"/>
                      <w:lang w:val="en-SG"/>
                    </w:rPr>
                  </w:pPr>
                  <w:r>
                    <w:rPr>
                      <w:sz w:val="18"/>
                      <w:szCs w:val="18"/>
                    </w:rPr>
                    <w:t>Driving Range</w:t>
                  </w:r>
                </w:p>
              </w:tc>
              <w:tc>
                <w:tcPr>
                  <w:tcW w:w="1134" w:type="dxa"/>
                </w:tcPr>
                <w:p w14:paraId="2D2D1B27" w14:textId="3DD2C2AF" w:rsidR="00660FF4" w:rsidRDefault="00660FF4" w:rsidP="00660FF4">
                  <w:pPr>
                    <w:rPr>
                      <w:sz w:val="18"/>
                      <w:szCs w:val="18"/>
                      <w:lang w:val="en-SG"/>
                    </w:rPr>
                  </w:pPr>
                  <w:r>
                    <w:rPr>
                      <w:sz w:val="18"/>
                      <w:szCs w:val="18"/>
                    </w:rPr>
                    <w:t>24</w:t>
                  </w:r>
                </w:p>
              </w:tc>
              <w:tc>
                <w:tcPr>
                  <w:tcW w:w="993" w:type="dxa"/>
                </w:tcPr>
                <w:p w14:paraId="36777000" w14:textId="59839607" w:rsidR="00660FF4" w:rsidRDefault="00660FF4" w:rsidP="00660FF4">
                  <w:pPr>
                    <w:rPr>
                      <w:sz w:val="18"/>
                      <w:szCs w:val="18"/>
                      <w:lang w:val="en-SG"/>
                    </w:rPr>
                  </w:pPr>
                  <w:r>
                    <w:rPr>
                      <w:sz w:val="18"/>
                      <w:szCs w:val="18"/>
                    </w:rPr>
                    <w:t>10</w:t>
                  </w:r>
                </w:p>
              </w:tc>
              <w:tc>
                <w:tcPr>
                  <w:tcW w:w="992" w:type="dxa"/>
                </w:tcPr>
                <w:p w14:paraId="1F1078C2" w14:textId="281F7E4F" w:rsidR="00660FF4" w:rsidRDefault="00660FF4" w:rsidP="00660FF4">
                  <w:pPr>
                    <w:rPr>
                      <w:sz w:val="18"/>
                      <w:szCs w:val="18"/>
                      <w:lang w:val="en-SG"/>
                    </w:rPr>
                  </w:pPr>
                  <w:r>
                    <w:rPr>
                      <w:sz w:val="18"/>
                      <w:szCs w:val="18"/>
                    </w:rPr>
                    <w:t>12</w:t>
                  </w:r>
                </w:p>
              </w:tc>
              <w:tc>
                <w:tcPr>
                  <w:tcW w:w="992" w:type="dxa"/>
                </w:tcPr>
                <w:p w14:paraId="55F56C43" w14:textId="5B3D6886" w:rsidR="00660FF4" w:rsidRDefault="00660FF4" w:rsidP="00660FF4">
                  <w:pPr>
                    <w:rPr>
                      <w:sz w:val="18"/>
                      <w:szCs w:val="18"/>
                      <w:lang w:val="en-SG"/>
                    </w:rPr>
                  </w:pPr>
                  <w:r>
                    <w:rPr>
                      <w:sz w:val="18"/>
                      <w:szCs w:val="18"/>
                    </w:rPr>
                    <w:t>22</w:t>
                  </w:r>
                </w:p>
              </w:tc>
              <w:tc>
                <w:tcPr>
                  <w:tcW w:w="1134" w:type="dxa"/>
                </w:tcPr>
                <w:p w14:paraId="4347329D" w14:textId="5DDFD5FD" w:rsidR="00660FF4" w:rsidRDefault="00660FF4" w:rsidP="00660FF4">
                  <w:pPr>
                    <w:rPr>
                      <w:sz w:val="18"/>
                      <w:szCs w:val="18"/>
                      <w:lang w:val="en-SG"/>
                    </w:rPr>
                  </w:pPr>
                  <w:r>
                    <w:rPr>
                      <w:sz w:val="18"/>
                      <w:szCs w:val="18"/>
                    </w:rPr>
                    <w:t>17</w:t>
                  </w:r>
                </w:p>
              </w:tc>
              <w:tc>
                <w:tcPr>
                  <w:tcW w:w="978" w:type="dxa"/>
                </w:tcPr>
                <w:p w14:paraId="1D6D7692" w14:textId="6F2127AB" w:rsidR="00660FF4" w:rsidRDefault="00660FF4" w:rsidP="00660FF4">
                  <w:pPr>
                    <w:rPr>
                      <w:sz w:val="18"/>
                      <w:szCs w:val="18"/>
                      <w:lang w:val="en-SG"/>
                    </w:rPr>
                  </w:pPr>
                  <w:r>
                    <w:rPr>
                      <w:sz w:val="18"/>
                      <w:szCs w:val="18"/>
                    </w:rPr>
                    <w:t>7</w:t>
                  </w:r>
                </w:p>
              </w:tc>
            </w:tr>
            <w:tr w:rsidR="00660FF4" w14:paraId="403C9D5E" w14:textId="77777777" w:rsidTr="00660FF4">
              <w:tc>
                <w:tcPr>
                  <w:tcW w:w="3858" w:type="dxa"/>
                </w:tcPr>
                <w:p w14:paraId="10F3DE62" w14:textId="65FBC660" w:rsidR="00660FF4" w:rsidRDefault="00660FF4" w:rsidP="00660FF4">
                  <w:pPr>
                    <w:rPr>
                      <w:sz w:val="18"/>
                      <w:szCs w:val="18"/>
                      <w:lang w:val="en-SG"/>
                    </w:rPr>
                  </w:pPr>
                  <w:r>
                    <w:rPr>
                      <w:sz w:val="18"/>
                      <w:szCs w:val="18"/>
                    </w:rPr>
                    <w:t>Lack of choice</w:t>
                  </w:r>
                </w:p>
              </w:tc>
              <w:tc>
                <w:tcPr>
                  <w:tcW w:w="1134" w:type="dxa"/>
                </w:tcPr>
                <w:p w14:paraId="76A70B06" w14:textId="06F64970" w:rsidR="00660FF4" w:rsidRDefault="00660FF4" w:rsidP="00660FF4">
                  <w:pPr>
                    <w:rPr>
                      <w:sz w:val="18"/>
                      <w:szCs w:val="18"/>
                      <w:lang w:val="en-SG"/>
                    </w:rPr>
                  </w:pPr>
                  <w:r>
                    <w:rPr>
                      <w:sz w:val="18"/>
                      <w:szCs w:val="18"/>
                    </w:rPr>
                    <w:t>4</w:t>
                  </w:r>
                </w:p>
              </w:tc>
              <w:tc>
                <w:tcPr>
                  <w:tcW w:w="993" w:type="dxa"/>
                </w:tcPr>
                <w:p w14:paraId="015ED294" w14:textId="316C0B21" w:rsidR="00660FF4" w:rsidRDefault="00660FF4" w:rsidP="00660FF4">
                  <w:pPr>
                    <w:rPr>
                      <w:sz w:val="18"/>
                      <w:szCs w:val="18"/>
                      <w:lang w:val="en-SG"/>
                    </w:rPr>
                  </w:pPr>
                  <w:r>
                    <w:rPr>
                      <w:sz w:val="18"/>
                      <w:szCs w:val="18"/>
                    </w:rPr>
                    <w:t>4</w:t>
                  </w:r>
                </w:p>
              </w:tc>
              <w:tc>
                <w:tcPr>
                  <w:tcW w:w="992" w:type="dxa"/>
                </w:tcPr>
                <w:p w14:paraId="2DC132BC" w14:textId="18F3C8BB" w:rsidR="00660FF4" w:rsidRDefault="00660FF4" w:rsidP="00660FF4">
                  <w:pPr>
                    <w:rPr>
                      <w:sz w:val="18"/>
                      <w:szCs w:val="18"/>
                      <w:lang w:val="en-SG"/>
                    </w:rPr>
                  </w:pPr>
                  <w:r>
                    <w:rPr>
                      <w:sz w:val="18"/>
                      <w:szCs w:val="18"/>
                    </w:rPr>
                    <w:t>3</w:t>
                  </w:r>
                </w:p>
              </w:tc>
              <w:tc>
                <w:tcPr>
                  <w:tcW w:w="992" w:type="dxa"/>
                </w:tcPr>
                <w:p w14:paraId="67C42E43" w14:textId="5B687C4F" w:rsidR="00660FF4" w:rsidRDefault="00660FF4" w:rsidP="00660FF4">
                  <w:pPr>
                    <w:rPr>
                      <w:sz w:val="18"/>
                      <w:szCs w:val="18"/>
                      <w:lang w:val="en-SG"/>
                    </w:rPr>
                  </w:pPr>
                  <w:r>
                    <w:rPr>
                      <w:sz w:val="18"/>
                      <w:szCs w:val="18"/>
                    </w:rPr>
                    <w:t>1</w:t>
                  </w:r>
                </w:p>
              </w:tc>
              <w:tc>
                <w:tcPr>
                  <w:tcW w:w="1134" w:type="dxa"/>
                </w:tcPr>
                <w:p w14:paraId="6C2FAF1E" w14:textId="5275BC63" w:rsidR="00660FF4" w:rsidRDefault="00660FF4" w:rsidP="00660FF4">
                  <w:pPr>
                    <w:rPr>
                      <w:sz w:val="18"/>
                      <w:szCs w:val="18"/>
                      <w:lang w:val="en-SG"/>
                    </w:rPr>
                  </w:pPr>
                  <w:r>
                    <w:rPr>
                      <w:sz w:val="18"/>
                      <w:szCs w:val="18"/>
                    </w:rPr>
                    <w:t>3</w:t>
                  </w:r>
                </w:p>
              </w:tc>
              <w:tc>
                <w:tcPr>
                  <w:tcW w:w="978" w:type="dxa"/>
                </w:tcPr>
                <w:p w14:paraId="7C5E1445" w14:textId="09C90C11" w:rsidR="00660FF4" w:rsidRDefault="00660FF4" w:rsidP="00660FF4">
                  <w:pPr>
                    <w:rPr>
                      <w:sz w:val="18"/>
                      <w:szCs w:val="18"/>
                      <w:lang w:val="en-SG"/>
                    </w:rPr>
                  </w:pPr>
                  <w:r>
                    <w:rPr>
                      <w:sz w:val="18"/>
                      <w:szCs w:val="18"/>
                    </w:rPr>
                    <w:t>3</w:t>
                  </w:r>
                </w:p>
              </w:tc>
            </w:tr>
          </w:tbl>
          <w:p w14:paraId="240436C8" w14:textId="2AE9BDF2" w:rsidR="00055DE5" w:rsidRPr="00D6028E" w:rsidRDefault="00D6028E">
            <w:pPr>
              <w:rPr>
                <w:sz w:val="18"/>
                <w:szCs w:val="18"/>
                <w:lang w:val="en-SG"/>
              </w:rPr>
            </w:pPr>
            <w:r>
              <w:rPr>
                <w:sz w:val="18"/>
                <w:szCs w:val="18"/>
                <w:lang w:val="en-SG"/>
              </w:rPr>
              <w:t>Other surveys for Asia, Global in lect notes Chapter 6</w:t>
            </w:r>
          </w:p>
        </w:tc>
      </w:tr>
      <w:tr w:rsidR="00660FF4" w:rsidRPr="00D32E29" w14:paraId="46B04986" w14:textId="77777777" w:rsidTr="00660FF4">
        <w:tc>
          <w:tcPr>
            <w:tcW w:w="1129" w:type="dxa"/>
          </w:tcPr>
          <w:p w14:paraId="4E3D52E1" w14:textId="6DC6C85A" w:rsidR="00660FF4" w:rsidRDefault="00660FF4">
            <w:pPr>
              <w:rPr>
                <w:sz w:val="18"/>
                <w:szCs w:val="18"/>
              </w:rPr>
            </w:pPr>
            <w:r>
              <w:rPr>
                <w:sz w:val="18"/>
                <w:szCs w:val="18"/>
              </w:rPr>
              <w:t>Consumers' Preference through Discrete choice experiments</w:t>
            </w:r>
          </w:p>
        </w:tc>
        <w:tc>
          <w:tcPr>
            <w:tcW w:w="10307" w:type="dxa"/>
            <w:gridSpan w:val="2"/>
          </w:tcPr>
          <w:p w14:paraId="679D6CC5" w14:textId="77777777" w:rsidR="00660FF4" w:rsidRDefault="00660FF4">
            <w:pPr>
              <w:rPr>
                <w:sz w:val="18"/>
                <w:szCs w:val="18"/>
              </w:rPr>
            </w:pPr>
            <w:r>
              <w:rPr>
                <w:sz w:val="18"/>
                <w:szCs w:val="18"/>
              </w:rPr>
              <w:t>For each attribute, have diff levels. E.g. Purchase price: 25% (base), 50%, 75%</w:t>
            </w:r>
          </w:p>
          <w:p w14:paraId="31D81224" w14:textId="77777777" w:rsidR="00660FF4" w:rsidRDefault="00660FF4">
            <w:pPr>
              <w:rPr>
                <w:sz w:val="18"/>
                <w:szCs w:val="18"/>
              </w:rPr>
            </w:pPr>
            <w:r>
              <w:rPr>
                <w:sz w:val="18"/>
                <w:szCs w:val="18"/>
              </w:rPr>
              <w:t>Let consumers choose btw 2 sample choices. A: purchase price = 50%, range = 90km, .... B: purchase price = 25%, range = 60km...</w:t>
            </w:r>
          </w:p>
          <w:p w14:paraId="49FDC320" w14:textId="77777777" w:rsidR="00660FF4" w:rsidRDefault="00660FF4">
            <w:pPr>
              <w:rPr>
                <w:sz w:val="18"/>
                <w:szCs w:val="18"/>
              </w:rPr>
            </w:pPr>
            <w:r>
              <w:rPr>
                <w:sz w:val="18"/>
                <w:szCs w:val="18"/>
              </w:rPr>
              <w:t>Using mixed logit model, Bera and Maitra (2021) estimate commuters' willingness to pay (WTP) for a set of key PHEV-specific attributes.</w:t>
            </w:r>
          </w:p>
          <w:p w14:paraId="364E2F90" w14:textId="4F5A9848" w:rsidR="00660FF4" w:rsidRDefault="00660FF4">
            <w:pPr>
              <w:rPr>
                <w:sz w:val="18"/>
                <w:szCs w:val="18"/>
              </w:rPr>
            </w:pPr>
            <w:r>
              <w:rPr>
                <w:sz w:val="18"/>
                <w:szCs w:val="18"/>
              </w:rPr>
              <w:t>U</w:t>
            </w:r>
            <w:r>
              <w:rPr>
                <w:sz w:val="18"/>
                <w:szCs w:val="18"/>
                <w:vertAlign w:val="subscript"/>
              </w:rPr>
              <w:t>PHEV</w:t>
            </w:r>
            <w:r>
              <w:rPr>
                <w:sz w:val="18"/>
                <w:szCs w:val="18"/>
                <w:vertAlign w:val="subscript"/>
              </w:rPr>
              <w:softHyphen/>
            </w:r>
            <w:r>
              <w:rPr>
                <w:sz w:val="18"/>
                <w:szCs w:val="18"/>
              </w:rPr>
              <w:t xml:space="preserve"> = -0.0037 * Purchase Price + 0.0156 * Fuel cost reduction + 0.0124 * Electric range + 0.0058 &amp; Public charging station </w:t>
            </w:r>
          </w:p>
          <w:p w14:paraId="0F31C1D8" w14:textId="77777777" w:rsidR="00660FF4" w:rsidRDefault="00660FF4">
            <w:pPr>
              <w:rPr>
                <w:sz w:val="18"/>
                <w:szCs w:val="18"/>
              </w:rPr>
            </w:pPr>
            <w:r>
              <w:rPr>
                <w:sz w:val="18"/>
                <w:szCs w:val="18"/>
              </w:rPr>
              <w:t xml:space="preserve">              - 0.1796 * Battery recharge time + 0.1154 * Battery warranty - 0.0193 &amp; Tailpipe emission</w:t>
            </w:r>
          </w:p>
          <w:p w14:paraId="38B9816C" w14:textId="77777777" w:rsidR="00660FF4" w:rsidRDefault="00660FF4">
            <w:pPr>
              <w:rPr>
                <w:sz w:val="18"/>
                <w:szCs w:val="18"/>
              </w:rPr>
            </w:pPr>
            <w:r>
              <w:rPr>
                <w:sz w:val="18"/>
                <w:szCs w:val="18"/>
              </w:rPr>
              <w:t>Key factors identified in literature. Consumers' buying decisions for EV depends on:</w:t>
            </w:r>
          </w:p>
          <w:p w14:paraId="7FFB2A1E" w14:textId="77777777" w:rsidR="00660FF4" w:rsidRDefault="00660FF4">
            <w:pPr>
              <w:rPr>
                <w:sz w:val="18"/>
                <w:szCs w:val="18"/>
              </w:rPr>
            </w:pPr>
            <w:r>
              <w:rPr>
                <w:sz w:val="18"/>
                <w:szCs w:val="18"/>
              </w:rPr>
              <w:t>1. Vehicle attributes: price, fuel cost, range, recharge time, acceleration time, battery warranty, tailpipe emission</w:t>
            </w:r>
          </w:p>
          <w:p w14:paraId="127B326D" w14:textId="77777777" w:rsidR="00660FF4" w:rsidRDefault="00660FF4">
            <w:pPr>
              <w:rPr>
                <w:sz w:val="18"/>
                <w:szCs w:val="18"/>
              </w:rPr>
            </w:pPr>
            <w:r>
              <w:rPr>
                <w:sz w:val="18"/>
                <w:szCs w:val="18"/>
              </w:rPr>
              <w:t>2. Service attributes: availability of home-based charging, availability of public charging, service speed of public charging</w:t>
            </w:r>
          </w:p>
          <w:p w14:paraId="21A15E6D" w14:textId="40DDF670" w:rsidR="00660FF4" w:rsidRPr="00660FF4" w:rsidRDefault="00660FF4">
            <w:pPr>
              <w:rPr>
                <w:sz w:val="18"/>
                <w:szCs w:val="18"/>
              </w:rPr>
            </w:pPr>
            <w:r>
              <w:rPr>
                <w:sz w:val="18"/>
                <w:szCs w:val="18"/>
              </w:rPr>
              <w:t>3. Sociodemographic attrs: age (young likely to buy), education, income, urban dwellers (lower mileage needs), concerns abt environment</w:t>
            </w:r>
          </w:p>
        </w:tc>
      </w:tr>
      <w:tr w:rsidR="00673283" w:rsidRPr="00D32E29" w14:paraId="6D39DFA5" w14:textId="77777777" w:rsidTr="00D6028E">
        <w:tc>
          <w:tcPr>
            <w:tcW w:w="1271" w:type="dxa"/>
            <w:gridSpan w:val="2"/>
          </w:tcPr>
          <w:p w14:paraId="362F4813" w14:textId="73691C32" w:rsidR="00673283" w:rsidRDefault="00FF30F1">
            <w:pPr>
              <w:rPr>
                <w:sz w:val="18"/>
                <w:szCs w:val="18"/>
              </w:rPr>
            </w:pPr>
            <w:r>
              <w:rPr>
                <w:sz w:val="18"/>
                <w:szCs w:val="18"/>
              </w:rPr>
              <w:t xml:space="preserve">Theory of diffusion of Innovation &amp; </w:t>
            </w:r>
            <w:r w:rsidR="00D6028E">
              <w:rPr>
                <w:sz w:val="18"/>
                <w:szCs w:val="18"/>
              </w:rPr>
              <w:t>Mrkt segmentation</w:t>
            </w:r>
          </w:p>
        </w:tc>
        <w:tc>
          <w:tcPr>
            <w:tcW w:w="10165" w:type="dxa"/>
          </w:tcPr>
          <w:p w14:paraId="5AB39EA2" w14:textId="77777777" w:rsidR="00673283" w:rsidRDefault="00FF30F1">
            <w:pPr>
              <w:rPr>
                <w:sz w:val="18"/>
                <w:szCs w:val="18"/>
              </w:rPr>
            </w:pPr>
            <w:r>
              <w:rPr>
                <w:sz w:val="18"/>
                <w:szCs w:val="18"/>
              </w:rPr>
              <w:t>Mrkt segmentation = diff characteristics of groups that adopt new innovations at diff times</w:t>
            </w:r>
          </w:p>
          <w:p w14:paraId="196E93C7" w14:textId="77777777" w:rsidR="00FF30F1" w:rsidRDefault="00FF30F1">
            <w:pPr>
              <w:rPr>
                <w:sz w:val="18"/>
                <w:szCs w:val="18"/>
              </w:rPr>
            </w:pPr>
            <w:r>
              <w:rPr>
                <w:sz w:val="18"/>
                <w:szCs w:val="18"/>
              </w:rPr>
              <w:t>Roger's Diffusion of Innovation = seq of adopter stages and % of population.</w:t>
            </w:r>
          </w:p>
          <w:p w14:paraId="476A6D0D" w14:textId="77777777" w:rsidR="00FF30F1" w:rsidRDefault="00FF30F1">
            <w:pPr>
              <w:rPr>
                <w:sz w:val="18"/>
                <w:szCs w:val="18"/>
              </w:rPr>
            </w:pPr>
            <w:r>
              <w:rPr>
                <w:sz w:val="18"/>
                <w:szCs w:val="18"/>
              </w:rPr>
              <w:t>First Movers: 2.5%. Early adopters: 13.5%. Early majority: 34%. Late majority: 34%. Laggards: 16%</w:t>
            </w:r>
          </w:p>
          <w:p w14:paraId="72FBE11A" w14:textId="6D6E8AA8" w:rsidR="00DD5E03" w:rsidRDefault="00DD5E03">
            <w:pPr>
              <w:rPr>
                <w:sz w:val="18"/>
                <w:szCs w:val="18"/>
              </w:rPr>
            </w:pPr>
            <w:r>
              <w:rPr>
                <w:sz w:val="18"/>
                <w:szCs w:val="18"/>
              </w:rPr>
              <w:t>Mrkt segmentation: Key behavioural differences. Brand lo</w:t>
            </w:r>
            <w:r w:rsidR="008621A8">
              <w:rPr>
                <w:sz w:val="18"/>
                <w:szCs w:val="18"/>
              </w:rPr>
              <w:t>y</w:t>
            </w:r>
            <w:r>
              <w:rPr>
                <w:sz w:val="18"/>
                <w:szCs w:val="18"/>
              </w:rPr>
              <w:t>alty, research, ownership benefits, price sensitivity</w:t>
            </w:r>
          </w:p>
          <w:p w14:paraId="4EECCB23" w14:textId="01008485" w:rsidR="00DD5E03" w:rsidRDefault="00DD5E03">
            <w:pPr>
              <w:rPr>
                <w:sz w:val="18"/>
                <w:szCs w:val="18"/>
              </w:rPr>
            </w:pPr>
            <w:r>
              <w:rPr>
                <w:sz w:val="18"/>
                <w:szCs w:val="18"/>
              </w:rPr>
              <w:t>Other findings in lect notes 6</w:t>
            </w:r>
          </w:p>
        </w:tc>
      </w:tr>
      <w:tr w:rsidR="00673283" w:rsidRPr="00D32E29" w14:paraId="11DD055D" w14:textId="77777777" w:rsidTr="00055DE5">
        <w:tc>
          <w:tcPr>
            <w:tcW w:w="1129" w:type="dxa"/>
          </w:tcPr>
          <w:p w14:paraId="5EF13745" w14:textId="1C55D0CA" w:rsidR="00673283" w:rsidRDefault="00DD5E03">
            <w:pPr>
              <w:rPr>
                <w:sz w:val="18"/>
                <w:szCs w:val="18"/>
              </w:rPr>
            </w:pPr>
            <w:r>
              <w:rPr>
                <w:sz w:val="18"/>
                <w:szCs w:val="18"/>
              </w:rPr>
              <w:t>Role of govt</w:t>
            </w:r>
          </w:p>
        </w:tc>
        <w:tc>
          <w:tcPr>
            <w:tcW w:w="10307" w:type="dxa"/>
            <w:gridSpan w:val="2"/>
          </w:tcPr>
          <w:p w14:paraId="60A1ABFF" w14:textId="4F30E22A" w:rsidR="00DD5E03" w:rsidRDefault="00DD5E03">
            <w:pPr>
              <w:rPr>
                <w:sz w:val="18"/>
                <w:szCs w:val="18"/>
              </w:rPr>
            </w:pPr>
            <w:r>
              <w:rPr>
                <w:sz w:val="18"/>
                <w:szCs w:val="18"/>
              </w:rPr>
              <w:t>Nordhaus: Double externality for low-carbon innovations. Public returns on innovation many times larger than private returns</w:t>
            </w:r>
          </w:p>
          <w:p w14:paraId="2D9B72C7" w14:textId="77777777" w:rsidR="00673283" w:rsidRDefault="00DD5E03">
            <w:pPr>
              <w:rPr>
                <w:sz w:val="18"/>
                <w:szCs w:val="18"/>
              </w:rPr>
            </w:pPr>
            <w:r>
              <w:rPr>
                <w:sz w:val="18"/>
                <w:szCs w:val="18"/>
              </w:rPr>
              <w:t>1) Normal innovation externality (external benefits for new tech). 2) Climate impacts externality</w:t>
            </w:r>
          </w:p>
          <w:p w14:paraId="6616F9C7" w14:textId="77777777" w:rsidR="00DD5E03" w:rsidRDefault="00DD5E03">
            <w:pPr>
              <w:rPr>
                <w:sz w:val="18"/>
                <w:szCs w:val="18"/>
              </w:rPr>
            </w:pPr>
            <w:r>
              <w:rPr>
                <w:sz w:val="18"/>
                <w:szCs w:val="18"/>
              </w:rPr>
              <w:t>Fixed climate externality through carbon pricing and Pigouvian taxes</w:t>
            </w:r>
          </w:p>
          <w:p w14:paraId="66E2477A" w14:textId="4E73841F" w:rsidR="00DD5E03" w:rsidRDefault="00DD5E03">
            <w:pPr>
              <w:rPr>
                <w:sz w:val="18"/>
                <w:szCs w:val="18"/>
              </w:rPr>
            </w:pPr>
            <w:r>
              <w:rPr>
                <w:sz w:val="18"/>
                <w:szCs w:val="18"/>
              </w:rPr>
              <w:t>Incentivize investment in low-C tech and eco-system infrastructure (charging stations and standards)</w:t>
            </w:r>
          </w:p>
        </w:tc>
      </w:tr>
      <w:tr w:rsidR="00673283" w:rsidRPr="00D32E29" w14:paraId="18F20ABF" w14:textId="77777777" w:rsidTr="00055DE5">
        <w:tc>
          <w:tcPr>
            <w:tcW w:w="1129" w:type="dxa"/>
          </w:tcPr>
          <w:p w14:paraId="56DA16E5" w14:textId="167F98C4" w:rsidR="00673283" w:rsidRDefault="00DD5E03">
            <w:pPr>
              <w:rPr>
                <w:sz w:val="18"/>
                <w:szCs w:val="18"/>
              </w:rPr>
            </w:pPr>
            <w:r>
              <w:rPr>
                <w:sz w:val="18"/>
                <w:szCs w:val="18"/>
              </w:rPr>
              <w:t>Addressing price</w:t>
            </w:r>
          </w:p>
        </w:tc>
        <w:tc>
          <w:tcPr>
            <w:tcW w:w="10307" w:type="dxa"/>
            <w:gridSpan w:val="2"/>
          </w:tcPr>
          <w:p w14:paraId="75ED9BD8" w14:textId="5457E798" w:rsidR="00DD5E03" w:rsidRDefault="00DD5E03">
            <w:pPr>
              <w:rPr>
                <w:sz w:val="18"/>
                <w:szCs w:val="18"/>
              </w:rPr>
            </w:pPr>
            <w:r>
              <w:rPr>
                <w:sz w:val="18"/>
                <w:szCs w:val="18"/>
              </w:rPr>
              <w:t>Purchase cost of EV &gt; ICE (in US abt $15,000). Expected total cost of ownership EV &lt; ICE</w:t>
            </w:r>
          </w:p>
          <w:p w14:paraId="30AD9851" w14:textId="77777777" w:rsidR="00DD5E03" w:rsidRDefault="00DD5E03" w:rsidP="00DD5E03">
            <w:pPr>
              <w:rPr>
                <w:sz w:val="18"/>
                <w:szCs w:val="18"/>
              </w:rPr>
            </w:pPr>
            <w:r>
              <w:rPr>
                <w:sz w:val="18"/>
                <w:szCs w:val="18"/>
              </w:rPr>
              <w:t>Lifetime fuel and maintenance cost EV &lt; ICE (only 1/3 of potential savings perceived by consumers)</w:t>
            </w:r>
          </w:p>
          <w:p w14:paraId="68B98FCE" w14:textId="77777777" w:rsidR="00DD5E03" w:rsidRDefault="00DD5E03" w:rsidP="00DD5E03">
            <w:pPr>
              <w:rPr>
                <w:sz w:val="18"/>
                <w:szCs w:val="18"/>
                <w:lang w:val="en-SG"/>
              </w:rPr>
            </w:pPr>
            <w:r w:rsidRPr="00DD5E03">
              <w:rPr>
                <w:sz w:val="18"/>
                <w:szCs w:val="18"/>
                <w:lang w:val="en-SG"/>
              </w:rPr>
              <w:t xml:space="preserve">Direct point of sale grant, e.g., US from $2.5K to $7.5K federal tax incentive if assembled in the US. </w:t>
            </w:r>
          </w:p>
          <w:p w14:paraId="5D077266" w14:textId="77777777" w:rsidR="00DD5E03" w:rsidRDefault="00DD5E03" w:rsidP="00DD5E03">
            <w:pPr>
              <w:rPr>
                <w:sz w:val="18"/>
                <w:szCs w:val="18"/>
                <w:lang w:val="en-SG"/>
              </w:rPr>
            </w:pPr>
            <w:r w:rsidRPr="00DD5E03">
              <w:rPr>
                <w:sz w:val="18"/>
                <w:szCs w:val="18"/>
                <w:lang w:val="en-SG"/>
              </w:rPr>
              <w:t xml:space="preserve">Disincentives for ICE, e.g. Norway EV buyers exempt from VAT, heavier gasoline vehicles – additional tax </w:t>
            </w:r>
          </w:p>
          <w:p w14:paraId="07AD285C" w14:textId="1A2701F1" w:rsidR="00DD5E03" w:rsidRPr="00DD5E03" w:rsidRDefault="00DD5E03">
            <w:pPr>
              <w:rPr>
                <w:sz w:val="18"/>
                <w:szCs w:val="18"/>
              </w:rPr>
            </w:pPr>
            <w:r w:rsidRPr="00DD5E03">
              <w:rPr>
                <w:sz w:val="18"/>
                <w:szCs w:val="18"/>
                <w:lang w:val="en-SG"/>
              </w:rPr>
              <w:t xml:space="preserve">Distributional consideration – cap incentives at certain price point, e.g. in Germany, cars selling at more than 50K euros are not eligible. </w:t>
            </w:r>
          </w:p>
        </w:tc>
      </w:tr>
      <w:tr w:rsidR="00DD5E03" w:rsidRPr="00D32E29" w14:paraId="7A7FC8A2" w14:textId="77777777" w:rsidTr="00DD5E03">
        <w:trPr>
          <w:trHeight w:val="138"/>
        </w:trPr>
        <w:tc>
          <w:tcPr>
            <w:tcW w:w="1129" w:type="dxa"/>
            <w:vMerge w:val="restart"/>
          </w:tcPr>
          <w:p w14:paraId="398D73E9" w14:textId="2C75A8EC" w:rsidR="00DD5E03" w:rsidRDefault="00DD5E03">
            <w:pPr>
              <w:rPr>
                <w:sz w:val="18"/>
                <w:szCs w:val="18"/>
              </w:rPr>
            </w:pPr>
            <w:r>
              <w:rPr>
                <w:sz w:val="18"/>
                <w:szCs w:val="18"/>
              </w:rPr>
              <w:t>Addressing non-price concerns</w:t>
            </w:r>
          </w:p>
        </w:tc>
        <w:tc>
          <w:tcPr>
            <w:tcW w:w="10307" w:type="dxa"/>
            <w:gridSpan w:val="2"/>
          </w:tcPr>
          <w:p w14:paraId="078A6826" w14:textId="4FFE3F43" w:rsidR="00DD5E03" w:rsidRPr="00DD5E03" w:rsidRDefault="00DD5E03" w:rsidP="00DD5E03">
            <w:pPr>
              <w:rPr>
                <w:sz w:val="18"/>
                <w:szCs w:val="18"/>
                <w:lang w:val="en-SG"/>
              </w:rPr>
            </w:pPr>
            <w:r w:rsidRPr="00DD5E03">
              <w:rPr>
                <w:sz w:val="18"/>
                <w:szCs w:val="18"/>
                <w:lang w:val="en-SG"/>
              </w:rPr>
              <w:t xml:space="preserve">Special road access to high occupancy vehicle lanes or bus lanes (during the early phase of adoption) e.g., China and Norway </w:t>
            </w:r>
          </w:p>
          <w:p w14:paraId="61207355" w14:textId="49A75B2F" w:rsidR="00DD5E03" w:rsidRPr="00DD5E03" w:rsidRDefault="00DD5E03" w:rsidP="00DD5E03">
            <w:pPr>
              <w:rPr>
                <w:sz w:val="18"/>
                <w:szCs w:val="18"/>
                <w:lang w:val="en-SG"/>
              </w:rPr>
            </w:pPr>
            <w:r w:rsidRPr="00DD5E03">
              <w:rPr>
                <w:sz w:val="18"/>
                <w:szCs w:val="18"/>
                <w:lang w:val="en-SG"/>
              </w:rPr>
              <w:t>Free parking for EV</w:t>
            </w:r>
            <w:r>
              <w:rPr>
                <w:sz w:val="18"/>
                <w:szCs w:val="18"/>
                <w:lang w:val="en-SG"/>
              </w:rPr>
              <w:t xml:space="preserve">. </w:t>
            </w:r>
            <w:r w:rsidRPr="00DD5E03">
              <w:rPr>
                <w:sz w:val="18"/>
                <w:szCs w:val="18"/>
                <w:lang w:val="en-SG"/>
              </w:rPr>
              <w:t xml:space="preserve">Exemption from toll or congestion fees </w:t>
            </w:r>
          </w:p>
          <w:p w14:paraId="450D8286" w14:textId="6D331E18" w:rsidR="00DD5E03" w:rsidRPr="00DD5E03" w:rsidRDefault="00DD5E03" w:rsidP="00DD5E03">
            <w:pPr>
              <w:rPr>
                <w:sz w:val="18"/>
                <w:szCs w:val="18"/>
                <w:lang w:val="en-SG"/>
              </w:rPr>
            </w:pPr>
            <w:r w:rsidRPr="00DD5E03">
              <w:rPr>
                <w:sz w:val="18"/>
                <w:szCs w:val="18"/>
                <w:lang w:val="en-SG"/>
              </w:rPr>
              <w:t xml:space="preserve">Considerations: </w:t>
            </w:r>
            <w:r>
              <w:rPr>
                <w:sz w:val="18"/>
                <w:szCs w:val="18"/>
                <w:lang w:val="en-SG"/>
              </w:rPr>
              <w:t xml:space="preserve">- </w:t>
            </w:r>
            <w:r w:rsidRPr="00DD5E03">
              <w:rPr>
                <w:sz w:val="18"/>
                <w:szCs w:val="18"/>
                <w:lang w:val="en-SG"/>
              </w:rPr>
              <w:t xml:space="preserve">Equity as early EV adopters are from the high income segment </w:t>
            </w:r>
          </w:p>
          <w:p w14:paraId="02A47742" w14:textId="0BA43657" w:rsidR="00DD5E03" w:rsidRPr="00DD5E03" w:rsidRDefault="00DD5E03">
            <w:pPr>
              <w:rPr>
                <w:sz w:val="18"/>
                <w:szCs w:val="18"/>
                <w:lang w:val="en-SG"/>
              </w:rPr>
            </w:pPr>
            <w:r>
              <w:rPr>
                <w:sz w:val="18"/>
                <w:szCs w:val="18"/>
                <w:lang w:val="en-SG"/>
              </w:rPr>
              <w:t xml:space="preserve">- </w:t>
            </w:r>
            <w:r w:rsidRPr="00DD5E03">
              <w:rPr>
                <w:sz w:val="18"/>
                <w:szCs w:val="18"/>
                <w:lang w:val="en-SG"/>
              </w:rPr>
              <w:t xml:space="preserve">Transparency required about the duration of these incentives as they are not meant to be permanent. </w:t>
            </w:r>
          </w:p>
        </w:tc>
      </w:tr>
      <w:tr w:rsidR="00DD5E03" w:rsidRPr="00D32E29" w14:paraId="23F9DB1A" w14:textId="77777777" w:rsidTr="00055DE5">
        <w:trPr>
          <w:trHeight w:val="137"/>
        </w:trPr>
        <w:tc>
          <w:tcPr>
            <w:tcW w:w="1129" w:type="dxa"/>
            <w:vMerge/>
          </w:tcPr>
          <w:p w14:paraId="61B1AE1A" w14:textId="77777777" w:rsidR="00DD5E03" w:rsidRDefault="00DD5E03">
            <w:pPr>
              <w:rPr>
                <w:sz w:val="18"/>
                <w:szCs w:val="18"/>
              </w:rPr>
            </w:pPr>
          </w:p>
        </w:tc>
        <w:tc>
          <w:tcPr>
            <w:tcW w:w="10307" w:type="dxa"/>
            <w:gridSpan w:val="2"/>
          </w:tcPr>
          <w:p w14:paraId="45BC04C6" w14:textId="307AFD16" w:rsidR="00DD5E03" w:rsidRDefault="00DD5E03" w:rsidP="00DD5E03">
            <w:pPr>
              <w:rPr>
                <w:sz w:val="18"/>
                <w:szCs w:val="18"/>
                <w:lang w:val="en-SG"/>
              </w:rPr>
            </w:pPr>
            <w:r w:rsidRPr="00DD5E03">
              <w:rPr>
                <w:sz w:val="18"/>
                <w:szCs w:val="18"/>
                <w:lang w:val="en-SG"/>
              </w:rPr>
              <w:t xml:space="preserve">Charging infrastructure – chicken and egg dilemma. Charging infrastructure and standards have network effects, hence </w:t>
            </w:r>
            <m:oMath>
              <m:r>
                <w:rPr>
                  <w:rFonts w:ascii="Cambria Math" w:hAnsi="Cambria Math"/>
                  <w:sz w:val="18"/>
                  <w:szCs w:val="18"/>
                  <w:lang w:val="en-SG"/>
                </w:rPr>
                <m:t>↑</m:t>
              </m:r>
            </m:oMath>
            <w:r>
              <w:rPr>
                <w:sz w:val="18"/>
                <w:szCs w:val="18"/>
                <w:lang w:val="en-SG"/>
              </w:rPr>
              <w:t xml:space="preserve"> </w:t>
            </w:r>
            <w:r w:rsidRPr="00DD5E03">
              <w:rPr>
                <w:sz w:val="18"/>
                <w:szCs w:val="18"/>
                <w:lang w:val="en-SG"/>
              </w:rPr>
              <w:t>returns to scale.</w:t>
            </w:r>
          </w:p>
          <w:p w14:paraId="03165A50" w14:textId="77777777" w:rsidR="00DD5E03" w:rsidRDefault="00DD5E03" w:rsidP="00DD5E03">
            <w:pPr>
              <w:rPr>
                <w:sz w:val="18"/>
                <w:szCs w:val="18"/>
                <w:lang w:val="en-SG"/>
              </w:rPr>
            </w:pPr>
            <w:r w:rsidRPr="00DD5E03">
              <w:rPr>
                <w:sz w:val="18"/>
                <w:szCs w:val="18"/>
                <w:lang w:val="en-SG"/>
              </w:rPr>
              <w:t>When a network effect exists, the value of a good or service depends on the numbers of others using it – externalities.</w:t>
            </w:r>
          </w:p>
          <w:p w14:paraId="788FF45E" w14:textId="38006B04" w:rsidR="00DD5E03" w:rsidRPr="00DD5E03" w:rsidRDefault="00DD5E03" w:rsidP="00DD5E03">
            <w:pPr>
              <w:rPr>
                <w:sz w:val="18"/>
                <w:szCs w:val="18"/>
                <w:lang w:val="en-SG"/>
              </w:rPr>
            </w:pPr>
            <w:r w:rsidRPr="00DD5E03">
              <w:rPr>
                <w:sz w:val="18"/>
                <w:szCs w:val="18"/>
                <w:lang w:val="en-SG"/>
              </w:rPr>
              <w:t xml:space="preserve">E.g. Owning a phone is more valuable as the number of customers on the telephone network grows. Technically, network effects refers to the effect that one individual user of a product or service has on the value of that product or service to other people. </w:t>
            </w:r>
          </w:p>
          <w:p w14:paraId="18028236" w14:textId="2DFEF575" w:rsidR="00DD5E03" w:rsidRPr="00DD5E03" w:rsidRDefault="00DD5E03" w:rsidP="00DD5E03">
            <w:pPr>
              <w:rPr>
                <w:sz w:val="18"/>
                <w:szCs w:val="18"/>
                <w:lang w:val="en-SG"/>
              </w:rPr>
            </w:pPr>
            <w:r w:rsidRPr="00DD5E03">
              <w:rPr>
                <w:sz w:val="18"/>
                <w:szCs w:val="18"/>
                <w:lang w:val="en-SG"/>
              </w:rPr>
              <w:t xml:space="preserve">Public charging </w:t>
            </w:r>
            <w:r>
              <w:rPr>
                <w:sz w:val="18"/>
                <w:szCs w:val="18"/>
                <w:lang w:val="en-SG"/>
              </w:rPr>
              <w:t>infra</w:t>
            </w:r>
            <w:r w:rsidRPr="00DD5E03">
              <w:rPr>
                <w:sz w:val="18"/>
                <w:szCs w:val="18"/>
                <w:lang w:val="en-SG"/>
              </w:rPr>
              <w:t xml:space="preserve"> on-street and at work – public good, especially in high density urban areas with limited home charging. </w:t>
            </w:r>
          </w:p>
          <w:p w14:paraId="3D0603C0" w14:textId="7DAC41C9" w:rsidR="00DD5E03" w:rsidRDefault="00DD5E03" w:rsidP="00DD5E03">
            <w:pPr>
              <w:rPr>
                <w:sz w:val="18"/>
                <w:szCs w:val="18"/>
                <w:lang w:val="en-SG"/>
              </w:rPr>
            </w:pPr>
            <w:r>
              <w:rPr>
                <w:sz w:val="18"/>
                <w:szCs w:val="18"/>
                <w:lang w:val="en-SG"/>
              </w:rPr>
              <w:t>Govt</w:t>
            </w:r>
            <w:r w:rsidRPr="00DD5E03">
              <w:rPr>
                <w:sz w:val="18"/>
                <w:szCs w:val="18"/>
                <w:lang w:val="en-SG"/>
              </w:rPr>
              <w:t xml:space="preserve"> to subsidies investments or grant concessions to companies developing the charging infrastructure. Future cost for charging will decrease with increase in scale.</w:t>
            </w:r>
          </w:p>
          <w:p w14:paraId="13F64D21" w14:textId="77777777" w:rsidR="00DD5E03" w:rsidRDefault="00DD5E03" w:rsidP="00DD5E03">
            <w:pPr>
              <w:rPr>
                <w:sz w:val="18"/>
                <w:szCs w:val="18"/>
                <w:lang w:val="en-SG"/>
              </w:rPr>
            </w:pPr>
            <w:r w:rsidRPr="00DD5E03">
              <w:rPr>
                <w:sz w:val="18"/>
                <w:szCs w:val="18"/>
                <w:lang w:val="en-SG"/>
              </w:rPr>
              <w:t xml:space="preserve">Improve economies of scale by standardising the charging ecosystem – multihoming. </w:t>
            </w:r>
          </w:p>
          <w:p w14:paraId="78710C82" w14:textId="5464BE9F" w:rsidR="00DD5E03" w:rsidRPr="00DD5E03" w:rsidRDefault="00DD5E03" w:rsidP="00DD5E03">
            <w:pPr>
              <w:rPr>
                <w:sz w:val="18"/>
                <w:szCs w:val="18"/>
                <w:lang w:val="en-SG"/>
              </w:rPr>
            </w:pPr>
            <w:r w:rsidRPr="00DD5E03">
              <w:rPr>
                <w:sz w:val="18"/>
                <w:szCs w:val="18"/>
                <w:lang w:val="en-SG"/>
              </w:rPr>
              <w:t xml:space="preserve">Multihoming - condition where users can be associated with more than one platform in markets with more than one platform. </w:t>
            </w:r>
          </w:p>
        </w:tc>
      </w:tr>
      <w:tr w:rsidR="00673283" w:rsidRPr="00D32E29" w14:paraId="0B46EBE8" w14:textId="77777777" w:rsidTr="00055DE5">
        <w:tc>
          <w:tcPr>
            <w:tcW w:w="1129" w:type="dxa"/>
          </w:tcPr>
          <w:p w14:paraId="5018659A" w14:textId="16F564D2" w:rsidR="00673283" w:rsidRDefault="00DD5E03">
            <w:pPr>
              <w:rPr>
                <w:sz w:val="18"/>
                <w:szCs w:val="18"/>
              </w:rPr>
            </w:pPr>
            <w:r>
              <w:rPr>
                <w:sz w:val="18"/>
                <w:szCs w:val="18"/>
              </w:rPr>
              <w:t>Charging of EVs</w:t>
            </w:r>
          </w:p>
        </w:tc>
        <w:tc>
          <w:tcPr>
            <w:tcW w:w="10307" w:type="dxa"/>
            <w:gridSpan w:val="2"/>
          </w:tcPr>
          <w:p w14:paraId="72C79041" w14:textId="77777777" w:rsidR="00673283" w:rsidRDefault="00D3575B">
            <w:pPr>
              <w:rPr>
                <w:sz w:val="18"/>
                <w:szCs w:val="18"/>
              </w:rPr>
            </w:pPr>
            <w:r>
              <w:rPr>
                <w:noProof/>
                <w:sz w:val="18"/>
                <w:szCs w:val="18"/>
              </w:rPr>
              <w:drawing>
                <wp:anchor distT="0" distB="0" distL="114300" distR="114300" simplePos="0" relativeHeight="251710464" behindDoc="1" locked="0" layoutInCell="1" allowOverlap="1" wp14:anchorId="0B521AF3" wp14:editId="39C8A2EF">
                  <wp:simplePos x="0" y="0"/>
                  <wp:positionH relativeFrom="column">
                    <wp:posOffset>3636927</wp:posOffset>
                  </wp:positionH>
                  <wp:positionV relativeFrom="paragraph">
                    <wp:posOffset>385</wp:posOffset>
                  </wp:positionV>
                  <wp:extent cx="2836545" cy="1553845"/>
                  <wp:effectExtent l="0" t="0" r="0" b="0"/>
                  <wp:wrapTight wrapText="bothSides">
                    <wp:wrapPolygon edited="0">
                      <wp:start x="0" y="0"/>
                      <wp:lineTo x="0" y="21362"/>
                      <wp:lineTo x="21469" y="21362"/>
                      <wp:lineTo x="21469" y="0"/>
                      <wp:lineTo x="0" y="0"/>
                    </wp:wrapPolygon>
                  </wp:wrapTight>
                  <wp:docPr id="445868313" name="Picture 1" descr="A diagram of a power suppl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68313" name="Picture 1" descr="A diagram of a power supply syste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836545" cy="1553845"/>
                          </a:xfrm>
                          <a:prstGeom prst="rect">
                            <a:avLst/>
                          </a:prstGeom>
                        </pic:spPr>
                      </pic:pic>
                    </a:graphicData>
                  </a:graphic>
                  <wp14:sizeRelH relativeFrom="page">
                    <wp14:pctWidth>0</wp14:pctWidth>
                  </wp14:sizeRelH>
                  <wp14:sizeRelV relativeFrom="page">
                    <wp14:pctHeight>0</wp14:pctHeight>
                  </wp14:sizeRelV>
                </wp:anchor>
              </w:drawing>
            </w:r>
            <w:r w:rsidR="005F4C19">
              <w:rPr>
                <w:sz w:val="18"/>
                <w:szCs w:val="18"/>
              </w:rPr>
              <w:t>Charging = moving electrons from mains to EV battery pack</w:t>
            </w:r>
          </w:p>
          <w:p w14:paraId="1D34BBA9" w14:textId="77777777" w:rsidR="005F4C19" w:rsidRDefault="005F4C19">
            <w:pPr>
              <w:rPr>
                <w:sz w:val="18"/>
                <w:szCs w:val="18"/>
              </w:rPr>
            </w:pPr>
            <w:r>
              <w:rPr>
                <w:sz w:val="18"/>
                <w:szCs w:val="18"/>
              </w:rPr>
              <w:t>1) Most common: Conductive charging via cables</w:t>
            </w:r>
          </w:p>
          <w:p w14:paraId="2DEE561F" w14:textId="77777777" w:rsidR="005F4C19" w:rsidRDefault="005F4C19">
            <w:pPr>
              <w:rPr>
                <w:sz w:val="18"/>
                <w:szCs w:val="18"/>
              </w:rPr>
            </w:pPr>
            <w:r>
              <w:rPr>
                <w:sz w:val="18"/>
                <w:szCs w:val="18"/>
              </w:rPr>
              <w:t>2) Research: Inductive charging via pads</w:t>
            </w:r>
          </w:p>
          <w:p w14:paraId="258E3C46" w14:textId="77777777" w:rsidR="005F4C19" w:rsidRDefault="005F4C19">
            <w:pPr>
              <w:rPr>
                <w:sz w:val="18"/>
                <w:szCs w:val="18"/>
              </w:rPr>
            </w:pPr>
            <w:r>
              <w:rPr>
                <w:sz w:val="18"/>
                <w:szCs w:val="18"/>
              </w:rPr>
              <w:t>3) Out of the box: Batterp swap of used for fully charged pack</w:t>
            </w:r>
          </w:p>
          <w:p w14:paraId="5CAB0227" w14:textId="77777777" w:rsidR="005F4C19" w:rsidRDefault="005F4C19" w:rsidP="005F4C19">
            <w:pPr>
              <w:rPr>
                <w:sz w:val="18"/>
                <w:szCs w:val="18"/>
              </w:rPr>
            </w:pPr>
            <w:r>
              <w:rPr>
                <w:sz w:val="18"/>
                <w:szCs w:val="18"/>
              </w:rPr>
              <w:t>Battery is charged using DC. But electricity from mains is AC</w:t>
            </w:r>
          </w:p>
          <w:p w14:paraId="1375966B" w14:textId="77777777" w:rsidR="005F4C19" w:rsidRDefault="005F4C19" w:rsidP="005F4C19">
            <w:pPr>
              <w:rPr>
                <w:sz w:val="18"/>
                <w:szCs w:val="18"/>
              </w:rPr>
            </w:pPr>
            <w:r>
              <w:rPr>
                <w:sz w:val="18"/>
                <w:szCs w:val="18"/>
              </w:rPr>
              <w:t>Thats why need AC/DC converter in the onboard charger (green rectangle)</w:t>
            </w:r>
          </w:p>
          <w:p w14:paraId="1C3C13CF" w14:textId="77777777" w:rsidR="005F4C19" w:rsidRDefault="005F4C19" w:rsidP="005F4C19">
            <w:pPr>
              <w:rPr>
                <w:sz w:val="18"/>
                <w:szCs w:val="18"/>
              </w:rPr>
            </w:pPr>
            <w:r>
              <w:rPr>
                <w:sz w:val="18"/>
                <w:szCs w:val="18"/>
              </w:rPr>
              <w:t>Conductive charging has diff speeds, w level 1 slowest and level 3 (supercharger). Level 1 and 2 can be installed in residences</w:t>
            </w:r>
          </w:p>
          <w:p w14:paraId="5C897A6D" w14:textId="77777777" w:rsidR="005F4C19" w:rsidRDefault="005F4C19" w:rsidP="005F4C19">
            <w:pPr>
              <w:rPr>
                <w:sz w:val="18"/>
                <w:szCs w:val="18"/>
              </w:rPr>
            </w:pPr>
            <w:r>
              <w:rPr>
                <w:sz w:val="18"/>
                <w:szCs w:val="18"/>
              </w:rPr>
              <w:t>Level 1 (AC 120V): 1.4 or 1.9kW, 12-16A</w:t>
            </w:r>
          </w:p>
          <w:p w14:paraId="4D2550E9" w14:textId="15A7F53E" w:rsidR="005F4C19" w:rsidRDefault="005F4C19" w:rsidP="005F4C19">
            <w:pPr>
              <w:rPr>
                <w:sz w:val="18"/>
                <w:szCs w:val="18"/>
              </w:rPr>
            </w:pPr>
            <w:r>
              <w:rPr>
                <w:sz w:val="18"/>
                <w:szCs w:val="18"/>
              </w:rPr>
              <w:t>Level 2 (AC 208-240V): ≈ 7kW, 30A</w:t>
            </w:r>
          </w:p>
          <w:p w14:paraId="52FE927F" w14:textId="1844EB2D" w:rsidR="005F4C19" w:rsidRDefault="005F4C19" w:rsidP="005F4C19">
            <w:pPr>
              <w:rPr>
                <w:sz w:val="18"/>
                <w:szCs w:val="18"/>
              </w:rPr>
            </w:pPr>
            <w:r>
              <w:rPr>
                <w:sz w:val="18"/>
                <w:szCs w:val="18"/>
              </w:rPr>
              <w:t>Level 3 (DC 400-900V): ≈ 50kW, 60A</w:t>
            </w:r>
          </w:p>
        </w:tc>
      </w:tr>
      <w:tr w:rsidR="00673283" w:rsidRPr="00D32E29" w14:paraId="78D5C08A" w14:textId="77777777" w:rsidTr="00055DE5">
        <w:tc>
          <w:tcPr>
            <w:tcW w:w="1129" w:type="dxa"/>
          </w:tcPr>
          <w:p w14:paraId="2AACD748" w14:textId="5B7A15E8" w:rsidR="00673283" w:rsidRDefault="005F4C19">
            <w:pPr>
              <w:rPr>
                <w:sz w:val="18"/>
                <w:szCs w:val="18"/>
              </w:rPr>
            </w:pPr>
            <w:r>
              <w:rPr>
                <w:sz w:val="18"/>
                <w:szCs w:val="18"/>
              </w:rPr>
              <w:lastRenderedPageBreak/>
              <w:t>Conductive charging</w:t>
            </w:r>
          </w:p>
        </w:tc>
        <w:tc>
          <w:tcPr>
            <w:tcW w:w="10307" w:type="dxa"/>
            <w:gridSpan w:val="2"/>
          </w:tcPr>
          <w:p w14:paraId="7F21E740" w14:textId="3054EA16" w:rsidR="005F4C19" w:rsidRDefault="005F4C19" w:rsidP="005F4C19">
            <w:pPr>
              <w:rPr>
                <w:sz w:val="18"/>
                <w:szCs w:val="18"/>
              </w:rPr>
            </w:pPr>
            <w:r>
              <w:rPr>
                <w:noProof/>
                <w:sz w:val="18"/>
                <w:szCs w:val="18"/>
              </w:rPr>
              <w:drawing>
                <wp:anchor distT="0" distB="0" distL="114300" distR="114300" simplePos="0" relativeHeight="251711488" behindDoc="1" locked="0" layoutInCell="1" allowOverlap="1" wp14:anchorId="2A330AEE" wp14:editId="4BE29CE1">
                  <wp:simplePos x="0" y="0"/>
                  <wp:positionH relativeFrom="column">
                    <wp:posOffset>3018790</wp:posOffset>
                  </wp:positionH>
                  <wp:positionV relativeFrom="paragraph">
                    <wp:posOffset>0</wp:posOffset>
                  </wp:positionV>
                  <wp:extent cx="3448685" cy="1950720"/>
                  <wp:effectExtent l="0" t="0" r="5715" b="5080"/>
                  <wp:wrapTight wrapText="bothSides">
                    <wp:wrapPolygon edited="0">
                      <wp:start x="0" y="0"/>
                      <wp:lineTo x="0" y="21516"/>
                      <wp:lineTo x="21556" y="21516"/>
                      <wp:lineTo x="21556" y="0"/>
                      <wp:lineTo x="0" y="0"/>
                    </wp:wrapPolygon>
                  </wp:wrapTight>
                  <wp:docPr id="1036467342" name="Picture 3"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67342" name="Picture 3" descr="A diagram of a ca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448685" cy="195072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SG uses Type 2 and CCS2</w:t>
            </w:r>
          </w:p>
          <w:p w14:paraId="76CE4F11" w14:textId="77777777" w:rsidR="005F4C19" w:rsidRDefault="005F4C19" w:rsidP="005F4C19">
            <w:pPr>
              <w:rPr>
                <w:sz w:val="18"/>
                <w:szCs w:val="18"/>
                <w:lang w:val="en-SG"/>
              </w:rPr>
            </w:pPr>
            <w:r>
              <w:rPr>
                <w:sz w:val="18"/>
                <w:szCs w:val="18"/>
                <w:lang w:val="en-SG"/>
              </w:rPr>
              <w:t xml:space="preserve">Tesla </w:t>
            </w:r>
            <w:r w:rsidRPr="005F4C19">
              <w:rPr>
                <w:sz w:val="18"/>
                <w:szCs w:val="18"/>
                <w:lang w:val="en-SG"/>
              </w:rPr>
              <w:t xml:space="preserve">First supercharger built in 2012, same time as Model S. Now 50,000+ worldwide (2023) </w:t>
            </w:r>
          </w:p>
          <w:p w14:paraId="653A2F55" w14:textId="77777777" w:rsidR="005F4C19" w:rsidRDefault="005F4C19" w:rsidP="005F4C19">
            <w:pPr>
              <w:rPr>
                <w:sz w:val="18"/>
                <w:szCs w:val="18"/>
                <w:lang w:val="en-SG"/>
              </w:rPr>
            </w:pPr>
            <w:r w:rsidRPr="005F4C19">
              <w:rPr>
                <w:sz w:val="18"/>
                <w:szCs w:val="18"/>
                <w:lang w:val="en-SG"/>
              </w:rPr>
              <w:t xml:space="preserve">Uses proprietary standard but recently opened (Nov 2022) as NACS (North American Charging Standard) </w:t>
            </w:r>
          </w:p>
          <w:p w14:paraId="68D9D4CB" w14:textId="77777777" w:rsidR="005F4C19" w:rsidRDefault="005F4C19" w:rsidP="005F4C19">
            <w:pPr>
              <w:rPr>
                <w:sz w:val="18"/>
                <w:szCs w:val="18"/>
                <w:lang w:val="en-SG"/>
              </w:rPr>
            </w:pPr>
            <w:r w:rsidRPr="005F4C19">
              <w:rPr>
                <w:sz w:val="18"/>
                <w:szCs w:val="18"/>
                <w:lang w:val="en-SG"/>
              </w:rPr>
              <w:t xml:space="preserve">Current version is V4 (2023) </w:t>
            </w:r>
          </w:p>
          <w:p w14:paraId="737584CB" w14:textId="77777777" w:rsidR="005F4C19" w:rsidRDefault="005F4C19" w:rsidP="005F4C19">
            <w:pPr>
              <w:rPr>
                <w:sz w:val="18"/>
                <w:szCs w:val="18"/>
                <w:lang w:val="en-SG"/>
              </w:rPr>
            </w:pPr>
            <w:r w:rsidRPr="005F4C19">
              <w:rPr>
                <w:sz w:val="18"/>
                <w:szCs w:val="18"/>
                <w:lang w:val="en-SG"/>
              </w:rPr>
              <w:t xml:space="preserve">V1 (90 kW), V2 (150 kW), V3 (250 kW), V4 (1 MW) </w:t>
            </w:r>
          </w:p>
          <w:p w14:paraId="5083EF4E" w14:textId="77777777" w:rsidR="005F4C19" w:rsidRDefault="005F4C19" w:rsidP="005F4C19">
            <w:pPr>
              <w:rPr>
                <w:sz w:val="18"/>
                <w:szCs w:val="18"/>
                <w:lang w:val="en-SG"/>
              </w:rPr>
            </w:pPr>
            <w:r w:rsidRPr="005F4C19">
              <w:rPr>
                <w:sz w:val="18"/>
                <w:szCs w:val="18"/>
                <w:lang w:val="en-SG"/>
              </w:rPr>
              <w:t xml:space="preserve">V3 and V4 has liquid cooling in cables to handle the higher currents </w:t>
            </w:r>
          </w:p>
          <w:p w14:paraId="6499710E" w14:textId="28BC07CC" w:rsidR="005F4C19" w:rsidRPr="005F4C19" w:rsidRDefault="005F4C19" w:rsidP="005F4C19">
            <w:pPr>
              <w:rPr>
                <w:sz w:val="18"/>
                <w:szCs w:val="18"/>
              </w:rPr>
            </w:pPr>
            <w:r w:rsidRPr="005F4C19">
              <w:rPr>
                <w:sz w:val="18"/>
                <w:szCs w:val="18"/>
                <w:lang w:val="en-SG"/>
              </w:rPr>
              <w:t xml:space="preserve">For North America in Feb 2023, chargers with Magic Dock (inbuilt detachable CCS adaptor) to charge non-Tesla vehicle. </w:t>
            </w:r>
          </w:p>
          <w:p w14:paraId="43CBB46E" w14:textId="03363234" w:rsidR="005F4C19" w:rsidRDefault="005F4C19">
            <w:pPr>
              <w:rPr>
                <w:sz w:val="18"/>
                <w:szCs w:val="18"/>
              </w:rPr>
            </w:pPr>
          </w:p>
        </w:tc>
      </w:tr>
      <w:tr w:rsidR="00673283" w:rsidRPr="00D32E29" w14:paraId="79F5095E" w14:textId="77777777" w:rsidTr="00055DE5">
        <w:tc>
          <w:tcPr>
            <w:tcW w:w="1129" w:type="dxa"/>
          </w:tcPr>
          <w:p w14:paraId="144D36DB" w14:textId="33983459" w:rsidR="00673283" w:rsidRDefault="005F4C19">
            <w:pPr>
              <w:rPr>
                <w:sz w:val="18"/>
                <w:szCs w:val="18"/>
              </w:rPr>
            </w:pPr>
            <w:r>
              <w:rPr>
                <w:sz w:val="18"/>
                <w:szCs w:val="18"/>
              </w:rPr>
              <w:t>Inductive charging</w:t>
            </w:r>
          </w:p>
        </w:tc>
        <w:tc>
          <w:tcPr>
            <w:tcW w:w="10307" w:type="dxa"/>
            <w:gridSpan w:val="2"/>
          </w:tcPr>
          <w:p w14:paraId="14E05558" w14:textId="05925FBE" w:rsidR="005F4C19" w:rsidRPr="005F4C19" w:rsidRDefault="005F4C19" w:rsidP="005F4C19">
            <w:pPr>
              <w:rPr>
                <w:sz w:val="18"/>
                <w:szCs w:val="18"/>
                <w:lang w:val="en-SG"/>
              </w:rPr>
            </w:pPr>
            <w:r>
              <w:rPr>
                <w:noProof/>
                <w:sz w:val="18"/>
                <w:szCs w:val="18"/>
                <w:lang w:val="en-SG"/>
              </w:rPr>
              <w:drawing>
                <wp:anchor distT="0" distB="0" distL="114300" distR="114300" simplePos="0" relativeHeight="251712512" behindDoc="1" locked="0" layoutInCell="1" allowOverlap="1" wp14:anchorId="13F0D767" wp14:editId="3D34DE50">
                  <wp:simplePos x="0" y="0"/>
                  <wp:positionH relativeFrom="column">
                    <wp:posOffset>4337050</wp:posOffset>
                  </wp:positionH>
                  <wp:positionV relativeFrom="paragraph">
                    <wp:posOffset>3175</wp:posOffset>
                  </wp:positionV>
                  <wp:extent cx="2131695" cy="1194435"/>
                  <wp:effectExtent l="0" t="0" r="1905" b="0"/>
                  <wp:wrapTight wrapText="bothSides">
                    <wp:wrapPolygon edited="0">
                      <wp:start x="0" y="0"/>
                      <wp:lineTo x="0" y="21359"/>
                      <wp:lineTo x="21491" y="21359"/>
                      <wp:lineTo x="21491" y="0"/>
                      <wp:lineTo x="0" y="0"/>
                    </wp:wrapPolygon>
                  </wp:wrapTight>
                  <wp:docPr id="1712430802" name="Picture 4" descr="Diagram of a car charging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0802" name="Picture 4" descr="Diagram of a car charging st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31695" cy="1194435"/>
                          </a:xfrm>
                          <a:prstGeom prst="rect">
                            <a:avLst/>
                          </a:prstGeom>
                        </pic:spPr>
                      </pic:pic>
                    </a:graphicData>
                  </a:graphic>
                  <wp14:sizeRelH relativeFrom="page">
                    <wp14:pctWidth>0</wp14:pctWidth>
                  </wp14:sizeRelH>
                  <wp14:sizeRelV relativeFrom="page">
                    <wp14:pctHeight>0</wp14:pctHeight>
                  </wp14:sizeRelV>
                </wp:anchor>
              </w:drawing>
            </w:r>
            <w:r>
              <w:rPr>
                <w:sz w:val="18"/>
                <w:szCs w:val="18"/>
                <w:lang w:val="en-SG"/>
              </w:rPr>
              <w:t>AKA</w:t>
            </w:r>
            <w:r w:rsidRPr="005F4C19">
              <w:rPr>
                <w:sz w:val="18"/>
                <w:szCs w:val="18"/>
                <w:lang w:val="en-SG"/>
              </w:rPr>
              <w:t xml:space="preserve"> contactless charging </w:t>
            </w:r>
          </w:p>
          <w:p w14:paraId="7D36C6D7" w14:textId="072E47FC" w:rsidR="005F4C19" w:rsidRPr="005F4C19" w:rsidRDefault="005F4C19" w:rsidP="005F4C19">
            <w:pPr>
              <w:rPr>
                <w:sz w:val="18"/>
                <w:szCs w:val="18"/>
                <w:lang w:val="en-SG"/>
              </w:rPr>
            </w:pPr>
            <w:r w:rsidRPr="005F4C19">
              <w:rPr>
                <w:sz w:val="18"/>
                <w:szCs w:val="18"/>
                <w:lang w:val="en-SG"/>
              </w:rPr>
              <w:t xml:space="preserve">Uses Faraday’s law of electromagnetic induction : The induction of an electromotive force (i.e. voltage) by the motion of a conductor across a magnetic field or by a change in magnetic flux in a magnetic field. </w:t>
            </w:r>
            <w:r>
              <w:rPr>
                <w:sz w:val="18"/>
                <w:szCs w:val="18"/>
                <w:lang w:val="en-SG"/>
              </w:rPr>
              <w:t>E.g.</w:t>
            </w:r>
            <w:r w:rsidRPr="005F4C19">
              <w:rPr>
                <w:sz w:val="18"/>
                <w:szCs w:val="18"/>
                <w:lang w:val="en-SG"/>
              </w:rPr>
              <w:t xml:space="preserve"> if a conductor is set in an oscillating magnetic field, an emf is detected </w:t>
            </w:r>
          </w:p>
          <w:p w14:paraId="28B830E2" w14:textId="7DEB7FBB" w:rsidR="005F4C19" w:rsidRPr="005F4C19" w:rsidRDefault="005F4C19" w:rsidP="005F4C19">
            <w:pPr>
              <w:rPr>
                <w:sz w:val="18"/>
                <w:szCs w:val="18"/>
                <w:lang w:val="en-SG"/>
              </w:rPr>
            </w:pPr>
            <w:r w:rsidRPr="005F4C19">
              <w:rPr>
                <w:sz w:val="18"/>
                <w:szCs w:val="18"/>
                <w:lang w:val="en-SG"/>
              </w:rPr>
              <w:t xml:space="preserve">(+) Convenient, no exposed parts, potential for dynamic inductive charging on the move (while driving) </w:t>
            </w:r>
          </w:p>
          <w:p w14:paraId="713E3145" w14:textId="30416659" w:rsidR="00673283" w:rsidRPr="005F4C19" w:rsidRDefault="005F4C19">
            <w:pPr>
              <w:rPr>
                <w:sz w:val="18"/>
                <w:szCs w:val="18"/>
                <w:lang w:val="en-SG"/>
              </w:rPr>
            </w:pPr>
            <w:r w:rsidRPr="005F4C19">
              <w:rPr>
                <w:sz w:val="18"/>
                <w:szCs w:val="18"/>
                <w:lang w:val="en-SG"/>
              </w:rPr>
              <w:t xml:space="preserve">(-) Cost, alignment issues and lower efficiency than conductive charging. </w:t>
            </w:r>
          </w:p>
        </w:tc>
      </w:tr>
      <w:tr w:rsidR="000449E3" w:rsidRPr="00D32E29" w14:paraId="578FE1A1" w14:textId="77777777" w:rsidTr="00055DE5">
        <w:tc>
          <w:tcPr>
            <w:tcW w:w="1129" w:type="dxa"/>
          </w:tcPr>
          <w:p w14:paraId="35625530" w14:textId="742A081C" w:rsidR="000449E3" w:rsidRDefault="005F4C19">
            <w:pPr>
              <w:rPr>
                <w:sz w:val="18"/>
                <w:szCs w:val="18"/>
              </w:rPr>
            </w:pPr>
            <w:r>
              <w:rPr>
                <w:sz w:val="18"/>
                <w:szCs w:val="18"/>
              </w:rPr>
              <w:t>Battery Swap</w:t>
            </w:r>
          </w:p>
        </w:tc>
        <w:tc>
          <w:tcPr>
            <w:tcW w:w="10307" w:type="dxa"/>
            <w:gridSpan w:val="2"/>
          </w:tcPr>
          <w:p w14:paraId="7277ADA6" w14:textId="785A53D9" w:rsidR="005F4C19" w:rsidRPr="005F4C19" w:rsidRDefault="005F4C19" w:rsidP="005F4C19">
            <w:pPr>
              <w:rPr>
                <w:sz w:val="18"/>
                <w:szCs w:val="18"/>
                <w:lang w:val="en-SG"/>
              </w:rPr>
            </w:pPr>
            <w:r>
              <w:rPr>
                <w:sz w:val="18"/>
                <w:szCs w:val="18"/>
              </w:rPr>
              <w:t>S</w:t>
            </w:r>
            <w:r w:rsidRPr="005F4C19">
              <w:rPr>
                <w:sz w:val="18"/>
                <w:szCs w:val="18"/>
                <w:lang w:val="en-SG"/>
              </w:rPr>
              <w:t>wapping a used battery pack for charged battery pack for EV was already in existence at the turn of the 20th century</w:t>
            </w:r>
          </w:p>
          <w:p w14:paraId="2A464428" w14:textId="3C4FA9F0" w:rsidR="005F4C19" w:rsidRPr="005F4C19" w:rsidRDefault="005F4C19" w:rsidP="005F4C19">
            <w:pPr>
              <w:rPr>
                <w:sz w:val="18"/>
                <w:szCs w:val="18"/>
                <w:lang w:val="en-SG"/>
              </w:rPr>
            </w:pPr>
            <w:r w:rsidRPr="005F4C19">
              <w:rPr>
                <w:sz w:val="18"/>
                <w:szCs w:val="18"/>
                <w:lang w:val="en-SG"/>
              </w:rPr>
              <w:t xml:space="preserve">For a modern EV whose battery pack is at the base of the vehicle and not easily accessible presents a practical engineering challenge </w:t>
            </w:r>
          </w:p>
          <w:p w14:paraId="64B18480" w14:textId="77777777" w:rsidR="005F4C19" w:rsidRPr="005F4C19" w:rsidRDefault="005F4C19" w:rsidP="005F4C19">
            <w:pPr>
              <w:rPr>
                <w:sz w:val="18"/>
                <w:szCs w:val="18"/>
                <w:lang w:val="en-SG"/>
              </w:rPr>
            </w:pPr>
            <w:r w:rsidRPr="005F4C19">
              <w:rPr>
                <w:sz w:val="18"/>
                <w:szCs w:val="18"/>
                <w:lang w:val="en-SG"/>
              </w:rPr>
              <w:t xml:space="preserve">Robotics is one solution and greatly speeds up the process </w:t>
            </w:r>
          </w:p>
          <w:p w14:paraId="54DD77F1" w14:textId="08073B33" w:rsidR="005F4C19" w:rsidRPr="005F4C19" w:rsidRDefault="005F4C19" w:rsidP="005F4C19">
            <w:pPr>
              <w:rPr>
                <w:sz w:val="18"/>
                <w:szCs w:val="18"/>
                <w:lang w:val="en-SG"/>
              </w:rPr>
            </w:pPr>
            <w:r w:rsidRPr="005F4C19">
              <w:rPr>
                <w:sz w:val="18"/>
                <w:szCs w:val="18"/>
                <w:lang w:val="en-SG"/>
              </w:rPr>
              <w:t xml:space="preserve">For EVs, Elon Musk demonstrated this idea in 2014 for Model S and X, however this idea did not take off for Tesla, instead they rely on their superchargers. “battery swapping is riddled with problems and not suitable for widescale use” </w:t>
            </w:r>
          </w:p>
          <w:p w14:paraId="70BBE1E9" w14:textId="77777777" w:rsidR="00C479FA" w:rsidRPr="00C479FA" w:rsidRDefault="00C479FA" w:rsidP="00C479FA">
            <w:pPr>
              <w:rPr>
                <w:sz w:val="18"/>
                <w:szCs w:val="18"/>
                <w:lang w:val="en-SG"/>
              </w:rPr>
            </w:pPr>
            <w:r w:rsidRPr="00C479FA">
              <w:rPr>
                <w:sz w:val="18"/>
                <w:szCs w:val="18"/>
                <w:lang w:val="en-SG"/>
              </w:rPr>
              <w:t xml:space="preserve">The Shanghai-based car company NIO is well known for their proprietary battery swapping stations </w:t>
            </w:r>
          </w:p>
          <w:p w14:paraId="72D68D8B" w14:textId="41D6CFD0" w:rsidR="00C479FA" w:rsidRPr="00C479FA" w:rsidRDefault="00C479FA" w:rsidP="00C479FA">
            <w:pPr>
              <w:rPr>
                <w:sz w:val="18"/>
                <w:szCs w:val="18"/>
                <w:lang w:val="en-SG"/>
              </w:rPr>
            </w:pPr>
            <w:r w:rsidRPr="00C479FA">
              <w:rPr>
                <w:sz w:val="18"/>
                <w:szCs w:val="18"/>
                <w:lang w:val="en-SG"/>
              </w:rPr>
              <w:t xml:space="preserve">May 13, 2023: </w:t>
            </w:r>
            <w:r w:rsidRPr="00C479FA">
              <w:rPr>
                <w:b/>
                <w:bCs/>
                <w:sz w:val="18"/>
                <w:szCs w:val="18"/>
                <w:lang w:val="en-SG"/>
              </w:rPr>
              <w:t xml:space="preserve">1,383 </w:t>
            </w:r>
            <w:r w:rsidRPr="00C479FA">
              <w:rPr>
                <w:sz w:val="18"/>
                <w:szCs w:val="18"/>
                <w:lang w:val="en-SG"/>
              </w:rPr>
              <w:t xml:space="preserve">battery swapping stations, mostly in China. </w:t>
            </w:r>
            <w:r w:rsidRPr="00C479FA">
              <w:rPr>
                <w:b/>
                <w:bCs/>
                <w:sz w:val="18"/>
                <w:szCs w:val="18"/>
                <w:lang w:val="en-SG"/>
              </w:rPr>
              <w:t xml:space="preserve">20 million battery swaps </w:t>
            </w:r>
            <w:r w:rsidRPr="00C479FA">
              <w:rPr>
                <w:sz w:val="18"/>
                <w:szCs w:val="18"/>
                <w:lang w:val="en-SG"/>
              </w:rPr>
              <w:t xml:space="preserve">achieved. One battery swap every 1.6 seconds. </w:t>
            </w:r>
          </w:p>
          <w:p w14:paraId="2C010EE6" w14:textId="77777777" w:rsidR="00C479FA" w:rsidRPr="00C479FA" w:rsidRDefault="00C479FA" w:rsidP="00C479FA">
            <w:pPr>
              <w:rPr>
                <w:sz w:val="18"/>
                <w:szCs w:val="18"/>
                <w:lang w:val="en-SG"/>
              </w:rPr>
            </w:pPr>
            <w:r w:rsidRPr="00C479FA">
              <w:rPr>
                <w:sz w:val="18"/>
                <w:szCs w:val="18"/>
                <w:lang w:val="en-SG"/>
              </w:rPr>
              <w:t xml:space="preserve">Collaborating with traditional fossil fuel companies like Shell and Sinopec to offer battery swapping in their petrol stations and jointly construct charging stations with battery swap stations </w:t>
            </w:r>
          </w:p>
          <w:p w14:paraId="3FA55BB5" w14:textId="77777777" w:rsidR="00C479FA" w:rsidRPr="00C479FA" w:rsidRDefault="00C479FA" w:rsidP="00C479FA">
            <w:pPr>
              <w:rPr>
                <w:sz w:val="18"/>
                <w:szCs w:val="18"/>
                <w:lang w:val="en-SG"/>
              </w:rPr>
            </w:pPr>
            <w:r w:rsidRPr="00C479FA">
              <w:rPr>
                <w:sz w:val="18"/>
                <w:szCs w:val="18"/>
                <w:lang w:val="en-SG"/>
              </w:rPr>
              <w:t>The automated swapping station allows battery pack to be swapped in &lt;</w:t>
            </w:r>
            <w:r w:rsidRPr="00C479FA">
              <w:rPr>
                <w:b/>
                <w:bCs/>
                <w:sz w:val="18"/>
                <w:szCs w:val="18"/>
                <w:lang w:val="en-SG"/>
              </w:rPr>
              <w:t>5 min</w:t>
            </w:r>
            <w:r w:rsidRPr="00C479FA">
              <w:rPr>
                <w:sz w:val="18"/>
                <w:szCs w:val="18"/>
                <w:lang w:val="en-SG"/>
              </w:rPr>
              <w:t xml:space="preserve">. NIO EVs use standardized 70 and 100 kWh packs. </w:t>
            </w:r>
          </w:p>
          <w:p w14:paraId="186AE2EA" w14:textId="68EF43DD" w:rsidR="00F10FF5" w:rsidRPr="00C479FA" w:rsidRDefault="00C479FA">
            <w:pPr>
              <w:rPr>
                <w:sz w:val="18"/>
                <w:szCs w:val="18"/>
                <w:lang w:val="en-SG"/>
              </w:rPr>
            </w:pPr>
            <w:r w:rsidRPr="00C479FA">
              <w:rPr>
                <w:sz w:val="18"/>
                <w:szCs w:val="18"/>
                <w:lang w:val="en-SG"/>
              </w:rPr>
              <w:t xml:space="preserve">BaaS (Battery as a Service): NIO EVs are sold without battery packs and users pay a monthly lease. Thus the purchase price of its EV is cheaper as a result compared to other EVs. Lease costs must be considered for total cost of ownership. </w:t>
            </w:r>
          </w:p>
        </w:tc>
      </w:tr>
      <w:tr w:rsidR="000449E3" w:rsidRPr="00D32E29" w14:paraId="29FEF7E0" w14:textId="77777777" w:rsidTr="00055DE5">
        <w:tc>
          <w:tcPr>
            <w:tcW w:w="1129" w:type="dxa"/>
          </w:tcPr>
          <w:p w14:paraId="2C869C8A" w14:textId="7F5FD778" w:rsidR="000449E3" w:rsidRDefault="00C479FA">
            <w:pPr>
              <w:rPr>
                <w:sz w:val="18"/>
                <w:szCs w:val="18"/>
              </w:rPr>
            </w:pPr>
            <w:r>
              <w:rPr>
                <w:sz w:val="18"/>
                <w:szCs w:val="18"/>
              </w:rPr>
              <w:t>SG</w:t>
            </w:r>
          </w:p>
        </w:tc>
        <w:tc>
          <w:tcPr>
            <w:tcW w:w="10307" w:type="dxa"/>
            <w:gridSpan w:val="2"/>
          </w:tcPr>
          <w:p w14:paraId="690C42F0" w14:textId="35462560" w:rsidR="00C479FA" w:rsidRPr="00C479FA" w:rsidRDefault="00C479FA" w:rsidP="00C479FA">
            <w:pPr>
              <w:rPr>
                <w:sz w:val="18"/>
                <w:szCs w:val="18"/>
                <w:lang w:val="en-SG"/>
              </w:rPr>
            </w:pPr>
            <w:r w:rsidRPr="00C479FA">
              <w:rPr>
                <w:sz w:val="18"/>
                <w:szCs w:val="18"/>
                <w:lang w:val="en-SG"/>
              </w:rPr>
              <w:t>1</w:t>
            </w:r>
            <w:r>
              <w:rPr>
                <w:sz w:val="18"/>
                <w:szCs w:val="18"/>
                <w:lang w:val="en-SG"/>
              </w:rPr>
              <w:t>)</w:t>
            </w:r>
            <w:r w:rsidRPr="00C479FA">
              <w:rPr>
                <w:sz w:val="18"/>
                <w:szCs w:val="18"/>
                <w:lang w:val="en-SG"/>
              </w:rPr>
              <w:t xml:space="preserve"> Set goals</w:t>
            </w:r>
            <w:r>
              <w:rPr>
                <w:sz w:val="18"/>
                <w:szCs w:val="18"/>
                <w:lang w:val="en-SG"/>
              </w:rPr>
              <w:t xml:space="preserve">: - </w:t>
            </w:r>
            <w:r w:rsidRPr="00C479FA">
              <w:rPr>
                <w:sz w:val="18"/>
                <w:szCs w:val="18"/>
                <w:lang w:val="en-SG"/>
              </w:rPr>
              <w:t xml:space="preserve">Enhanced 2030, National Determined Contribution (NDC): peak emission at 65 MtCO2e, 36% </w:t>
            </w:r>
            <m:oMath>
              <m:r>
                <w:rPr>
                  <w:rFonts w:ascii="Cambria Math" w:hAnsi="Cambria Math"/>
                  <w:sz w:val="18"/>
                  <w:szCs w:val="18"/>
                  <w:lang w:val="en-SG"/>
                </w:rPr>
                <m:t>↓</m:t>
              </m:r>
            </m:oMath>
            <w:r>
              <w:rPr>
                <w:sz w:val="18"/>
                <w:szCs w:val="18"/>
                <w:lang w:val="en-SG"/>
              </w:rPr>
              <w:t xml:space="preserve"> </w:t>
            </w:r>
            <w:r w:rsidRPr="00C479FA">
              <w:rPr>
                <w:sz w:val="18"/>
                <w:szCs w:val="18"/>
                <w:lang w:val="en-SG"/>
              </w:rPr>
              <w:t xml:space="preserve">in emission intensity from 2005 levels by 2030. </w:t>
            </w:r>
          </w:p>
          <w:p w14:paraId="1670F165" w14:textId="694FF97D" w:rsidR="00C479FA" w:rsidRPr="00C479FA" w:rsidRDefault="00C479FA" w:rsidP="00C479FA">
            <w:pPr>
              <w:rPr>
                <w:sz w:val="18"/>
                <w:szCs w:val="18"/>
                <w:lang w:val="en-SG"/>
              </w:rPr>
            </w:pPr>
            <w:r>
              <w:rPr>
                <w:sz w:val="18"/>
                <w:szCs w:val="18"/>
                <w:lang w:val="en-SG"/>
              </w:rPr>
              <w:t xml:space="preserve">- </w:t>
            </w:r>
            <w:r w:rsidRPr="00C479FA">
              <w:rPr>
                <w:sz w:val="18"/>
                <w:szCs w:val="18"/>
                <w:lang w:val="en-SG"/>
              </w:rPr>
              <w:t>Long-term Low-Emission Development Strategy (LEDs): 33 MtCO2e by 2050</w:t>
            </w:r>
            <w:r>
              <w:rPr>
                <w:sz w:val="18"/>
                <w:szCs w:val="18"/>
                <w:lang w:val="en-SG"/>
              </w:rPr>
              <w:t xml:space="preserve">. </w:t>
            </w:r>
            <w:r w:rsidRPr="00C479FA">
              <w:rPr>
                <w:sz w:val="18"/>
                <w:szCs w:val="18"/>
                <w:lang w:val="en-SG"/>
              </w:rPr>
              <w:t xml:space="preserve">Net Zero emission in the second half of the century </w:t>
            </w:r>
          </w:p>
          <w:p w14:paraId="05E95B01" w14:textId="5E9BBE40" w:rsidR="00C479FA" w:rsidRDefault="00C479FA" w:rsidP="00C479FA">
            <w:pPr>
              <w:rPr>
                <w:sz w:val="18"/>
                <w:szCs w:val="18"/>
                <w:lang w:val="en-SG"/>
              </w:rPr>
            </w:pPr>
            <w:r>
              <w:rPr>
                <w:sz w:val="18"/>
                <w:szCs w:val="18"/>
                <w:lang w:val="en-SG"/>
              </w:rPr>
              <w:t>- T</w:t>
            </w:r>
            <w:r w:rsidRPr="00C479FA">
              <w:rPr>
                <w:sz w:val="18"/>
                <w:szCs w:val="18"/>
                <w:lang w:val="en-SG"/>
              </w:rPr>
              <w:t>ransport sector:</w:t>
            </w:r>
            <w:r>
              <w:rPr>
                <w:sz w:val="18"/>
                <w:szCs w:val="18"/>
                <w:lang w:val="en-SG"/>
              </w:rPr>
              <w:t xml:space="preserve"> – </w:t>
            </w:r>
            <w:r w:rsidRPr="00C479FA">
              <w:rPr>
                <w:sz w:val="18"/>
                <w:szCs w:val="18"/>
                <w:lang w:val="en-SG"/>
              </w:rPr>
              <w:t>Zero private vehicle growth</w:t>
            </w:r>
            <w:r>
              <w:rPr>
                <w:sz w:val="18"/>
                <w:szCs w:val="18"/>
                <w:lang w:val="en-SG"/>
              </w:rPr>
              <w:t xml:space="preserve"> – </w:t>
            </w:r>
            <w:r w:rsidRPr="00C479FA">
              <w:rPr>
                <w:sz w:val="18"/>
                <w:szCs w:val="18"/>
                <w:lang w:val="en-SG"/>
              </w:rPr>
              <w:t xml:space="preserve">9 in 10 peak period journey on “Walk, Cycle, Ride” by 2040 </w:t>
            </w:r>
            <w:r>
              <w:rPr>
                <w:sz w:val="18"/>
                <w:szCs w:val="18"/>
                <w:lang w:val="en-SG"/>
              </w:rPr>
              <w:t xml:space="preserve">– </w:t>
            </w:r>
            <w:r w:rsidRPr="00C479FA">
              <w:rPr>
                <w:sz w:val="18"/>
                <w:szCs w:val="18"/>
                <w:lang w:val="en-SG"/>
              </w:rPr>
              <w:t xml:space="preserve">Cleaner vehicles by 2040 </w:t>
            </w:r>
          </w:p>
          <w:p w14:paraId="4CE77AE3" w14:textId="24851B84" w:rsidR="00C479FA" w:rsidRDefault="00C479FA" w:rsidP="00C479FA">
            <w:pPr>
              <w:rPr>
                <w:sz w:val="18"/>
                <w:szCs w:val="18"/>
                <w:lang w:val="en-SG"/>
              </w:rPr>
            </w:pPr>
            <w:r>
              <w:rPr>
                <w:sz w:val="18"/>
                <w:szCs w:val="18"/>
                <w:lang w:val="en-SG"/>
              </w:rPr>
              <w:t>2) Pigouvian taxes and mrkt-based mechanism: - carbon tax w initial rate of $5/tCO2e -&gt; $10-15/tCO2e by 2030</w:t>
            </w:r>
          </w:p>
          <w:p w14:paraId="6C49A244" w14:textId="77777777" w:rsidR="000449E3" w:rsidRDefault="00C479FA" w:rsidP="00C479FA">
            <w:pPr>
              <w:rPr>
                <w:sz w:val="18"/>
                <w:szCs w:val="18"/>
                <w:lang w:val="en-SG"/>
              </w:rPr>
            </w:pPr>
            <w:r>
              <w:rPr>
                <w:sz w:val="18"/>
                <w:szCs w:val="18"/>
                <w:lang w:val="en-SG"/>
              </w:rPr>
              <w:t>- EV Early Adoption Incentive (EEAI), Enhanced Vehicular Emissions Scheme (VES), Commercial Vehicles Emissions Scheme (CVES), Enhanced Early Turnover Scheme (ETS)</w:t>
            </w:r>
          </w:p>
          <w:p w14:paraId="2A8E2098" w14:textId="77777777" w:rsidR="00C479FA" w:rsidRDefault="00C479FA" w:rsidP="00C479FA">
            <w:pPr>
              <w:rPr>
                <w:sz w:val="18"/>
                <w:szCs w:val="18"/>
                <w:lang w:val="en-SG"/>
              </w:rPr>
            </w:pPr>
            <w:r>
              <w:rPr>
                <w:sz w:val="18"/>
                <w:szCs w:val="18"/>
                <w:lang w:val="en-SG"/>
              </w:rPr>
              <w:t>3) Invest in and Adopt Efficient Tech: - Carbon capture, utilization and storage, low-carbon fuel &amp; regional power grid</w:t>
            </w:r>
          </w:p>
          <w:p w14:paraId="5FACA288" w14:textId="77777777" w:rsidR="00C479FA" w:rsidRDefault="00C479FA" w:rsidP="00C479FA">
            <w:pPr>
              <w:rPr>
                <w:sz w:val="18"/>
                <w:szCs w:val="18"/>
                <w:lang w:val="en-SG"/>
              </w:rPr>
            </w:pPr>
            <w:r>
              <w:rPr>
                <w:sz w:val="18"/>
                <w:szCs w:val="18"/>
                <w:lang w:val="en-SG"/>
              </w:rPr>
              <w:t>- More charging stations - Electric Autonomous Vehicles. Why autonomous vehicles:</w:t>
            </w:r>
          </w:p>
          <w:p w14:paraId="43302B6E" w14:textId="1856AE63" w:rsidR="00C479FA" w:rsidRPr="00C479FA" w:rsidRDefault="00C479FA" w:rsidP="00C479FA">
            <w:pPr>
              <w:rPr>
                <w:sz w:val="18"/>
                <w:szCs w:val="18"/>
                <w:lang w:val="en-SG"/>
              </w:rPr>
            </w:pPr>
            <w:r>
              <w:rPr>
                <w:sz w:val="18"/>
                <w:szCs w:val="18"/>
                <w:lang w:val="en-SG"/>
              </w:rPr>
              <w:t xml:space="preserve">  1. Match flexible routes and schedules. 2. Overcome manpower constraints. 3. Narrow gap btw private and public transportation</w:t>
            </w:r>
          </w:p>
        </w:tc>
      </w:tr>
      <w:tr w:rsidR="000449E3" w:rsidRPr="00D32E29" w14:paraId="02E1D9F5" w14:textId="77777777" w:rsidTr="00055DE5">
        <w:tc>
          <w:tcPr>
            <w:tcW w:w="1129" w:type="dxa"/>
          </w:tcPr>
          <w:p w14:paraId="3F9803EB" w14:textId="77777777" w:rsidR="000449E3" w:rsidRDefault="000449E3">
            <w:pPr>
              <w:rPr>
                <w:sz w:val="18"/>
                <w:szCs w:val="18"/>
              </w:rPr>
            </w:pPr>
          </w:p>
        </w:tc>
        <w:tc>
          <w:tcPr>
            <w:tcW w:w="10307" w:type="dxa"/>
            <w:gridSpan w:val="2"/>
          </w:tcPr>
          <w:p w14:paraId="3C5DD65B" w14:textId="77777777" w:rsidR="000449E3" w:rsidRDefault="00C479FA">
            <w:pPr>
              <w:rPr>
                <w:sz w:val="18"/>
                <w:szCs w:val="18"/>
              </w:rPr>
            </w:pPr>
            <w:r>
              <w:rPr>
                <w:sz w:val="18"/>
                <w:szCs w:val="18"/>
              </w:rPr>
              <w:t>For electric autonomous vehicles, consumers prefer a subscription service that focuses on convenience, flexibility &amp; availability of vehicles</w:t>
            </w:r>
          </w:p>
          <w:p w14:paraId="45DB2331" w14:textId="54DE448B" w:rsidR="006843D7" w:rsidRDefault="006843D7">
            <w:pPr>
              <w:rPr>
                <w:sz w:val="18"/>
                <w:szCs w:val="18"/>
              </w:rPr>
            </w:pPr>
            <w:r>
              <w:rPr>
                <w:sz w:val="18"/>
                <w:szCs w:val="18"/>
              </w:rPr>
              <w:t>More statistics on EV ecosystem in lect notes 6</w:t>
            </w:r>
          </w:p>
        </w:tc>
      </w:tr>
    </w:tbl>
    <w:p w14:paraId="545741F6" w14:textId="77777777" w:rsidR="00BA1811" w:rsidRDefault="00BA1811"/>
    <w:tbl>
      <w:tblPr>
        <w:tblStyle w:val="TableGrid"/>
        <w:tblW w:w="0" w:type="auto"/>
        <w:tblLook w:val="04A0" w:firstRow="1" w:lastRow="0" w:firstColumn="1" w:lastColumn="0" w:noHBand="0" w:noVBand="1"/>
      </w:tblPr>
      <w:tblGrid>
        <w:gridCol w:w="988"/>
        <w:gridCol w:w="141"/>
        <w:gridCol w:w="128"/>
        <w:gridCol w:w="14"/>
        <w:gridCol w:w="10165"/>
      </w:tblGrid>
      <w:tr w:rsidR="000449E3" w:rsidRPr="00D32E29" w14:paraId="02F6879C" w14:textId="77777777" w:rsidTr="00EC1BEF">
        <w:tc>
          <w:tcPr>
            <w:tcW w:w="1257" w:type="dxa"/>
            <w:gridSpan w:val="3"/>
          </w:tcPr>
          <w:p w14:paraId="4B159610" w14:textId="6790FEB7" w:rsidR="000449E3" w:rsidRDefault="00BA1811">
            <w:pPr>
              <w:rPr>
                <w:sz w:val="18"/>
                <w:szCs w:val="18"/>
              </w:rPr>
            </w:pPr>
            <w:r>
              <w:rPr>
                <w:sz w:val="18"/>
                <w:szCs w:val="18"/>
              </w:rPr>
              <w:t>EV industry developments</w:t>
            </w:r>
          </w:p>
        </w:tc>
        <w:tc>
          <w:tcPr>
            <w:tcW w:w="10179" w:type="dxa"/>
            <w:gridSpan w:val="2"/>
          </w:tcPr>
          <w:p w14:paraId="70132AB1" w14:textId="77777777" w:rsidR="00BA1811" w:rsidRDefault="00BA1811">
            <w:pPr>
              <w:rPr>
                <w:sz w:val="18"/>
                <w:szCs w:val="18"/>
              </w:rPr>
            </w:pPr>
            <w:r>
              <w:rPr>
                <w:sz w:val="18"/>
                <w:szCs w:val="18"/>
              </w:rPr>
              <w:t>2023, largest OEMs by volume - Tesla and BYD are increasing mrkt share. BYD, Tesla, Volkswagen, SAIC, Geely</w:t>
            </w:r>
          </w:p>
          <w:p w14:paraId="30D5656B" w14:textId="77777777" w:rsidR="00BA1811" w:rsidRDefault="00BA1811">
            <w:pPr>
              <w:rPr>
                <w:sz w:val="18"/>
                <w:szCs w:val="18"/>
              </w:rPr>
            </w:pPr>
            <w:r>
              <w:rPr>
                <w:sz w:val="18"/>
                <w:szCs w:val="18"/>
              </w:rPr>
              <w:t>Toyota to produce solid-state batteries. Kia new EV include cars that can turn into bedrooms. Stellantis investing more in Cu mining</w:t>
            </w:r>
          </w:p>
          <w:p w14:paraId="47E1029A" w14:textId="3AB568FD" w:rsidR="00BA1811" w:rsidRDefault="00BA1811">
            <w:pPr>
              <w:rPr>
                <w:sz w:val="18"/>
                <w:szCs w:val="18"/>
              </w:rPr>
            </w:pPr>
            <w:r>
              <w:rPr>
                <w:sz w:val="18"/>
                <w:szCs w:val="18"/>
              </w:rPr>
              <w:t>Manhattan EV charging sites outnumber gas stations 10 to 1</w:t>
            </w:r>
          </w:p>
          <w:p w14:paraId="55374628" w14:textId="77777777" w:rsidR="00BA1811" w:rsidRDefault="00BA1811">
            <w:pPr>
              <w:rPr>
                <w:sz w:val="18"/>
                <w:szCs w:val="18"/>
              </w:rPr>
            </w:pPr>
            <w:r>
              <w:rPr>
                <w:sz w:val="18"/>
                <w:szCs w:val="18"/>
              </w:rPr>
              <w:t>Beyond passenger cars: Tesla Semi Truck</w:t>
            </w:r>
          </w:p>
          <w:p w14:paraId="590DE58B" w14:textId="77777777" w:rsidR="00BA1811" w:rsidRDefault="00BA1811">
            <w:pPr>
              <w:rPr>
                <w:sz w:val="18"/>
                <w:szCs w:val="18"/>
              </w:rPr>
            </w:pPr>
            <w:r>
              <w:rPr>
                <w:sz w:val="18"/>
                <w:szCs w:val="18"/>
              </w:rPr>
              <w:t xml:space="preserve">- 0 emission Semi. - Range of 500miles/805km. - Expected eligibility for federal tax credits ($40,000 per heavy-duty truck). </w:t>
            </w:r>
          </w:p>
          <w:p w14:paraId="162ACC91" w14:textId="4C23EBAA" w:rsidR="00BA1811" w:rsidRDefault="00BA1811">
            <w:pPr>
              <w:rPr>
                <w:sz w:val="18"/>
                <w:szCs w:val="18"/>
              </w:rPr>
            </w:pPr>
            <w:r>
              <w:rPr>
                <w:sz w:val="18"/>
                <w:szCs w:val="18"/>
              </w:rPr>
              <w:t>- Corporate clients include Pepsi &amp; Walmart. - Other competitors for battery electric big-rigs (Nikola Corp and Volvo AB)</w:t>
            </w:r>
          </w:p>
        </w:tc>
      </w:tr>
      <w:tr w:rsidR="00D016C1" w:rsidRPr="00D32E29" w14:paraId="0AD127CE" w14:textId="77777777" w:rsidTr="00EC1BEF">
        <w:tc>
          <w:tcPr>
            <w:tcW w:w="1129" w:type="dxa"/>
            <w:gridSpan w:val="2"/>
          </w:tcPr>
          <w:p w14:paraId="3301AB95" w14:textId="4EA3A2B1" w:rsidR="00D016C1" w:rsidRDefault="00D016C1">
            <w:pPr>
              <w:rPr>
                <w:sz w:val="18"/>
                <w:szCs w:val="18"/>
              </w:rPr>
            </w:pPr>
            <w:r>
              <w:rPr>
                <w:sz w:val="18"/>
                <w:szCs w:val="18"/>
              </w:rPr>
              <w:t>Producer's problem</w:t>
            </w:r>
          </w:p>
        </w:tc>
        <w:tc>
          <w:tcPr>
            <w:tcW w:w="10307" w:type="dxa"/>
            <w:gridSpan w:val="3"/>
          </w:tcPr>
          <w:p w14:paraId="42E24825" w14:textId="77777777" w:rsidR="00D016C1" w:rsidRDefault="00D016C1">
            <w:pPr>
              <w:rPr>
                <w:sz w:val="18"/>
                <w:szCs w:val="18"/>
              </w:rPr>
            </w:pPr>
            <w:r>
              <w:rPr>
                <w:sz w:val="18"/>
                <w:szCs w:val="18"/>
              </w:rPr>
              <w:t>Allocate scarce resources (factors of production such as labour and capital) 1. across products 2. across time 3. choosing qty to produce</w:t>
            </w:r>
          </w:p>
          <w:p w14:paraId="622043AD" w14:textId="77876049" w:rsidR="00D016C1" w:rsidRDefault="00D016C1">
            <w:pPr>
              <w:rPr>
                <w:sz w:val="18"/>
                <w:szCs w:val="18"/>
              </w:rPr>
            </w:pPr>
            <w:r>
              <w:rPr>
                <w:sz w:val="18"/>
                <w:szCs w:val="18"/>
              </w:rPr>
              <w:t xml:space="preserve">Constrained optimization problem: producer want to max profit by allocating factors of production Given state of production tech and mrkt structure. Building blocks include profit fn </w:t>
            </w:r>
            <w:r w:rsidR="00285F88">
              <w:rPr>
                <w:sz w:val="18"/>
                <w:szCs w:val="18"/>
              </w:rPr>
              <w:t>(price*qty - wages * labour - rental cost)</w:t>
            </w:r>
            <w:r>
              <w:rPr>
                <w:sz w:val="18"/>
                <w:szCs w:val="18"/>
              </w:rPr>
              <w:t>and production fn</w:t>
            </w:r>
          </w:p>
        </w:tc>
      </w:tr>
      <w:tr w:rsidR="00EC1BEF" w:rsidRPr="00D32E29" w14:paraId="5D6E03C4" w14:textId="77777777" w:rsidTr="00EC1BEF">
        <w:tc>
          <w:tcPr>
            <w:tcW w:w="1129" w:type="dxa"/>
            <w:gridSpan w:val="2"/>
            <w:vMerge w:val="restart"/>
          </w:tcPr>
          <w:p w14:paraId="14E662C5" w14:textId="512A458F" w:rsidR="00EC1BEF" w:rsidRDefault="00EC1BEF">
            <w:pPr>
              <w:rPr>
                <w:sz w:val="18"/>
                <w:szCs w:val="18"/>
              </w:rPr>
            </w:pPr>
            <w:r>
              <w:rPr>
                <w:sz w:val="18"/>
                <w:szCs w:val="18"/>
              </w:rPr>
              <w:t>Competition and Mrkt Structure</w:t>
            </w:r>
          </w:p>
        </w:tc>
        <w:tc>
          <w:tcPr>
            <w:tcW w:w="10307" w:type="dxa"/>
            <w:gridSpan w:val="3"/>
          </w:tcPr>
          <w:p w14:paraId="16EDC7C4" w14:textId="77777777" w:rsidR="00EC1BEF" w:rsidRDefault="00EC1BEF">
            <w:pPr>
              <w:rPr>
                <w:sz w:val="18"/>
                <w:szCs w:val="18"/>
              </w:rPr>
            </w:pPr>
            <w:r>
              <w:rPr>
                <w:sz w:val="18"/>
                <w:szCs w:val="18"/>
              </w:rPr>
              <w:t>Factors to consider on how much to produce, price to charge, num of ppl to hire depends on cost and competition</w:t>
            </w:r>
          </w:p>
          <w:p w14:paraId="6AF7FB2D" w14:textId="77777777" w:rsidR="00EC1BEF" w:rsidRDefault="00EC1BEF">
            <w:pPr>
              <w:rPr>
                <w:sz w:val="18"/>
                <w:szCs w:val="18"/>
              </w:rPr>
            </w:pPr>
            <w:r>
              <w:rPr>
                <w:sz w:val="18"/>
                <w:szCs w:val="18"/>
              </w:rPr>
              <w:t>1) Monopoly: 1 seller. Barriers to entry. 2) Oligopoly: Few sellers. Standardized or differentiated products. Interdependent. Barriers to entry. 3) Monopolistic Competition: Many firms. Differentiated (similar but not identical) products. Free entry &amp; exit.</w:t>
            </w:r>
          </w:p>
          <w:p w14:paraId="6499BC60" w14:textId="4A0A8140" w:rsidR="00EC1BEF" w:rsidRDefault="00EC1BEF">
            <w:pPr>
              <w:rPr>
                <w:sz w:val="18"/>
                <w:szCs w:val="18"/>
              </w:rPr>
            </w:pPr>
            <w:r>
              <w:rPr>
                <w:sz w:val="18"/>
                <w:szCs w:val="18"/>
              </w:rPr>
              <w:t>4) Perfect competition: Many buyers &amp; sellers. Standardized products. Free entry &amp; exit. Well</w:t>
            </w:r>
            <w:r w:rsidR="00BC6CAB">
              <w:rPr>
                <w:sz w:val="18"/>
                <w:szCs w:val="18"/>
              </w:rPr>
              <w:t>-</w:t>
            </w:r>
            <w:r>
              <w:rPr>
                <w:sz w:val="18"/>
                <w:szCs w:val="18"/>
              </w:rPr>
              <w:t>informed buyers &amp; sellers</w:t>
            </w:r>
          </w:p>
          <w:p w14:paraId="6567E2A0" w14:textId="4DC7A05B" w:rsidR="00EC1BEF" w:rsidRDefault="00EC1BEF">
            <w:pPr>
              <w:rPr>
                <w:sz w:val="18"/>
                <w:szCs w:val="18"/>
              </w:rPr>
            </w:pPr>
            <w:r>
              <w:rPr>
                <w:sz w:val="18"/>
                <w:szCs w:val="18"/>
              </w:rPr>
              <w:t>1) -&gt; 2) -&gt; 3) -&gt; 4) . 1), 2), 3) are imperfect competition</w:t>
            </w:r>
          </w:p>
        </w:tc>
      </w:tr>
      <w:tr w:rsidR="00EC1BEF" w:rsidRPr="00D32E29" w14:paraId="5802B472" w14:textId="77777777" w:rsidTr="00EC1BEF">
        <w:tc>
          <w:tcPr>
            <w:tcW w:w="1129" w:type="dxa"/>
            <w:gridSpan w:val="2"/>
            <w:vMerge/>
          </w:tcPr>
          <w:p w14:paraId="0190046F" w14:textId="77777777" w:rsidR="00EC1BEF" w:rsidRDefault="00EC1BEF">
            <w:pPr>
              <w:rPr>
                <w:sz w:val="18"/>
                <w:szCs w:val="18"/>
              </w:rPr>
            </w:pPr>
          </w:p>
        </w:tc>
        <w:tc>
          <w:tcPr>
            <w:tcW w:w="10307" w:type="dxa"/>
            <w:gridSpan w:val="3"/>
          </w:tcPr>
          <w:p w14:paraId="2F60806F" w14:textId="77777777" w:rsidR="00EC1BEF" w:rsidRDefault="00EC1BEF">
            <w:pPr>
              <w:rPr>
                <w:sz w:val="18"/>
                <w:szCs w:val="18"/>
              </w:rPr>
            </w:pPr>
            <w:r>
              <w:rPr>
                <w:sz w:val="18"/>
                <w:szCs w:val="18"/>
              </w:rPr>
              <w:t>Mrkt structure describes the characteristics of a mrkt that influence the buyers and sellers when they come tgt to trade</w:t>
            </w:r>
          </w:p>
          <w:p w14:paraId="0D06C6BB" w14:textId="2FD74B5B" w:rsidR="00EC1BEF" w:rsidRDefault="00EC1BEF">
            <w:pPr>
              <w:rPr>
                <w:sz w:val="18"/>
                <w:szCs w:val="18"/>
              </w:rPr>
            </w:pPr>
            <w:r>
              <w:rPr>
                <w:sz w:val="18"/>
                <w:szCs w:val="18"/>
              </w:rPr>
              <w:t>By classifying competition and underst</w:t>
            </w:r>
            <w:r w:rsidR="009C54A3">
              <w:rPr>
                <w:sz w:val="18"/>
                <w:szCs w:val="18"/>
              </w:rPr>
              <w:t>an</w:t>
            </w:r>
            <w:r>
              <w:rPr>
                <w:sz w:val="18"/>
                <w:szCs w:val="18"/>
              </w:rPr>
              <w:t>ding their characteristics, can make predictions abt: - price and output decisions of a firm, - short-run profits, - long run profits, - impact of changes in consumers' taste, income, tech, policies and regulations, - relate mrkt structure to economic efficiency</w:t>
            </w:r>
          </w:p>
        </w:tc>
      </w:tr>
      <w:tr w:rsidR="00BA1811" w:rsidRPr="00D32E29" w14:paraId="1BFF3C11" w14:textId="77777777" w:rsidTr="00CB29C9">
        <w:tc>
          <w:tcPr>
            <w:tcW w:w="1129" w:type="dxa"/>
            <w:gridSpan w:val="2"/>
          </w:tcPr>
          <w:p w14:paraId="65A7FA28" w14:textId="3BDA833D" w:rsidR="00BA1811" w:rsidRDefault="00EC1BEF">
            <w:pPr>
              <w:rPr>
                <w:sz w:val="18"/>
                <w:szCs w:val="18"/>
              </w:rPr>
            </w:pPr>
            <w:r>
              <w:rPr>
                <w:sz w:val="18"/>
                <w:szCs w:val="18"/>
              </w:rPr>
              <w:t>Perfect Competition</w:t>
            </w:r>
            <w:r w:rsidR="00CB29C9">
              <w:rPr>
                <w:sz w:val="18"/>
                <w:szCs w:val="18"/>
              </w:rPr>
              <w:t xml:space="preserve"> (PC)</w:t>
            </w:r>
          </w:p>
        </w:tc>
        <w:tc>
          <w:tcPr>
            <w:tcW w:w="10307" w:type="dxa"/>
            <w:gridSpan w:val="3"/>
          </w:tcPr>
          <w:p w14:paraId="5FD2B8A6" w14:textId="558BC72C" w:rsidR="00BA1811" w:rsidRDefault="00EC1BEF">
            <w:pPr>
              <w:rPr>
                <w:sz w:val="18"/>
                <w:szCs w:val="18"/>
              </w:rPr>
            </w:pPr>
            <w:r>
              <w:rPr>
                <w:sz w:val="18"/>
                <w:szCs w:val="18"/>
              </w:rPr>
              <w:t>1. Large num of buyers and sellers: No indi</w:t>
            </w:r>
            <w:r w:rsidR="009C54A3">
              <w:rPr>
                <w:sz w:val="18"/>
                <w:szCs w:val="18"/>
              </w:rPr>
              <w:t>v</w:t>
            </w:r>
            <w:r>
              <w:rPr>
                <w:sz w:val="18"/>
                <w:szCs w:val="18"/>
              </w:rPr>
              <w:t>idual decision maker can significantly affect price of product by changing qty it buys or sells</w:t>
            </w:r>
          </w:p>
          <w:p w14:paraId="714DFB2B" w14:textId="49F35E35" w:rsidR="00EC1BEF" w:rsidRDefault="00EC1BEF">
            <w:pPr>
              <w:rPr>
                <w:sz w:val="18"/>
                <w:szCs w:val="18"/>
              </w:rPr>
            </w:pPr>
            <w:r>
              <w:rPr>
                <w:sz w:val="18"/>
                <w:szCs w:val="18"/>
              </w:rPr>
              <w:t>2. Standardized/homogeneous products offered by sellers: Buyers don't perceive diff btw products of 1 sellers and another</w:t>
            </w:r>
          </w:p>
          <w:p w14:paraId="0B85C5BB" w14:textId="18720002" w:rsidR="00EC1BEF" w:rsidRDefault="00BC6CAB">
            <w:pPr>
              <w:rPr>
                <w:sz w:val="18"/>
                <w:szCs w:val="18"/>
              </w:rPr>
            </w:pPr>
            <w:r>
              <w:rPr>
                <w:noProof/>
                <w:sz w:val="18"/>
                <w:szCs w:val="18"/>
              </w:rPr>
              <w:drawing>
                <wp:anchor distT="0" distB="0" distL="114300" distR="114300" simplePos="0" relativeHeight="251713536" behindDoc="1" locked="0" layoutInCell="1" allowOverlap="1" wp14:anchorId="35EC6380" wp14:editId="72BA43A4">
                  <wp:simplePos x="0" y="0"/>
                  <wp:positionH relativeFrom="column">
                    <wp:posOffset>4823460</wp:posOffset>
                  </wp:positionH>
                  <wp:positionV relativeFrom="paragraph">
                    <wp:posOffset>19685</wp:posOffset>
                  </wp:positionV>
                  <wp:extent cx="1642745" cy="821055"/>
                  <wp:effectExtent l="0" t="0" r="0" b="4445"/>
                  <wp:wrapTight wrapText="bothSides">
                    <wp:wrapPolygon edited="0">
                      <wp:start x="0" y="0"/>
                      <wp:lineTo x="0" y="21383"/>
                      <wp:lineTo x="21375" y="21383"/>
                      <wp:lineTo x="21375" y="0"/>
                      <wp:lineTo x="0" y="0"/>
                    </wp:wrapPolygon>
                  </wp:wrapTight>
                  <wp:docPr id="658467201" name="Picture 1" descr="A diagram of a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67201" name="Picture 1" descr="A diagram of a marke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642745" cy="821055"/>
                          </a:xfrm>
                          <a:prstGeom prst="rect">
                            <a:avLst/>
                          </a:prstGeom>
                        </pic:spPr>
                      </pic:pic>
                    </a:graphicData>
                  </a:graphic>
                  <wp14:sizeRelH relativeFrom="page">
                    <wp14:pctWidth>0</wp14:pctWidth>
                  </wp14:sizeRelH>
                  <wp14:sizeRelV relativeFrom="page">
                    <wp14:pctHeight>0</wp14:pctHeight>
                  </wp14:sizeRelV>
                </wp:anchor>
              </w:drawing>
            </w:r>
            <w:r w:rsidR="00EC1BEF">
              <w:rPr>
                <w:sz w:val="18"/>
                <w:szCs w:val="18"/>
              </w:rPr>
              <w:t>Due to 1 &amp; 2, each buyer and sellers is a "price taker" – takes the price as given (beyond his control)</w:t>
            </w:r>
          </w:p>
          <w:p w14:paraId="0A64AC6D" w14:textId="5C9610F6" w:rsidR="00CB29C9" w:rsidRDefault="00CB29C9">
            <w:pPr>
              <w:rPr>
                <w:sz w:val="18"/>
                <w:szCs w:val="18"/>
              </w:rPr>
            </w:pPr>
            <w:r>
              <w:rPr>
                <w:sz w:val="18"/>
                <w:szCs w:val="18"/>
              </w:rPr>
              <w:t xml:space="preserve">- Cannot incr price w/o losing all its customers. - Demand curve faced by a PC firm, d is a straight line. - Marginal revenue </w:t>
            </w:r>
            <w:r w:rsidR="00BC6CAB">
              <w:rPr>
                <w:sz w:val="18"/>
                <w:szCs w:val="18"/>
              </w:rPr>
              <w:t xml:space="preserve">(MR) </w:t>
            </w:r>
            <w:r>
              <w:rPr>
                <w:sz w:val="18"/>
                <w:szCs w:val="18"/>
              </w:rPr>
              <w:t>from additional unit = price</w:t>
            </w:r>
          </w:p>
          <w:p w14:paraId="7EAD7177" w14:textId="7CF62C9F" w:rsidR="00EC1BEF" w:rsidRDefault="00EC1BEF">
            <w:pPr>
              <w:rPr>
                <w:sz w:val="18"/>
                <w:szCs w:val="18"/>
              </w:rPr>
            </w:pPr>
            <w:r>
              <w:rPr>
                <w:sz w:val="18"/>
                <w:szCs w:val="18"/>
              </w:rPr>
              <w:t xml:space="preserve">3. Easy entry into and exit from mrkt: - No </w:t>
            </w:r>
            <w:r w:rsidR="009C3738">
              <w:rPr>
                <w:sz w:val="18"/>
                <w:szCs w:val="18"/>
              </w:rPr>
              <w:t>sig</w:t>
            </w:r>
            <w:r>
              <w:rPr>
                <w:sz w:val="18"/>
                <w:szCs w:val="18"/>
              </w:rPr>
              <w:t xml:space="preserve"> barriers or special costs to discourage new entrants</w:t>
            </w:r>
          </w:p>
          <w:p w14:paraId="0832D2A6" w14:textId="7039768A" w:rsidR="00EC1BEF" w:rsidRDefault="00EC1BEF">
            <w:pPr>
              <w:rPr>
                <w:sz w:val="18"/>
                <w:szCs w:val="18"/>
              </w:rPr>
            </w:pPr>
            <w:r>
              <w:rPr>
                <w:sz w:val="18"/>
                <w:szCs w:val="18"/>
              </w:rPr>
              <w:t>- Everyone have access to same tech &amp; inputs. - No barriers to exit</w:t>
            </w:r>
          </w:p>
          <w:p w14:paraId="7834C890" w14:textId="05793F89" w:rsidR="00EC1BEF" w:rsidRDefault="00EC1BEF">
            <w:pPr>
              <w:rPr>
                <w:sz w:val="18"/>
                <w:szCs w:val="18"/>
              </w:rPr>
            </w:pPr>
            <w:r>
              <w:rPr>
                <w:sz w:val="18"/>
                <w:szCs w:val="18"/>
              </w:rPr>
              <w:lastRenderedPageBreak/>
              <w:t>4) Well-informed buyers and sellers, thus single mrkt price: - Buyers and sellers have all info relevant to their decision to buy or sell</w:t>
            </w:r>
          </w:p>
        </w:tc>
      </w:tr>
      <w:tr w:rsidR="00BA1811" w:rsidRPr="00D32E29" w14:paraId="330B3124" w14:textId="77777777" w:rsidTr="00EC1BEF">
        <w:tc>
          <w:tcPr>
            <w:tcW w:w="1257" w:type="dxa"/>
            <w:gridSpan w:val="3"/>
          </w:tcPr>
          <w:p w14:paraId="34B912DA" w14:textId="51BAE132" w:rsidR="00BA1811" w:rsidRDefault="00CB29C9">
            <w:pPr>
              <w:rPr>
                <w:sz w:val="18"/>
                <w:szCs w:val="18"/>
              </w:rPr>
            </w:pPr>
            <w:r>
              <w:rPr>
                <w:sz w:val="18"/>
                <w:szCs w:val="18"/>
              </w:rPr>
              <w:lastRenderedPageBreak/>
              <w:t>Is PC realistic?</w:t>
            </w:r>
          </w:p>
        </w:tc>
        <w:tc>
          <w:tcPr>
            <w:tcW w:w="10179" w:type="dxa"/>
            <w:gridSpan w:val="2"/>
          </w:tcPr>
          <w:p w14:paraId="77E55679" w14:textId="77777777" w:rsidR="00BA1811" w:rsidRDefault="00CB29C9">
            <w:pPr>
              <w:rPr>
                <w:sz w:val="18"/>
                <w:szCs w:val="18"/>
              </w:rPr>
            </w:pPr>
            <w:r>
              <w:rPr>
                <w:sz w:val="18"/>
                <w:szCs w:val="18"/>
              </w:rPr>
              <w:t>Yes for some mrkts. E.g. commodities such as wheat</w:t>
            </w:r>
          </w:p>
          <w:p w14:paraId="3C0D65B6" w14:textId="77777777" w:rsidR="00CB29C9" w:rsidRDefault="00CB29C9">
            <w:pPr>
              <w:rPr>
                <w:sz w:val="18"/>
                <w:szCs w:val="18"/>
              </w:rPr>
            </w:pPr>
            <w:r>
              <w:rPr>
                <w:sz w:val="18"/>
                <w:szCs w:val="18"/>
              </w:rPr>
              <w:t>No, for other mrkts where 1 or more of the assumptions/characteristics do not hold</w:t>
            </w:r>
          </w:p>
          <w:p w14:paraId="3B151674" w14:textId="67356557" w:rsidR="00CB29C9" w:rsidRDefault="00CB29C9">
            <w:pPr>
              <w:rPr>
                <w:sz w:val="18"/>
                <w:szCs w:val="18"/>
              </w:rPr>
            </w:pPr>
            <w:r>
              <w:rPr>
                <w:sz w:val="18"/>
                <w:szCs w:val="18"/>
              </w:rPr>
              <w:t>Model of perfect competition is powerful as it: - can approximate many mrkts. - Serves as benchmark for analysis of economic efficiency</w:t>
            </w:r>
          </w:p>
        </w:tc>
      </w:tr>
      <w:tr w:rsidR="009C54A3" w:rsidRPr="00D32E29" w14:paraId="21CC1F6B" w14:textId="77777777" w:rsidTr="009C54A3">
        <w:trPr>
          <w:trHeight w:val="944"/>
        </w:trPr>
        <w:tc>
          <w:tcPr>
            <w:tcW w:w="1129" w:type="dxa"/>
            <w:gridSpan w:val="2"/>
            <w:vMerge w:val="restart"/>
          </w:tcPr>
          <w:p w14:paraId="23657D94" w14:textId="59F828D7" w:rsidR="009C54A3" w:rsidRDefault="009C54A3">
            <w:pPr>
              <w:rPr>
                <w:sz w:val="18"/>
                <w:szCs w:val="18"/>
              </w:rPr>
            </w:pPr>
            <w:r>
              <w:rPr>
                <w:sz w:val="18"/>
                <w:szCs w:val="18"/>
              </w:rPr>
              <w:t>Monopoly</w:t>
            </w:r>
          </w:p>
        </w:tc>
        <w:tc>
          <w:tcPr>
            <w:tcW w:w="10307" w:type="dxa"/>
            <w:gridSpan w:val="3"/>
          </w:tcPr>
          <w:p w14:paraId="70E7856F" w14:textId="2367561E" w:rsidR="009C54A3" w:rsidRPr="00CB29C9" w:rsidRDefault="009C54A3" w:rsidP="009C54A3">
            <w:pPr>
              <w:rPr>
                <w:sz w:val="18"/>
                <w:szCs w:val="18"/>
                <w:lang w:val="en-SG"/>
              </w:rPr>
            </w:pPr>
            <w:r>
              <w:rPr>
                <w:noProof/>
                <w:sz w:val="18"/>
                <w:szCs w:val="18"/>
                <w:lang w:val="en-SG"/>
              </w:rPr>
              <w:drawing>
                <wp:anchor distT="0" distB="0" distL="114300" distR="114300" simplePos="0" relativeHeight="251718656" behindDoc="1" locked="0" layoutInCell="1" allowOverlap="1" wp14:anchorId="4F8C2C40" wp14:editId="03CBF5D8">
                  <wp:simplePos x="0" y="0"/>
                  <wp:positionH relativeFrom="column">
                    <wp:posOffset>5000224</wp:posOffset>
                  </wp:positionH>
                  <wp:positionV relativeFrom="paragraph">
                    <wp:posOffset>622</wp:posOffset>
                  </wp:positionV>
                  <wp:extent cx="1473200" cy="819785"/>
                  <wp:effectExtent l="0" t="0" r="0" b="5715"/>
                  <wp:wrapTight wrapText="bothSides">
                    <wp:wrapPolygon edited="0">
                      <wp:start x="0" y="0"/>
                      <wp:lineTo x="0" y="21416"/>
                      <wp:lineTo x="21414" y="21416"/>
                      <wp:lineTo x="21414" y="0"/>
                      <wp:lineTo x="0" y="0"/>
                    </wp:wrapPolygon>
                  </wp:wrapTight>
                  <wp:docPr id="1890353998" name="Picture 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53998" name="Picture 2" descr="A graph with a red li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473200" cy="819785"/>
                          </a:xfrm>
                          <a:prstGeom prst="rect">
                            <a:avLst/>
                          </a:prstGeom>
                        </pic:spPr>
                      </pic:pic>
                    </a:graphicData>
                  </a:graphic>
                  <wp14:sizeRelH relativeFrom="page">
                    <wp14:pctWidth>0</wp14:pctWidth>
                  </wp14:sizeRelH>
                  <wp14:sizeRelV relativeFrom="page">
                    <wp14:pctHeight>0</wp14:pctHeight>
                  </wp14:sizeRelV>
                </wp:anchor>
              </w:drawing>
            </w:r>
            <w:r>
              <w:rPr>
                <w:sz w:val="18"/>
                <w:szCs w:val="18"/>
                <w:lang w:val="en-SG"/>
              </w:rPr>
              <w:t>Mrkt</w:t>
            </w:r>
            <w:r w:rsidRPr="00CB29C9">
              <w:rPr>
                <w:sz w:val="18"/>
                <w:szCs w:val="18"/>
                <w:lang w:val="en-SG"/>
              </w:rPr>
              <w:t xml:space="preserve"> in which only one firm sells a product with no close substitutes</w:t>
            </w:r>
            <w:r>
              <w:rPr>
                <w:sz w:val="18"/>
                <w:szCs w:val="18"/>
                <w:lang w:val="en-SG"/>
              </w:rPr>
              <w:t xml:space="preserve">: </w:t>
            </w:r>
            <w:r w:rsidRPr="00CB29C9">
              <w:rPr>
                <w:sz w:val="18"/>
                <w:szCs w:val="18"/>
                <w:lang w:val="en-SG"/>
              </w:rPr>
              <w:t xml:space="preserve">A monopolist face the </w:t>
            </w:r>
            <w:r>
              <w:rPr>
                <w:sz w:val="18"/>
                <w:szCs w:val="18"/>
                <w:lang w:val="en-SG"/>
              </w:rPr>
              <w:t>mrkt</w:t>
            </w:r>
            <w:r w:rsidRPr="00CB29C9">
              <w:rPr>
                <w:sz w:val="18"/>
                <w:szCs w:val="18"/>
                <w:lang w:val="en-SG"/>
              </w:rPr>
              <w:t xml:space="preserve"> demand curve. </w:t>
            </w:r>
          </w:p>
          <w:p w14:paraId="7CF6EE6E" w14:textId="65AC88EF" w:rsidR="009C54A3" w:rsidRPr="00CB29C9" w:rsidRDefault="009C54A3" w:rsidP="009C54A3">
            <w:pPr>
              <w:rPr>
                <w:sz w:val="18"/>
                <w:szCs w:val="18"/>
                <w:lang w:val="en-SG"/>
              </w:rPr>
            </w:pPr>
            <w:r w:rsidRPr="00CB29C9">
              <w:rPr>
                <w:sz w:val="18"/>
                <w:szCs w:val="18"/>
                <w:lang w:val="en-SG"/>
              </w:rPr>
              <w:t>“No close substitutes”</w:t>
            </w:r>
            <w:r>
              <w:rPr>
                <w:sz w:val="18"/>
                <w:szCs w:val="18"/>
                <w:lang w:val="en-SG"/>
              </w:rPr>
              <w:t>: To decide</w:t>
            </w:r>
            <w:r w:rsidRPr="00CB29C9">
              <w:rPr>
                <w:sz w:val="18"/>
                <w:szCs w:val="18"/>
                <w:lang w:val="en-SG"/>
              </w:rPr>
              <w:t xml:space="preserve"> whether a </w:t>
            </w:r>
            <w:r>
              <w:rPr>
                <w:sz w:val="18"/>
                <w:szCs w:val="18"/>
                <w:lang w:val="en-SG"/>
              </w:rPr>
              <w:t>mrkt</w:t>
            </w:r>
            <w:r w:rsidRPr="00CB29C9">
              <w:rPr>
                <w:sz w:val="18"/>
                <w:szCs w:val="18"/>
                <w:lang w:val="en-SG"/>
              </w:rPr>
              <w:t xml:space="preserve"> or firm is a monopoly</w:t>
            </w:r>
            <w:r>
              <w:rPr>
                <w:sz w:val="18"/>
                <w:szCs w:val="18"/>
                <w:lang w:val="en-SG"/>
              </w:rPr>
              <w:t>, d</w:t>
            </w:r>
            <w:r w:rsidRPr="00CB29C9">
              <w:rPr>
                <w:sz w:val="18"/>
                <w:szCs w:val="18"/>
                <w:lang w:val="en-SG"/>
              </w:rPr>
              <w:t xml:space="preserve">epends on how easy for consumers to </w:t>
            </w:r>
            <w:r>
              <w:rPr>
                <w:sz w:val="18"/>
                <w:szCs w:val="18"/>
                <w:lang w:val="en-SG"/>
              </w:rPr>
              <w:t>switch</w:t>
            </w:r>
            <w:r w:rsidRPr="00CB29C9">
              <w:rPr>
                <w:sz w:val="18"/>
                <w:szCs w:val="18"/>
                <w:lang w:val="en-SG"/>
              </w:rPr>
              <w:t xml:space="preserve"> </w:t>
            </w:r>
            <w:r>
              <w:rPr>
                <w:sz w:val="18"/>
                <w:szCs w:val="18"/>
                <w:lang w:val="en-SG"/>
              </w:rPr>
              <w:t>to</w:t>
            </w:r>
            <w:r w:rsidRPr="00CB29C9">
              <w:rPr>
                <w:sz w:val="18"/>
                <w:szCs w:val="18"/>
                <w:lang w:val="en-SG"/>
              </w:rPr>
              <w:t xml:space="preserve"> other sellers </w:t>
            </w:r>
          </w:p>
          <w:p w14:paraId="2825DC96" w14:textId="5B31DFE6" w:rsidR="009C54A3" w:rsidRDefault="009C54A3" w:rsidP="009C54A3">
            <w:pPr>
              <w:rPr>
                <w:sz w:val="18"/>
                <w:szCs w:val="18"/>
                <w:lang w:val="en-SG"/>
              </w:rPr>
            </w:pPr>
            <w:r w:rsidRPr="00CB29C9">
              <w:rPr>
                <w:sz w:val="18"/>
                <w:szCs w:val="18"/>
                <w:lang w:val="en-SG"/>
              </w:rPr>
              <w:t xml:space="preserve">A monopoly firm has </w:t>
            </w:r>
            <w:r>
              <w:rPr>
                <w:sz w:val="18"/>
                <w:szCs w:val="18"/>
                <w:lang w:val="en-SG"/>
              </w:rPr>
              <w:t>mrkt</w:t>
            </w:r>
            <w:r w:rsidRPr="00CB29C9">
              <w:rPr>
                <w:sz w:val="18"/>
                <w:szCs w:val="18"/>
                <w:lang w:val="en-SG"/>
              </w:rPr>
              <w:t xml:space="preserve"> power</w:t>
            </w:r>
            <w:r>
              <w:rPr>
                <w:sz w:val="18"/>
                <w:szCs w:val="18"/>
                <w:lang w:val="en-SG"/>
              </w:rPr>
              <w:t xml:space="preserve"> = </w:t>
            </w:r>
            <w:r w:rsidRPr="00CB29C9">
              <w:rPr>
                <w:i/>
                <w:iCs/>
                <w:sz w:val="18"/>
                <w:szCs w:val="18"/>
                <w:lang w:val="en-SG"/>
              </w:rPr>
              <w:t xml:space="preserve">ability to influence the </w:t>
            </w:r>
            <w:r>
              <w:rPr>
                <w:i/>
                <w:iCs/>
                <w:sz w:val="18"/>
                <w:szCs w:val="18"/>
                <w:lang w:val="en-SG"/>
              </w:rPr>
              <w:t>mrkt</w:t>
            </w:r>
            <w:r w:rsidRPr="00CB29C9">
              <w:rPr>
                <w:i/>
                <w:iCs/>
                <w:sz w:val="18"/>
                <w:szCs w:val="18"/>
                <w:lang w:val="en-SG"/>
              </w:rPr>
              <w:t xml:space="preserve"> price </w:t>
            </w:r>
            <w:r w:rsidRPr="00CB29C9">
              <w:rPr>
                <w:sz w:val="18"/>
                <w:szCs w:val="18"/>
                <w:lang w:val="en-SG"/>
              </w:rPr>
              <w:t xml:space="preserve">of the product it sells. </w:t>
            </w:r>
          </w:p>
          <w:p w14:paraId="078F5C14" w14:textId="2F4E2D72" w:rsidR="009C54A3" w:rsidRPr="0067332D" w:rsidRDefault="009C54A3">
            <w:pPr>
              <w:rPr>
                <w:sz w:val="18"/>
                <w:szCs w:val="18"/>
                <w:lang w:val="en-SG"/>
              </w:rPr>
            </w:pPr>
            <w:r>
              <w:rPr>
                <w:sz w:val="18"/>
                <w:szCs w:val="18"/>
                <w:lang w:val="en-SG"/>
              </w:rPr>
              <w:t>(e.g. SP Group in SG for electricity)</w:t>
            </w:r>
          </w:p>
        </w:tc>
      </w:tr>
      <w:tr w:rsidR="009C54A3" w:rsidRPr="00D32E29" w14:paraId="356D998D" w14:textId="77777777" w:rsidTr="00CB29C9">
        <w:trPr>
          <w:trHeight w:val="943"/>
        </w:trPr>
        <w:tc>
          <w:tcPr>
            <w:tcW w:w="1129" w:type="dxa"/>
            <w:gridSpan w:val="2"/>
            <w:vMerge/>
          </w:tcPr>
          <w:p w14:paraId="5A26F40C" w14:textId="77777777" w:rsidR="009C54A3" w:rsidRDefault="009C54A3" w:rsidP="009C54A3">
            <w:pPr>
              <w:rPr>
                <w:sz w:val="18"/>
                <w:szCs w:val="18"/>
              </w:rPr>
            </w:pPr>
          </w:p>
        </w:tc>
        <w:tc>
          <w:tcPr>
            <w:tcW w:w="10307" w:type="dxa"/>
            <w:gridSpan w:val="3"/>
          </w:tcPr>
          <w:p w14:paraId="39288C4A" w14:textId="77777777" w:rsidR="009C54A3" w:rsidRDefault="009C54A3" w:rsidP="009C54A3">
            <w:pPr>
              <w:rPr>
                <w:sz w:val="18"/>
                <w:szCs w:val="18"/>
                <w:lang w:val="en-SG"/>
              </w:rPr>
            </w:pPr>
            <w:r>
              <w:rPr>
                <w:sz w:val="18"/>
                <w:szCs w:val="18"/>
                <w:lang w:val="en-SG"/>
              </w:rPr>
              <w:t>Monopolies exist because:</w:t>
            </w:r>
          </w:p>
          <w:p w14:paraId="639AB8F0" w14:textId="78D299A9" w:rsidR="009C54A3" w:rsidRDefault="009C54A3" w:rsidP="009C54A3">
            <w:pPr>
              <w:rPr>
                <w:sz w:val="18"/>
                <w:szCs w:val="18"/>
                <w:lang w:val="en-SG"/>
              </w:rPr>
            </w:pPr>
            <w:r>
              <w:rPr>
                <w:sz w:val="18"/>
                <w:szCs w:val="18"/>
                <w:lang w:val="en-SG"/>
              </w:rPr>
              <w:t>1. Economics of scale (EOS): more output firm product, lower its cost per unit</w:t>
            </w:r>
          </w:p>
          <w:p w14:paraId="41B5C905" w14:textId="7D86BF05" w:rsidR="009C54A3" w:rsidRDefault="009C54A3" w:rsidP="009C54A3">
            <w:pPr>
              <w:rPr>
                <w:sz w:val="18"/>
                <w:szCs w:val="18"/>
                <w:lang w:val="en-SG"/>
              </w:rPr>
            </w:pPr>
            <w:r>
              <w:rPr>
                <w:sz w:val="18"/>
                <w:szCs w:val="18"/>
                <w:lang w:val="en-SG"/>
              </w:rPr>
              <w:t>Natural monopoly arise due to EOS. Single firm can produce for entire mrkt at lower cost than could 2 or more firms (e.g. SP Group)</w:t>
            </w:r>
          </w:p>
          <w:p w14:paraId="75EDABFD" w14:textId="77777777" w:rsidR="009C54A3" w:rsidRPr="00CB29C9" w:rsidRDefault="009C54A3" w:rsidP="009C54A3">
            <w:pPr>
              <w:rPr>
                <w:sz w:val="18"/>
                <w:szCs w:val="18"/>
                <w:lang w:val="en-SG"/>
              </w:rPr>
            </w:pPr>
            <w:r>
              <w:rPr>
                <w:sz w:val="18"/>
                <w:szCs w:val="18"/>
                <w:lang w:val="en-SG"/>
              </w:rPr>
              <w:t>- Long run average total cost (LRATC) slopes downwards due to huge fixed cost and small marginal cost</w:t>
            </w:r>
          </w:p>
          <w:p w14:paraId="39EC0DAF" w14:textId="77777777" w:rsidR="009C54A3" w:rsidRDefault="009C54A3" w:rsidP="009C54A3">
            <w:pPr>
              <w:rPr>
                <w:sz w:val="18"/>
                <w:szCs w:val="18"/>
              </w:rPr>
            </w:pPr>
            <w:r>
              <w:rPr>
                <w:sz w:val="18"/>
                <w:szCs w:val="18"/>
              </w:rPr>
              <w:t>2. Legal barriers: a) Protection of itellectual property: - Enjoy monopoly but encourage R&amp;D. - Restrict competition but encourage R&amp;D</w:t>
            </w:r>
          </w:p>
          <w:p w14:paraId="2FD5C752" w14:textId="77777777" w:rsidR="009C54A3" w:rsidRDefault="009C54A3" w:rsidP="009C54A3">
            <w:pPr>
              <w:rPr>
                <w:sz w:val="18"/>
                <w:szCs w:val="18"/>
              </w:rPr>
            </w:pPr>
            <w:r>
              <w:rPr>
                <w:sz w:val="18"/>
                <w:szCs w:val="18"/>
              </w:rPr>
              <w:t>- E.g Patents: temp grant of monopoly rights over a new product/invention, typically for 20 years</w:t>
            </w:r>
          </w:p>
          <w:p w14:paraId="374C58FA" w14:textId="77777777" w:rsidR="009C54A3" w:rsidRDefault="009C54A3" w:rsidP="009C54A3">
            <w:pPr>
              <w:rPr>
                <w:sz w:val="18"/>
                <w:szCs w:val="18"/>
              </w:rPr>
            </w:pPr>
            <w:r>
              <w:rPr>
                <w:sz w:val="18"/>
                <w:szCs w:val="18"/>
              </w:rPr>
              <w:t>- E.g. Copyright: grant of exclusive rights to sell a literary/musical/artistic work, lasting at least 70 years</w:t>
            </w:r>
          </w:p>
          <w:p w14:paraId="06FE2D8A" w14:textId="77777777" w:rsidR="009C54A3" w:rsidRDefault="009C54A3" w:rsidP="009C54A3">
            <w:pPr>
              <w:rPr>
                <w:sz w:val="18"/>
                <w:szCs w:val="18"/>
              </w:rPr>
            </w:pPr>
            <w:r>
              <w:rPr>
                <w:sz w:val="18"/>
                <w:szCs w:val="18"/>
              </w:rPr>
              <w:t>b) Govt franchise: Govt-granted right to be sole seller of a product or service (e.g. US Postal Service).</w:t>
            </w:r>
          </w:p>
          <w:p w14:paraId="6025BBE1" w14:textId="77777777" w:rsidR="009C54A3" w:rsidRPr="0067332D" w:rsidRDefault="009C54A3" w:rsidP="009C54A3">
            <w:pPr>
              <w:rPr>
                <w:sz w:val="18"/>
                <w:szCs w:val="18"/>
                <w:lang w:val="en-SG"/>
              </w:rPr>
            </w:pPr>
            <w:r>
              <w:rPr>
                <w:noProof/>
                <w:sz w:val="18"/>
                <w:szCs w:val="18"/>
              </w:rPr>
              <w:drawing>
                <wp:anchor distT="0" distB="0" distL="114300" distR="114300" simplePos="0" relativeHeight="251716608" behindDoc="1" locked="0" layoutInCell="1" allowOverlap="1" wp14:anchorId="21EFF722" wp14:editId="0DE8A94C">
                  <wp:simplePos x="0" y="0"/>
                  <wp:positionH relativeFrom="column">
                    <wp:posOffset>3539559</wp:posOffset>
                  </wp:positionH>
                  <wp:positionV relativeFrom="paragraph">
                    <wp:posOffset>187084</wp:posOffset>
                  </wp:positionV>
                  <wp:extent cx="2932386" cy="1381001"/>
                  <wp:effectExtent l="0" t="0" r="1905" b="3810"/>
                  <wp:wrapTight wrapText="bothSides">
                    <wp:wrapPolygon edited="0">
                      <wp:start x="0" y="0"/>
                      <wp:lineTo x="0" y="21461"/>
                      <wp:lineTo x="21520" y="21461"/>
                      <wp:lineTo x="21520" y="0"/>
                      <wp:lineTo x="0" y="0"/>
                    </wp:wrapPolygon>
                  </wp:wrapTight>
                  <wp:docPr id="599914582" name="Picture 3" descr="A diagram of a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4582" name="Picture 3" descr="A diagram of a marke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932386" cy="1381001"/>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xml:space="preserve">- When govt thinks mrkt is a natural monopoly, to further public </w:t>
            </w:r>
            <w:r w:rsidRPr="0067332D">
              <w:rPr>
                <w:sz w:val="18"/>
                <w:szCs w:val="18"/>
                <w:lang w:val="en-SG"/>
              </w:rPr>
              <w:t xml:space="preserve">interest by ensuring that there are no competitors that will reduce market share and cause cost per unit to rise </w:t>
            </w:r>
          </w:p>
          <w:p w14:paraId="22A5A226" w14:textId="77777777" w:rsidR="009C54A3" w:rsidRPr="0067332D" w:rsidRDefault="009C54A3" w:rsidP="009C54A3">
            <w:pPr>
              <w:rPr>
                <w:sz w:val="18"/>
                <w:szCs w:val="18"/>
                <w:lang w:val="en-SG"/>
              </w:rPr>
            </w:pPr>
            <w:r>
              <w:rPr>
                <w:sz w:val="18"/>
                <w:szCs w:val="18"/>
                <w:lang w:val="en-SG"/>
              </w:rPr>
              <w:t>- S</w:t>
            </w:r>
            <w:r w:rsidRPr="0067332D">
              <w:rPr>
                <w:sz w:val="18"/>
                <w:szCs w:val="18"/>
                <w:lang w:val="en-SG"/>
              </w:rPr>
              <w:t xml:space="preserve">eller must submit to either </w:t>
            </w:r>
            <w:r>
              <w:rPr>
                <w:sz w:val="18"/>
                <w:szCs w:val="18"/>
                <w:lang w:val="en-SG"/>
              </w:rPr>
              <w:t>govt</w:t>
            </w:r>
            <w:r w:rsidRPr="0067332D">
              <w:rPr>
                <w:sz w:val="18"/>
                <w:szCs w:val="18"/>
                <w:lang w:val="en-SG"/>
              </w:rPr>
              <w:t xml:space="preserve"> ownership and control or </w:t>
            </w:r>
            <w:r>
              <w:rPr>
                <w:sz w:val="18"/>
                <w:szCs w:val="18"/>
                <w:lang w:val="en-SG"/>
              </w:rPr>
              <w:t>govt</w:t>
            </w:r>
            <w:r w:rsidRPr="0067332D">
              <w:rPr>
                <w:sz w:val="18"/>
                <w:szCs w:val="18"/>
                <w:lang w:val="en-SG"/>
              </w:rPr>
              <w:t xml:space="preserve"> regulation over its prices and profits </w:t>
            </w:r>
          </w:p>
          <w:p w14:paraId="474A4580" w14:textId="77777777" w:rsidR="009C54A3" w:rsidRPr="0067332D" w:rsidRDefault="009C54A3" w:rsidP="009C54A3">
            <w:pPr>
              <w:rPr>
                <w:sz w:val="18"/>
                <w:szCs w:val="18"/>
                <w:lang w:val="en-SG"/>
              </w:rPr>
            </w:pPr>
            <w:r>
              <w:rPr>
                <w:sz w:val="18"/>
                <w:szCs w:val="18"/>
                <w:lang w:val="en-SG"/>
              </w:rPr>
              <w:t xml:space="preserve">- </w:t>
            </w:r>
            <w:r w:rsidRPr="0067332D">
              <w:rPr>
                <w:sz w:val="18"/>
                <w:szCs w:val="18"/>
                <w:lang w:val="en-SG"/>
              </w:rPr>
              <w:t xml:space="preserve">Eg. Electricity prices in Singapore is regulated by the Energy Market Authority to reflect actual cost of electricity </w:t>
            </w:r>
          </w:p>
          <w:p w14:paraId="07591419" w14:textId="77777777" w:rsidR="009C54A3" w:rsidRPr="00BC6CAB" w:rsidRDefault="009C54A3" w:rsidP="009C54A3">
            <w:pPr>
              <w:rPr>
                <w:sz w:val="18"/>
                <w:szCs w:val="18"/>
                <w:lang w:val="en-SG"/>
              </w:rPr>
            </w:pPr>
            <w:r w:rsidRPr="00BC6CAB">
              <w:rPr>
                <w:sz w:val="18"/>
                <w:szCs w:val="18"/>
                <w:lang w:val="en-SG"/>
              </w:rPr>
              <w:t xml:space="preserve">3. Network externalities </w:t>
            </w:r>
          </w:p>
          <w:p w14:paraId="7F64B954" w14:textId="77777777" w:rsidR="009C54A3" w:rsidRPr="00BC6CAB" w:rsidRDefault="009C54A3" w:rsidP="009C54A3">
            <w:pPr>
              <w:rPr>
                <w:sz w:val="18"/>
                <w:szCs w:val="18"/>
                <w:lang w:val="en-SG"/>
              </w:rPr>
            </w:pPr>
            <w:r>
              <w:rPr>
                <w:sz w:val="18"/>
                <w:szCs w:val="18"/>
                <w:lang w:val="en-SG"/>
              </w:rPr>
              <w:t xml:space="preserve">- </w:t>
            </w:r>
            <w:r w:rsidRPr="00BC6CAB">
              <w:rPr>
                <w:sz w:val="18"/>
                <w:szCs w:val="18"/>
                <w:lang w:val="en-SG"/>
              </w:rPr>
              <w:t xml:space="preserve">Additional benefits enjoyed by all users of a good or service because others use it as well </w:t>
            </w:r>
          </w:p>
          <w:p w14:paraId="5626B8D6" w14:textId="77777777" w:rsidR="009C54A3" w:rsidRPr="00BC6CAB" w:rsidRDefault="009C54A3" w:rsidP="009C54A3">
            <w:pPr>
              <w:rPr>
                <w:sz w:val="18"/>
                <w:szCs w:val="18"/>
                <w:lang w:val="en-SG"/>
              </w:rPr>
            </w:pPr>
            <w:r>
              <w:rPr>
                <w:sz w:val="18"/>
                <w:szCs w:val="18"/>
                <w:lang w:val="en-SG"/>
              </w:rPr>
              <w:t xml:space="preserve">- </w:t>
            </w:r>
            <w:r w:rsidRPr="00BC6CAB">
              <w:rPr>
                <w:sz w:val="18"/>
                <w:szCs w:val="18"/>
                <w:lang w:val="en-SG"/>
              </w:rPr>
              <w:t xml:space="preserve">Joining a large network is more beneficial than joining a small network </w:t>
            </w:r>
          </w:p>
          <w:p w14:paraId="236D5BF5" w14:textId="268DC42F" w:rsidR="009C54A3" w:rsidRDefault="009C54A3" w:rsidP="009C54A3">
            <w:pPr>
              <w:rPr>
                <w:sz w:val="18"/>
                <w:szCs w:val="18"/>
                <w:lang w:val="en-SG"/>
              </w:rPr>
            </w:pPr>
            <w:r>
              <w:rPr>
                <w:sz w:val="18"/>
                <w:szCs w:val="18"/>
                <w:lang w:val="en-SG"/>
              </w:rPr>
              <w:t>- E.g. mrkt</w:t>
            </w:r>
            <w:r w:rsidRPr="00BC6CAB">
              <w:rPr>
                <w:sz w:val="18"/>
                <w:szCs w:val="18"/>
                <w:lang w:val="en-SG"/>
              </w:rPr>
              <w:t xml:space="preserve"> for computer operating systems • Social networking sites </w:t>
            </w:r>
          </w:p>
        </w:tc>
      </w:tr>
      <w:tr w:rsidR="009C54A3" w:rsidRPr="00D32E29" w14:paraId="3CA44D10" w14:textId="77777777" w:rsidTr="009C3738">
        <w:tc>
          <w:tcPr>
            <w:tcW w:w="1271" w:type="dxa"/>
            <w:gridSpan w:val="4"/>
            <w:vMerge w:val="restart"/>
          </w:tcPr>
          <w:p w14:paraId="53771723" w14:textId="3C0D231C" w:rsidR="009C54A3" w:rsidRDefault="009C54A3" w:rsidP="009C54A3">
            <w:pPr>
              <w:rPr>
                <w:sz w:val="18"/>
                <w:szCs w:val="18"/>
              </w:rPr>
            </w:pPr>
            <w:r>
              <w:rPr>
                <w:sz w:val="18"/>
                <w:szCs w:val="18"/>
              </w:rPr>
              <w:t>Monopolistic competition</w:t>
            </w:r>
          </w:p>
        </w:tc>
        <w:tc>
          <w:tcPr>
            <w:tcW w:w="10165" w:type="dxa"/>
          </w:tcPr>
          <w:p w14:paraId="1C7E415D" w14:textId="77777777" w:rsidR="009C54A3" w:rsidRDefault="009C54A3" w:rsidP="009C54A3">
            <w:pPr>
              <w:rPr>
                <w:sz w:val="18"/>
                <w:szCs w:val="18"/>
              </w:rPr>
            </w:pPr>
            <w:r>
              <w:rPr>
                <w:sz w:val="18"/>
                <w:szCs w:val="18"/>
              </w:rPr>
              <w:t>1. Many sellers. 2. Differentiated products (quality, features, locations, subjective - role for advertising and branding). 3. Free entry &amp; exit</w:t>
            </w:r>
          </w:p>
          <w:p w14:paraId="4C483213" w14:textId="77777777" w:rsidR="009C54A3" w:rsidRDefault="009C54A3" w:rsidP="009C54A3">
            <w:pPr>
              <w:rPr>
                <w:sz w:val="18"/>
                <w:szCs w:val="18"/>
              </w:rPr>
            </w:pPr>
            <w:r>
              <w:rPr>
                <w:sz w:val="18"/>
                <w:szCs w:val="18"/>
              </w:rPr>
              <w:t>E.g. Books, clothing, fast-food and restaurants, Bars</w:t>
            </w:r>
          </w:p>
          <w:p w14:paraId="4603CB75" w14:textId="5D45ECB5" w:rsidR="009C54A3" w:rsidRDefault="009C54A3" w:rsidP="009C54A3">
            <w:pPr>
              <w:rPr>
                <w:sz w:val="18"/>
                <w:szCs w:val="18"/>
              </w:rPr>
            </w:pPr>
            <w:r>
              <w:rPr>
                <w:sz w:val="18"/>
                <w:szCs w:val="18"/>
              </w:rPr>
              <w:t>Due to 1 &amp; 2: monopolistically competitive firm faces a downward sloping demand curve (same as electricity above, but curve is flatter)</w:t>
            </w:r>
          </w:p>
          <w:p w14:paraId="302D2556" w14:textId="77777777" w:rsidR="009C54A3" w:rsidRDefault="009C54A3" w:rsidP="009C54A3">
            <w:pPr>
              <w:rPr>
                <w:sz w:val="18"/>
                <w:szCs w:val="18"/>
              </w:rPr>
            </w:pPr>
            <w:r>
              <w:rPr>
                <w:sz w:val="18"/>
                <w:szCs w:val="18"/>
              </w:rPr>
              <w:t>- To sell more Q, firm must lower P. Revenue from selling 1 more unit is less than current price, MR &lt; P</w:t>
            </w:r>
          </w:p>
          <w:p w14:paraId="1ABF6C23" w14:textId="17884984" w:rsidR="009C54A3" w:rsidRDefault="009C54A3" w:rsidP="009C54A3">
            <w:pPr>
              <w:rPr>
                <w:sz w:val="18"/>
                <w:szCs w:val="18"/>
              </w:rPr>
            </w:pPr>
            <w:r>
              <w:rPr>
                <w:sz w:val="18"/>
                <w:szCs w:val="18"/>
              </w:rPr>
              <w:t>- Can incr price w/o losing all its customers, unlike in Perfect Competition. - Not price takers</w:t>
            </w:r>
          </w:p>
        </w:tc>
      </w:tr>
      <w:tr w:rsidR="009C54A3" w:rsidRPr="00D32E29" w14:paraId="6E2861E5" w14:textId="77777777" w:rsidTr="007E41F6">
        <w:tc>
          <w:tcPr>
            <w:tcW w:w="1271" w:type="dxa"/>
            <w:gridSpan w:val="4"/>
            <w:vMerge/>
          </w:tcPr>
          <w:p w14:paraId="76AC7E18" w14:textId="77777777" w:rsidR="009C54A3" w:rsidRDefault="009C54A3" w:rsidP="009C54A3">
            <w:pPr>
              <w:rPr>
                <w:sz w:val="18"/>
                <w:szCs w:val="18"/>
              </w:rPr>
            </w:pPr>
          </w:p>
        </w:tc>
        <w:tc>
          <w:tcPr>
            <w:tcW w:w="10165" w:type="dxa"/>
          </w:tcPr>
          <w:p w14:paraId="2B4C2219" w14:textId="66B0C2E4" w:rsidR="009C54A3" w:rsidRPr="007E41F6" w:rsidRDefault="009C54A3" w:rsidP="009C54A3">
            <w:pPr>
              <w:rPr>
                <w:sz w:val="18"/>
                <w:szCs w:val="18"/>
                <w:lang w:val="en-SG"/>
              </w:rPr>
            </w:pPr>
            <w:r>
              <w:rPr>
                <w:sz w:val="18"/>
                <w:szCs w:val="18"/>
                <w:lang w:val="en-SG"/>
              </w:rPr>
              <w:t>Num</w:t>
            </w:r>
            <w:r w:rsidRPr="007E41F6">
              <w:rPr>
                <w:sz w:val="18"/>
                <w:szCs w:val="18"/>
                <w:lang w:val="en-SG"/>
              </w:rPr>
              <w:t xml:space="preserve"> of firms in </w:t>
            </w:r>
            <w:r>
              <w:rPr>
                <w:sz w:val="18"/>
                <w:szCs w:val="18"/>
                <w:lang w:val="en-SG"/>
              </w:rPr>
              <w:t>mrkt</w:t>
            </w:r>
            <w:r w:rsidRPr="007E41F6">
              <w:rPr>
                <w:sz w:val="18"/>
                <w:szCs w:val="18"/>
                <w:lang w:val="en-SG"/>
              </w:rPr>
              <w:t xml:space="preserve"> may not be optimal due to external effects from the entry of new firms. </w:t>
            </w:r>
          </w:p>
          <w:p w14:paraId="22C4EF8D" w14:textId="0AAD146C" w:rsidR="009C54A3" w:rsidRPr="007E41F6" w:rsidRDefault="009C54A3" w:rsidP="009C54A3">
            <w:pPr>
              <w:rPr>
                <w:sz w:val="18"/>
                <w:szCs w:val="18"/>
                <w:lang w:val="en-SG"/>
              </w:rPr>
            </w:pPr>
            <w:r>
              <w:rPr>
                <w:sz w:val="18"/>
                <w:szCs w:val="18"/>
                <w:lang w:val="en-SG"/>
              </w:rPr>
              <w:t>P</w:t>
            </w:r>
            <w:r w:rsidRPr="007E41F6">
              <w:rPr>
                <w:sz w:val="18"/>
                <w:szCs w:val="18"/>
                <w:lang w:val="en-SG"/>
              </w:rPr>
              <w:t xml:space="preserve">roduct-variety externality: surplus that consumers get from the introduction of new products. </w:t>
            </w:r>
          </w:p>
          <w:p w14:paraId="7826BF39" w14:textId="6868277A" w:rsidR="009C54A3" w:rsidRPr="007E41F6" w:rsidRDefault="009C54A3" w:rsidP="009C54A3">
            <w:pPr>
              <w:rPr>
                <w:sz w:val="18"/>
                <w:szCs w:val="18"/>
                <w:lang w:val="en-SG"/>
              </w:rPr>
            </w:pPr>
            <w:r>
              <w:rPr>
                <w:sz w:val="18"/>
                <w:szCs w:val="18"/>
                <w:lang w:val="en-SG"/>
              </w:rPr>
              <w:t>B</w:t>
            </w:r>
            <w:r w:rsidRPr="007E41F6">
              <w:rPr>
                <w:sz w:val="18"/>
                <w:szCs w:val="18"/>
                <w:lang w:val="en-SG"/>
              </w:rPr>
              <w:t xml:space="preserve">usiness-stealing externality: the losses incurred by existing firms when new firms enter the market. </w:t>
            </w:r>
          </w:p>
          <w:p w14:paraId="0182E718" w14:textId="351AADB4" w:rsidR="009C54A3" w:rsidRPr="007E41F6" w:rsidRDefault="009C54A3" w:rsidP="009C54A3">
            <w:pPr>
              <w:rPr>
                <w:sz w:val="18"/>
                <w:szCs w:val="18"/>
                <w:lang w:val="en-SG"/>
              </w:rPr>
            </w:pPr>
            <w:r>
              <w:rPr>
                <w:sz w:val="18"/>
                <w:szCs w:val="18"/>
                <w:lang w:val="en-SG"/>
              </w:rPr>
              <w:t>I</w:t>
            </w:r>
            <w:r w:rsidRPr="007E41F6">
              <w:rPr>
                <w:sz w:val="18"/>
                <w:szCs w:val="18"/>
                <w:lang w:val="en-SG"/>
              </w:rPr>
              <w:t xml:space="preserve">nefficiencies of monopolistic competition are subtle and hard to measure. </w:t>
            </w:r>
            <w:r>
              <w:rPr>
                <w:sz w:val="18"/>
                <w:szCs w:val="18"/>
                <w:lang w:val="en-SG"/>
              </w:rPr>
              <w:t>N</w:t>
            </w:r>
            <w:r w:rsidRPr="007E41F6">
              <w:rPr>
                <w:sz w:val="18"/>
                <w:szCs w:val="18"/>
                <w:lang w:val="en-SG"/>
              </w:rPr>
              <w:t xml:space="preserve">o easy way for policymakers to improve the </w:t>
            </w:r>
            <w:r>
              <w:rPr>
                <w:sz w:val="18"/>
                <w:szCs w:val="18"/>
                <w:lang w:val="en-SG"/>
              </w:rPr>
              <w:t>mrkt</w:t>
            </w:r>
            <w:r w:rsidRPr="007E41F6">
              <w:rPr>
                <w:sz w:val="18"/>
                <w:szCs w:val="18"/>
                <w:lang w:val="en-SG"/>
              </w:rPr>
              <w:t xml:space="preserve"> outcome. </w:t>
            </w:r>
          </w:p>
          <w:p w14:paraId="526E57BA" w14:textId="0EA2E470" w:rsidR="009C54A3" w:rsidRPr="007E41F6" w:rsidRDefault="009C54A3" w:rsidP="009C54A3">
            <w:pPr>
              <w:rPr>
                <w:sz w:val="18"/>
                <w:szCs w:val="18"/>
                <w:lang w:val="en-SG"/>
              </w:rPr>
            </w:pPr>
            <w:r w:rsidRPr="007E41F6">
              <w:rPr>
                <w:sz w:val="18"/>
                <w:szCs w:val="18"/>
                <w:lang w:val="en-SG"/>
              </w:rPr>
              <w:t>Differentiated products are everywhere. The theory of monopolistic competition describes many markets in the economy</w:t>
            </w:r>
            <w:r>
              <w:rPr>
                <w:sz w:val="18"/>
                <w:szCs w:val="18"/>
                <w:lang w:val="en-SG"/>
              </w:rPr>
              <w:t>.</w:t>
            </w:r>
          </w:p>
        </w:tc>
      </w:tr>
      <w:tr w:rsidR="009C54A3" w:rsidRPr="00D32E29" w14:paraId="66F4415E" w14:textId="77777777" w:rsidTr="009C54A3">
        <w:trPr>
          <w:trHeight w:val="2706"/>
        </w:trPr>
        <w:tc>
          <w:tcPr>
            <w:tcW w:w="1129" w:type="dxa"/>
            <w:gridSpan w:val="2"/>
          </w:tcPr>
          <w:p w14:paraId="4F1C4E26" w14:textId="7C74E61A" w:rsidR="009C54A3" w:rsidRDefault="009C54A3" w:rsidP="009C54A3">
            <w:pPr>
              <w:rPr>
                <w:sz w:val="18"/>
                <w:szCs w:val="18"/>
              </w:rPr>
            </w:pPr>
            <w:r>
              <w:rPr>
                <w:sz w:val="18"/>
                <w:szCs w:val="18"/>
              </w:rPr>
              <w:t>Summary</w:t>
            </w:r>
          </w:p>
        </w:tc>
        <w:tc>
          <w:tcPr>
            <w:tcW w:w="10307" w:type="dxa"/>
            <w:gridSpan w:val="3"/>
          </w:tcPr>
          <w:tbl>
            <w:tblPr>
              <w:tblStyle w:val="TableGrid"/>
              <w:tblW w:w="0" w:type="auto"/>
              <w:tblLook w:val="04A0" w:firstRow="1" w:lastRow="0" w:firstColumn="1" w:lastColumn="0" w:noHBand="0" w:noVBand="1"/>
            </w:tblPr>
            <w:tblGrid>
              <w:gridCol w:w="2520"/>
              <w:gridCol w:w="2520"/>
              <w:gridCol w:w="2520"/>
              <w:gridCol w:w="2521"/>
            </w:tblGrid>
            <w:tr w:rsidR="009C54A3" w14:paraId="0570EA7A" w14:textId="77777777" w:rsidTr="007E41F6">
              <w:tc>
                <w:tcPr>
                  <w:tcW w:w="2520" w:type="dxa"/>
                </w:tcPr>
                <w:p w14:paraId="69F329BB" w14:textId="77777777" w:rsidR="009C54A3" w:rsidRDefault="009C54A3" w:rsidP="009C54A3">
                  <w:pPr>
                    <w:rPr>
                      <w:sz w:val="18"/>
                      <w:szCs w:val="18"/>
                    </w:rPr>
                  </w:pPr>
                </w:p>
              </w:tc>
              <w:tc>
                <w:tcPr>
                  <w:tcW w:w="2520" w:type="dxa"/>
                </w:tcPr>
                <w:p w14:paraId="3094EAD6" w14:textId="6D3C41F5" w:rsidR="009C54A3" w:rsidRDefault="009C54A3" w:rsidP="009C54A3">
                  <w:pPr>
                    <w:rPr>
                      <w:sz w:val="18"/>
                      <w:szCs w:val="18"/>
                    </w:rPr>
                  </w:pPr>
                  <w:r>
                    <w:rPr>
                      <w:sz w:val="18"/>
                      <w:szCs w:val="18"/>
                    </w:rPr>
                    <w:t>Monopoly</w:t>
                  </w:r>
                </w:p>
              </w:tc>
              <w:tc>
                <w:tcPr>
                  <w:tcW w:w="2520" w:type="dxa"/>
                </w:tcPr>
                <w:p w14:paraId="5C01EFE7" w14:textId="10E6BAC1" w:rsidR="009C54A3" w:rsidRDefault="009C54A3" w:rsidP="009C54A3">
                  <w:pPr>
                    <w:rPr>
                      <w:sz w:val="18"/>
                      <w:szCs w:val="18"/>
                    </w:rPr>
                  </w:pPr>
                  <w:r>
                    <w:rPr>
                      <w:sz w:val="18"/>
                      <w:szCs w:val="18"/>
                    </w:rPr>
                    <w:t>Monopolistic Competition</w:t>
                  </w:r>
                </w:p>
              </w:tc>
              <w:tc>
                <w:tcPr>
                  <w:tcW w:w="2521" w:type="dxa"/>
                </w:tcPr>
                <w:p w14:paraId="515D5ACA" w14:textId="659C88A4" w:rsidR="009C54A3" w:rsidRDefault="009C54A3" w:rsidP="009C54A3">
                  <w:pPr>
                    <w:rPr>
                      <w:sz w:val="18"/>
                      <w:szCs w:val="18"/>
                    </w:rPr>
                  </w:pPr>
                  <w:r>
                    <w:rPr>
                      <w:sz w:val="18"/>
                      <w:szCs w:val="18"/>
                    </w:rPr>
                    <w:t>Perfect Competition</w:t>
                  </w:r>
                </w:p>
              </w:tc>
            </w:tr>
            <w:tr w:rsidR="009C54A3" w14:paraId="3CCF963F" w14:textId="77777777" w:rsidTr="00C90FF3">
              <w:tc>
                <w:tcPr>
                  <w:tcW w:w="2520" w:type="dxa"/>
                </w:tcPr>
                <w:p w14:paraId="57DFFDCC" w14:textId="452D0215" w:rsidR="009C54A3" w:rsidRDefault="009C54A3" w:rsidP="009C54A3">
                  <w:pPr>
                    <w:rPr>
                      <w:sz w:val="18"/>
                      <w:szCs w:val="18"/>
                    </w:rPr>
                  </w:pPr>
                  <w:r>
                    <w:rPr>
                      <w:sz w:val="18"/>
                      <w:szCs w:val="18"/>
                    </w:rPr>
                    <w:t>Num of sellers</w:t>
                  </w:r>
                </w:p>
              </w:tc>
              <w:tc>
                <w:tcPr>
                  <w:tcW w:w="2520" w:type="dxa"/>
                </w:tcPr>
                <w:p w14:paraId="47184CC8" w14:textId="07C3A4DC" w:rsidR="009C54A3" w:rsidRDefault="009C54A3" w:rsidP="009C54A3">
                  <w:pPr>
                    <w:rPr>
                      <w:sz w:val="18"/>
                      <w:szCs w:val="18"/>
                    </w:rPr>
                  </w:pPr>
                  <w:r>
                    <w:rPr>
                      <w:sz w:val="18"/>
                      <w:szCs w:val="18"/>
                    </w:rPr>
                    <w:t>1</w:t>
                  </w:r>
                </w:p>
              </w:tc>
              <w:tc>
                <w:tcPr>
                  <w:tcW w:w="5041" w:type="dxa"/>
                  <w:gridSpan w:val="2"/>
                </w:tcPr>
                <w:p w14:paraId="4AF89096" w14:textId="0A5E4CFA" w:rsidR="009C54A3" w:rsidRDefault="009C54A3" w:rsidP="009C54A3">
                  <w:pPr>
                    <w:jc w:val="center"/>
                    <w:rPr>
                      <w:sz w:val="18"/>
                      <w:szCs w:val="18"/>
                    </w:rPr>
                  </w:pPr>
                  <w:r>
                    <w:rPr>
                      <w:sz w:val="18"/>
                      <w:szCs w:val="18"/>
                    </w:rPr>
                    <w:t>Many</w:t>
                  </w:r>
                </w:p>
              </w:tc>
            </w:tr>
            <w:tr w:rsidR="009C54A3" w14:paraId="4564D995" w14:textId="77777777" w:rsidTr="00DA1376">
              <w:tc>
                <w:tcPr>
                  <w:tcW w:w="2520" w:type="dxa"/>
                </w:tcPr>
                <w:p w14:paraId="02C3BADE" w14:textId="00294737" w:rsidR="009C54A3" w:rsidRDefault="009C54A3" w:rsidP="009C54A3">
                  <w:pPr>
                    <w:rPr>
                      <w:sz w:val="18"/>
                      <w:szCs w:val="18"/>
                    </w:rPr>
                  </w:pPr>
                  <w:r>
                    <w:rPr>
                      <w:sz w:val="18"/>
                      <w:szCs w:val="18"/>
                    </w:rPr>
                    <w:t>Free entry/exit?</w:t>
                  </w:r>
                </w:p>
              </w:tc>
              <w:tc>
                <w:tcPr>
                  <w:tcW w:w="2520" w:type="dxa"/>
                </w:tcPr>
                <w:p w14:paraId="29E4912B" w14:textId="668DC950" w:rsidR="009C54A3" w:rsidRDefault="009C54A3" w:rsidP="009C54A3">
                  <w:pPr>
                    <w:rPr>
                      <w:sz w:val="18"/>
                      <w:szCs w:val="18"/>
                    </w:rPr>
                  </w:pPr>
                  <w:r>
                    <w:rPr>
                      <w:sz w:val="18"/>
                      <w:szCs w:val="18"/>
                    </w:rPr>
                    <w:t>No</w:t>
                  </w:r>
                </w:p>
              </w:tc>
              <w:tc>
                <w:tcPr>
                  <w:tcW w:w="5041" w:type="dxa"/>
                  <w:gridSpan w:val="2"/>
                </w:tcPr>
                <w:p w14:paraId="1FF998BA" w14:textId="3E405B33" w:rsidR="009C54A3" w:rsidRDefault="009C54A3" w:rsidP="009C54A3">
                  <w:pPr>
                    <w:jc w:val="center"/>
                    <w:rPr>
                      <w:sz w:val="18"/>
                      <w:szCs w:val="18"/>
                    </w:rPr>
                  </w:pPr>
                  <w:r>
                    <w:rPr>
                      <w:sz w:val="18"/>
                      <w:szCs w:val="18"/>
                    </w:rPr>
                    <w:t>Yes</w:t>
                  </w:r>
                </w:p>
              </w:tc>
            </w:tr>
            <w:tr w:rsidR="009C54A3" w14:paraId="0C6F72F8" w14:textId="77777777" w:rsidTr="0048798C">
              <w:tc>
                <w:tcPr>
                  <w:tcW w:w="2520" w:type="dxa"/>
                </w:tcPr>
                <w:p w14:paraId="48FC03F1" w14:textId="70D07273" w:rsidR="009C54A3" w:rsidRDefault="009C54A3" w:rsidP="009C54A3">
                  <w:pPr>
                    <w:rPr>
                      <w:sz w:val="18"/>
                      <w:szCs w:val="18"/>
                    </w:rPr>
                  </w:pPr>
                  <w:r>
                    <w:rPr>
                      <w:sz w:val="18"/>
                      <w:szCs w:val="18"/>
                    </w:rPr>
                    <w:t xml:space="preserve">Long run economic profits </w:t>
                  </w:r>
                </w:p>
              </w:tc>
              <w:tc>
                <w:tcPr>
                  <w:tcW w:w="2520" w:type="dxa"/>
                </w:tcPr>
                <w:p w14:paraId="07301417" w14:textId="3B471EE2" w:rsidR="009C54A3" w:rsidRDefault="009C54A3" w:rsidP="009C54A3">
                  <w:pPr>
                    <w:rPr>
                      <w:sz w:val="18"/>
                      <w:szCs w:val="18"/>
                    </w:rPr>
                  </w:pPr>
                  <w:r>
                    <w:rPr>
                      <w:sz w:val="18"/>
                      <w:szCs w:val="18"/>
                    </w:rPr>
                    <w:t>Positive</w:t>
                  </w:r>
                </w:p>
              </w:tc>
              <w:tc>
                <w:tcPr>
                  <w:tcW w:w="5041" w:type="dxa"/>
                  <w:gridSpan w:val="2"/>
                </w:tcPr>
                <w:p w14:paraId="62B31D14" w14:textId="4DD0C4A7" w:rsidR="009C54A3" w:rsidRDefault="009C54A3" w:rsidP="009C54A3">
                  <w:pPr>
                    <w:jc w:val="center"/>
                    <w:rPr>
                      <w:sz w:val="18"/>
                      <w:szCs w:val="18"/>
                    </w:rPr>
                  </w:pPr>
                  <w:r>
                    <w:rPr>
                      <w:sz w:val="18"/>
                      <w:szCs w:val="18"/>
                    </w:rPr>
                    <w:t>0</w:t>
                  </w:r>
                </w:p>
              </w:tc>
            </w:tr>
            <w:tr w:rsidR="009C54A3" w14:paraId="57C349D2" w14:textId="77777777" w:rsidTr="007E41F6">
              <w:tc>
                <w:tcPr>
                  <w:tcW w:w="2520" w:type="dxa"/>
                </w:tcPr>
                <w:p w14:paraId="2A9A3A62" w14:textId="56E30F2C" w:rsidR="009C54A3" w:rsidRDefault="009C54A3" w:rsidP="009C54A3">
                  <w:pPr>
                    <w:rPr>
                      <w:sz w:val="18"/>
                      <w:szCs w:val="18"/>
                    </w:rPr>
                  </w:pPr>
                  <w:r>
                    <w:rPr>
                      <w:sz w:val="18"/>
                      <w:szCs w:val="18"/>
                    </w:rPr>
                    <w:t>Close substitutes</w:t>
                  </w:r>
                </w:p>
              </w:tc>
              <w:tc>
                <w:tcPr>
                  <w:tcW w:w="2520" w:type="dxa"/>
                </w:tcPr>
                <w:p w14:paraId="79BE9478" w14:textId="61CDAD58" w:rsidR="009C54A3" w:rsidRDefault="009C54A3" w:rsidP="009C54A3">
                  <w:pPr>
                    <w:rPr>
                      <w:sz w:val="18"/>
                      <w:szCs w:val="18"/>
                    </w:rPr>
                  </w:pPr>
                  <w:r>
                    <w:rPr>
                      <w:sz w:val="18"/>
                      <w:szCs w:val="18"/>
                    </w:rPr>
                    <w:t>None</w:t>
                  </w:r>
                </w:p>
              </w:tc>
              <w:tc>
                <w:tcPr>
                  <w:tcW w:w="2520" w:type="dxa"/>
                </w:tcPr>
                <w:p w14:paraId="1F52BBC1" w14:textId="012C90FC" w:rsidR="009C54A3" w:rsidRDefault="009C54A3" w:rsidP="009C54A3">
                  <w:pPr>
                    <w:rPr>
                      <w:sz w:val="18"/>
                      <w:szCs w:val="18"/>
                    </w:rPr>
                  </w:pPr>
                  <w:r>
                    <w:rPr>
                      <w:sz w:val="18"/>
                      <w:szCs w:val="18"/>
                    </w:rPr>
                    <w:t>Many (differentiated products)</w:t>
                  </w:r>
                </w:p>
              </w:tc>
              <w:tc>
                <w:tcPr>
                  <w:tcW w:w="2521" w:type="dxa"/>
                </w:tcPr>
                <w:p w14:paraId="43F98DD7" w14:textId="5FB4FD22" w:rsidR="009C54A3" w:rsidRDefault="009C54A3" w:rsidP="009C54A3">
                  <w:pPr>
                    <w:rPr>
                      <w:sz w:val="18"/>
                      <w:szCs w:val="18"/>
                    </w:rPr>
                  </w:pPr>
                  <w:r>
                    <w:rPr>
                      <w:sz w:val="18"/>
                      <w:szCs w:val="18"/>
                    </w:rPr>
                    <w:t>Many (identical products)</w:t>
                  </w:r>
                </w:p>
              </w:tc>
            </w:tr>
            <w:tr w:rsidR="009C54A3" w14:paraId="2CB02373" w14:textId="77777777" w:rsidTr="00E11E4B">
              <w:tc>
                <w:tcPr>
                  <w:tcW w:w="2520" w:type="dxa"/>
                </w:tcPr>
                <w:p w14:paraId="79F3D986" w14:textId="3D85AE10" w:rsidR="009C54A3" w:rsidRDefault="009C54A3" w:rsidP="009C54A3">
                  <w:pPr>
                    <w:rPr>
                      <w:sz w:val="18"/>
                      <w:szCs w:val="18"/>
                    </w:rPr>
                  </w:pPr>
                  <w:r>
                    <w:rPr>
                      <w:sz w:val="18"/>
                      <w:szCs w:val="18"/>
                    </w:rPr>
                    <w:t>Mrkt power</w:t>
                  </w:r>
                </w:p>
              </w:tc>
              <w:tc>
                <w:tcPr>
                  <w:tcW w:w="5040" w:type="dxa"/>
                  <w:gridSpan w:val="2"/>
                </w:tcPr>
                <w:p w14:paraId="0B880F4A" w14:textId="20844EDC" w:rsidR="009C54A3" w:rsidRDefault="009C54A3" w:rsidP="009C54A3">
                  <w:pPr>
                    <w:jc w:val="center"/>
                    <w:rPr>
                      <w:sz w:val="18"/>
                      <w:szCs w:val="18"/>
                    </w:rPr>
                  </w:pPr>
                  <w:r>
                    <w:rPr>
                      <w:sz w:val="18"/>
                      <w:szCs w:val="18"/>
                    </w:rPr>
                    <w:t>Yes</w:t>
                  </w:r>
                </w:p>
              </w:tc>
              <w:tc>
                <w:tcPr>
                  <w:tcW w:w="2521" w:type="dxa"/>
                </w:tcPr>
                <w:p w14:paraId="7DBF3DBB" w14:textId="2E2422D5" w:rsidR="009C54A3" w:rsidRDefault="009C54A3" w:rsidP="009C54A3">
                  <w:pPr>
                    <w:rPr>
                      <w:sz w:val="18"/>
                      <w:szCs w:val="18"/>
                    </w:rPr>
                  </w:pPr>
                  <w:r>
                    <w:rPr>
                      <w:sz w:val="18"/>
                      <w:szCs w:val="18"/>
                    </w:rPr>
                    <w:t>No</w:t>
                  </w:r>
                </w:p>
              </w:tc>
            </w:tr>
            <w:tr w:rsidR="009C54A3" w14:paraId="742F5E5E" w14:textId="77777777" w:rsidTr="007E41F6">
              <w:tc>
                <w:tcPr>
                  <w:tcW w:w="2520" w:type="dxa"/>
                </w:tcPr>
                <w:p w14:paraId="7C4CB7A2" w14:textId="035EB23E" w:rsidR="009C54A3" w:rsidRDefault="009C54A3" w:rsidP="009C54A3">
                  <w:pPr>
                    <w:rPr>
                      <w:sz w:val="18"/>
                      <w:szCs w:val="18"/>
                    </w:rPr>
                  </w:pPr>
                  <w:r>
                    <w:rPr>
                      <w:sz w:val="18"/>
                      <w:szCs w:val="18"/>
                    </w:rPr>
                    <w:t>Demand curve facing firm</w:t>
                  </w:r>
                </w:p>
              </w:tc>
              <w:tc>
                <w:tcPr>
                  <w:tcW w:w="2520" w:type="dxa"/>
                </w:tcPr>
                <w:p w14:paraId="262DBF49" w14:textId="5BAE5423" w:rsidR="009C54A3" w:rsidRDefault="009C54A3" w:rsidP="009C54A3">
                  <w:pPr>
                    <w:rPr>
                      <w:sz w:val="18"/>
                      <w:szCs w:val="18"/>
                    </w:rPr>
                  </w:pPr>
                  <w:r>
                    <w:rPr>
                      <w:sz w:val="18"/>
                      <w:szCs w:val="18"/>
                    </w:rPr>
                    <w:t>Downward sloping (Mrkt demand)</w:t>
                  </w:r>
                </w:p>
              </w:tc>
              <w:tc>
                <w:tcPr>
                  <w:tcW w:w="2520" w:type="dxa"/>
                </w:tcPr>
                <w:p w14:paraId="4410098B" w14:textId="170CF211" w:rsidR="009C54A3" w:rsidRDefault="009C54A3" w:rsidP="009C54A3">
                  <w:pPr>
                    <w:rPr>
                      <w:sz w:val="18"/>
                      <w:szCs w:val="18"/>
                    </w:rPr>
                  </w:pPr>
                  <w:r>
                    <w:rPr>
                      <w:sz w:val="18"/>
                      <w:szCs w:val="18"/>
                    </w:rPr>
                    <w:t>Downward sloping (More elastic than monopoly)</w:t>
                  </w:r>
                </w:p>
              </w:tc>
              <w:tc>
                <w:tcPr>
                  <w:tcW w:w="2521" w:type="dxa"/>
                </w:tcPr>
                <w:p w14:paraId="364AF1EA" w14:textId="101E1365" w:rsidR="009C54A3" w:rsidRDefault="009C54A3" w:rsidP="009C54A3">
                  <w:pPr>
                    <w:rPr>
                      <w:sz w:val="18"/>
                      <w:szCs w:val="18"/>
                    </w:rPr>
                  </w:pPr>
                  <w:r>
                    <w:rPr>
                      <w:sz w:val="18"/>
                      <w:szCs w:val="18"/>
                    </w:rPr>
                    <w:t>Horizontal</w:t>
                  </w:r>
                </w:p>
              </w:tc>
            </w:tr>
            <w:tr w:rsidR="009C54A3" w14:paraId="2FFE68B6" w14:textId="77777777" w:rsidTr="00805269">
              <w:tc>
                <w:tcPr>
                  <w:tcW w:w="2520" w:type="dxa"/>
                </w:tcPr>
                <w:p w14:paraId="58443D79" w14:textId="66405187" w:rsidR="009C54A3" w:rsidRDefault="009C54A3" w:rsidP="009C54A3">
                  <w:pPr>
                    <w:rPr>
                      <w:sz w:val="18"/>
                      <w:szCs w:val="18"/>
                    </w:rPr>
                  </w:pPr>
                  <w:r>
                    <w:rPr>
                      <w:sz w:val="18"/>
                      <w:szCs w:val="18"/>
                    </w:rPr>
                    <w:t>Objective of firm</w:t>
                  </w:r>
                </w:p>
              </w:tc>
              <w:tc>
                <w:tcPr>
                  <w:tcW w:w="7561" w:type="dxa"/>
                  <w:gridSpan w:val="3"/>
                </w:tcPr>
                <w:p w14:paraId="064F6C67" w14:textId="2E799906" w:rsidR="009C54A3" w:rsidRDefault="009C54A3" w:rsidP="009C54A3">
                  <w:pPr>
                    <w:jc w:val="center"/>
                    <w:rPr>
                      <w:sz w:val="18"/>
                      <w:szCs w:val="18"/>
                    </w:rPr>
                  </w:pPr>
                  <w:r>
                    <w:rPr>
                      <w:sz w:val="18"/>
                      <w:szCs w:val="18"/>
                    </w:rPr>
                    <w:t>Profit maximization</w:t>
                  </w:r>
                </w:p>
              </w:tc>
            </w:tr>
            <w:tr w:rsidR="009C54A3" w14:paraId="73E3AA6E" w14:textId="77777777" w:rsidTr="003103BF">
              <w:tc>
                <w:tcPr>
                  <w:tcW w:w="2520" w:type="dxa"/>
                </w:tcPr>
                <w:p w14:paraId="1DBF4D54" w14:textId="6F5611F6" w:rsidR="009C54A3" w:rsidRDefault="009C54A3" w:rsidP="009C54A3">
                  <w:pPr>
                    <w:rPr>
                      <w:sz w:val="18"/>
                      <w:szCs w:val="18"/>
                    </w:rPr>
                  </w:pPr>
                  <w:r>
                    <w:rPr>
                      <w:sz w:val="18"/>
                      <w:szCs w:val="18"/>
                    </w:rPr>
                    <w:t>Profit maximising rule</w:t>
                  </w:r>
                </w:p>
              </w:tc>
              <w:tc>
                <w:tcPr>
                  <w:tcW w:w="7561" w:type="dxa"/>
                  <w:gridSpan w:val="3"/>
                </w:tcPr>
                <w:p w14:paraId="235AF7DD" w14:textId="7D52D943" w:rsidR="009C54A3" w:rsidRDefault="009C54A3" w:rsidP="009C54A3">
                  <w:pPr>
                    <w:jc w:val="center"/>
                    <w:rPr>
                      <w:sz w:val="18"/>
                      <w:szCs w:val="18"/>
                    </w:rPr>
                  </w:pPr>
                  <w:r>
                    <w:rPr>
                      <w:sz w:val="18"/>
                      <w:szCs w:val="18"/>
                    </w:rPr>
                    <w:t>MR = MC (Marginal revenue = Marginal cost)</w:t>
                  </w:r>
                </w:p>
              </w:tc>
            </w:tr>
            <w:tr w:rsidR="009C54A3" w14:paraId="48691F04" w14:textId="77777777" w:rsidTr="001B35B6">
              <w:tc>
                <w:tcPr>
                  <w:tcW w:w="2520" w:type="dxa"/>
                </w:tcPr>
                <w:p w14:paraId="722920F1" w14:textId="2976D9A4" w:rsidR="009C54A3" w:rsidRDefault="009C54A3" w:rsidP="009C54A3">
                  <w:pPr>
                    <w:rPr>
                      <w:sz w:val="18"/>
                      <w:szCs w:val="18"/>
                    </w:rPr>
                  </w:pPr>
                  <w:r>
                    <w:rPr>
                      <w:sz w:val="18"/>
                      <w:szCs w:val="18"/>
                    </w:rPr>
                    <w:t>Profits in short run</w:t>
                  </w:r>
                </w:p>
              </w:tc>
              <w:tc>
                <w:tcPr>
                  <w:tcW w:w="7561" w:type="dxa"/>
                  <w:gridSpan w:val="3"/>
                </w:tcPr>
                <w:p w14:paraId="41C54807" w14:textId="2EF123EF" w:rsidR="009C54A3" w:rsidRDefault="009C54A3" w:rsidP="009C54A3">
                  <w:pPr>
                    <w:jc w:val="center"/>
                    <w:rPr>
                      <w:sz w:val="18"/>
                      <w:szCs w:val="18"/>
                    </w:rPr>
                  </w:pPr>
                  <w:r>
                    <w:rPr>
                      <w:sz w:val="18"/>
                      <w:szCs w:val="18"/>
                    </w:rPr>
                    <w:t>Positive, 0 or Negative</w:t>
                  </w:r>
                </w:p>
              </w:tc>
            </w:tr>
            <w:tr w:rsidR="009C54A3" w14:paraId="2A8C45F6" w14:textId="77777777" w:rsidTr="00612D03">
              <w:tc>
                <w:tcPr>
                  <w:tcW w:w="2520" w:type="dxa"/>
                </w:tcPr>
                <w:p w14:paraId="7E7842F5" w14:textId="616232E2" w:rsidR="009C54A3" w:rsidRDefault="009C54A3" w:rsidP="009C54A3">
                  <w:pPr>
                    <w:rPr>
                      <w:sz w:val="18"/>
                      <w:szCs w:val="18"/>
                    </w:rPr>
                  </w:pPr>
                  <w:r>
                    <w:rPr>
                      <w:sz w:val="18"/>
                      <w:szCs w:val="18"/>
                    </w:rPr>
                    <w:t>Price taker</w:t>
                  </w:r>
                </w:p>
              </w:tc>
              <w:tc>
                <w:tcPr>
                  <w:tcW w:w="5040" w:type="dxa"/>
                  <w:gridSpan w:val="2"/>
                </w:tcPr>
                <w:p w14:paraId="30968E73" w14:textId="1116920D" w:rsidR="009C54A3" w:rsidRDefault="009C54A3" w:rsidP="009C54A3">
                  <w:pPr>
                    <w:jc w:val="center"/>
                    <w:rPr>
                      <w:sz w:val="18"/>
                      <w:szCs w:val="18"/>
                    </w:rPr>
                  </w:pPr>
                  <w:r>
                    <w:rPr>
                      <w:sz w:val="18"/>
                      <w:szCs w:val="18"/>
                    </w:rPr>
                    <w:t>No (downward sloping demand curve)</w:t>
                  </w:r>
                </w:p>
              </w:tc>
              <w:tc>
                <w:tcPr>
                  <w:tcW w:w="2521" w:type="dxa"/>
                </w:tcPr>
                <w:p w14:paraId="1AE3A70C" w14:textId="0B739766" w:rsidR="009C54A3" w:rsidRDefault="009C54A3" w:rsidP="009C54A3">
                  <w:pPr>
                    <w:rPr>
                      <w:sz w:val="18"/>
                      <w:szCs w:val="18"/>
                    </w:rPr>
                  </w:pPr>
                  <w:r>
                    <w:rPr>
                      <w:sz w:val="18"/>
                      <w:szCs w:val="18"/>
                    </w:rPr>
                    <w:t>Yes (flat demand curve)</w:t>
                  </w:r>
                </w:p>
              </w:tc>
            </w:tr>
            <w:tr w:rsidR="009C54A3" w14:paraId="007F7359" w14:textId="77777777" w:rsidTr="00453C28">
              <w:tc>
                <w:tcPr>
                  <w:tcW w:w="2520" w:type="dxa"/>
                </w:tcPr>
                <w:p w14:paraId="04A36142" w14:textId="6E91B605" w:rsidR="009C54A3" w:rsidRDefault="009C54A3" w:rsidP="009C54A3">
                  <w:pPr>
                    <w:rPr>
                      <w:sz w:val="18"/>
                      <w:szCs w:val="18"/>
                    </w:rPr>
                  </w:pPr>
                  <w:r>
                    <w:rPr>
                      <w:sz w:val="18"/>
                      <w:szCs w:val="18"/>
                    </w:rPr>
                    <w:t>Price (mark-up?)</w:t>
                  </w:r>
                </w:p>
              </w:tc>
              <w:tc>
                <w:tcPr>
                  <w:tcW w:w="5040" w:type="dxa"/>
                  <w:gridSpan w:val="2"/>
                </w:tcPr>
                <w:p w14:paraId="6DD2411F" w14:textId="1256978C" w:rsidR="009C54A3" w:rsidRDefault="009C54A3" w:rsidP="009C54A3">
                  <w:pPr>
                    <w:jc w:val="center"/>
                    <w:rPr>
                      <w:sz w:val="18"/>
                      <w:szCs w:val="18"/>
                    </w:rPr>
                  </w:pPr>
                  <w:r>
                    <w:rPr>
                      <w:sz w:val="18"/>
                      <w:szCs w:val="18"/>
                    </w:rPr>
                    <w:t>P &gt; MC</w:t>
                  </w:r>
                </w:p>
              </w:tc>
              <w:tc>
                <w:tcPr>
                  <w:tcW w:w="2521" w:type="dxa"/>
                </w:tcPr>
                <w:p w14:paraId="361937D3" w14:textId="07584865" w:rsidR="009C54A3" w:rsidRDefault="009C54A3" w:rsidP="009C54A3">
                  <w:pPr>
                    <w:rPr>
                      <w:sz w:val="18"/>
                      <w:szCs w:val="18"/>
                    </w:rPr>
                  </w:pPr>
                  <w:r>
                    <w:rPr>
                      <w:sz w:val="18"/>
                      <w:szCs w:val="18"/>
                    </w:rPr>
                    <w:t>P = MC</w:t>
                  </w:r>
                </w:p>
              </w:tc>
            </w:tr>
            <w:tr w:rsidR="009C54A3" w14:paraId="3DC29C25" w14:textId="77777777" w:rsidTr="003B04BB">
              <w:tc>
                <w:tcPr>
                  <w:tcW w:w="2520" w:type="dxa"/>
                </w:tcPr>
                <w:p w14:paraId="783A6104" w14:textId="0400CFDF" w:rsidR="009C54A3" w:rsidRDefault="009C54A3" w:rsidP="009C54A3">
                  <w:pPr>
                    <w:rPr>
                      <w:sz w:val="18"/>
                      <w:szCs w:val="18"/>
                    </w:rPr>
                  </w:pPr>
                  <w:r>
                    <w:rPr>
                      <w:sz w:val="18"/>
                      <w:szCs w:val="18"/>
                    </w:rPr>
                    <w:t>Output at efficient scale</w:t>
                  </w:r>
                </w:p>
              </w:tc>
              <w:tc>
                <w:tcPr>
                  <w:tcW w:w="5040" w:type="dxa"/>
                  <w:gridSpan w:val="2"/>
                </w:tcPr>
                <w:p w14:paraId="52371D17" w14:textId="2EF99C7F" w:rsidR="009C54A3" w:rsidRDefault="009C54A3" w:rsidP="009C54A3">
                  <w:pPr>
                    <w:jc w:val="center"/>
                    <w:rPr>
                      <w:sz w:val="18"/>
                      <w:szCs w:val="18"/>
                    </w:rPr>
                  </w:pPr>
                  <w:r>
                    <w:rPr>
                      <w:sz w:val="18"/>
                      <w:szCs w:val="18"/>
                    </w:rPr>
                    <w:t>No</w:t>
                  </w:r>
                </w:p>
              </w:tc>
              <w:tc>
                <w:tcPr>
                  <w:tcW w:w="2521" w:type="dxa"/>
                </w:tcPr>
                <w:p w14:paraId="2763E12F" w14:textId="78FCF673" w:rsidR="009C54A3" w:rsidRDefault="009C54A3" w:rsidP="009C54A3">
                  <w:pPr>
                    <w:rPr>
                      <w:sz w:val="18"/>
                      <w:szCs w:val="18"/>
                    </w:rPr>
                  </w:pPr>
                  <w:r>
                    <w:rPr>
                      <w:sz w:val="18"/>
                      <w:szCs w:val="18"/>
                    </w:rPr>
                    <w:t>Yes</w:t>
                  </w:r>
                </w:p>
              </w:tc>
            </w:tr>
          </w:tbl>
          <w:p w14:paraId="0BEEE5D8" w14:textId="77777777" w:rsidR="009C54A3" w:rsidRDefault="009C54A3" w:rsidP="009C54A3">
            <w:pPr>
              <w:rPr>
                <w:sz w:val="18"/>
                <w:szCs w:val="18"/>
              </w:rPr>
            </w:pPr>
          </w:p>
        </w:tc>
      </w:tr>
      <w:tr w:rsidR="00877553" w:rsidRPr="00D32E29" w14:paraId="10C02A03" w14:textId="77777777" w:rsidTr="0062535F">
        <w:trPr>
          <w:trHeight w:val="99"/>
        </w:trPr>
        <w:tc>
          <w:tcPr>
            <w:tcW w:w="1129" w:type="dxa"/>
            <w:gridSpan w:val="2"/>
            <w:vMerge w:val="restart"/>
          </w:tcPr>
          <w:p w14:paraId="6D730611" w14:textId="2F086022" w:rsidR="00877553" w:rsidRDefault="00877553" w:rsidP="009C54A3">
            <w:pPr>
              <w:rPr>
                <w:sz w:val="18"/>
                <w:szCs w:val="18"/>
              </w:rPr>
            </w:pPr>
            <w:r>
              <w:rPr>
                <w:sz w:val="18"/>
                <w:szCs w:val="18"/>
              </w:rPr>
              <w:t>Oliogopoly</w:t>
            </w:r>
          </w:p>
        </w:tc>
        <w:tc>
          <w:tcPr>
            <w:tcW w:w="10307" w:type="dxa"/>
            <w:gridSpan w:val="3"/>
          </w:tcPr>
          <w:p w14:paraId="7C398DF9" w14:textId="5FBA8B5F" w:rsidR="00877553" w:rsidRPr="0062535F" w:rsidRDefault="00877553" w:rsidP="0062535F">
            <w:pPr>
              <w:rPr>
                <w:sz w:val="18"/>
                <w:szCs w:val="18"/>
                <w:lang w:val="en-SG"/>
              </w:rPr>
            </w:pPr>
            <w:r>
              <w:rPr>
                <w:sz w:val="18"/>
                <w:szCs w:val="18"/>
                <w:lang w:val="en-SG"/>
              </w:rPr>
              <w:t xml:space="preserve">1. </w:t>
            </w:r>
            <w:r w:rsidRPr="0062535F">
              <w:rPr>
                <w:sz w:val="18"/>
                <w:szCs w:val="18"/>
                <w:lang w:val="en-SG"/>
              </w:rPr>
              <w:t xml:space="preserve">only a few sellers offer similar or identical products. </w:t>
            </w:r>
          </w:p>
          <w:p w14:paraId="47088FCE" w14:textId="7D9E5F96" w:rsidR="00877553" w:rsidRPr="0062535F" w:rsidRDefault="00877553" w:rsidP="0062535F">
            <w:pPr>
              <w:rPr>
                <w:sz w:val="18"/>
                <w:szCs w:val="18"/>
                <w:lang w:val="en-SG"/>
              </w:rPr>
            </w:pPr>
            <w:r>
              <w:rPr>
                <w:sz w:val="18"/>
                <w:szCs w:val="18"/>
                <w:lang w:val="en-SG"/>
              </w:rPr>
              <w:t xml:space="preserve">2. </w:t>
            </w:r>
            <w:r w:rsidRPr="0062535F">
              <w:rPr>
                <w:sz w:val="18"/>
                <w:szCs w:val="18"/>
                <w:lang w:val="en-SG"/>
              </w:rPr>
              <w:t xml:space="preserve">A firm’s decisions about price or the quantity to produce can affect other firms and cause them to react. </w:t>
            </w:r>
          </w:p>
          <w:p w14:paraId="2E819F8A" w14:textId="5C1AB3B1" w:rsidR="00877553" w:rsidRPr="0062535F" w:rsidRDefault="00877553" w:rsidP="0062535F">
            <w:pPr>
              <w:rPr>
                <w:sz w:val="18"/>
                <w:szCs w:val="18"/>
                <w:lang w:val="en-SG"/>
              </w:rPr>
            </w:pPr>
            <w:r>
              <w:rPr>
                <w:sz w:val="18"/>
                <w:szCs w:val="18"/>
                <w:lang w:val="en-SG"/>
              </w:rPr>
              <w:t xml:space="preserve">3. </w:t>
            </w:r>
            <w:r w:rsidRPr="0062535F">
              <w:rPr>
                <w:sz w:val="18"/>
                <w:szCs w:val="18"/>
                <w:lang w:val="en-SG"/>
              </w:rPr>
              <w:t xml:space="preserve">The firm will consider these reactions when making decisions. </w:t>
            </w:r>
          </w:p>
          <w:p w14:paraId="70BCA984" w14:textId="02F123F8" w:rsidR="00877553" w:rsidRPr="0062535F" w:rsidRDefault="00877553" w:rsidP="009C54A3">
            <w:pPr>
              <w:rPr>
                <w:sz w:val="18"/>
                <w:szCs w:val="18"/>
                <w:lang w:val="en-SG"/>
              </w:rPr>
            </w:pPr>
            <w:r>
              <w:rPr>
                <w:sz w:val="18"/>
                <w:szCs w:val="18"/>
                <w:lang w:val="en-SG"/>
              </w:rPr>
              <w:t xml:space="preserve">4. </w:t>
            </w:r>
            <w:r w:rsidRPr="0062535F">
              <w:rPr>
                <w:sz w:val="18"/>
                <w:szCs w:val="18"/>
                <w:lang w:val="en-SG"/>
              </w:rPr>
              <w:t xml:space="preserve">Game theory: the study of how people behave in strategic situations is used to analyse oligopolistic markets. </w:t>
            </w:r>
          </w:p>
        </w:tc>
      </w:tr>
      <w:tr w:rsidR="00877553" w:rsidRPr="00D32E29" w14:paraId="2116263D" w14:textId="77777777" w:rsidTr="009C3738">
        <w:trPr>
          <w:trHeight w:val="97"/>
        </w:trPr>
        <w:tc>
          <w:tcPr>
            <w:tcW w:w="1129" w:type="dxa"/>
            <w:gridSpan w:val="2"/>
            <w:vMerge/>
          </w:tcPr>
          <w:p w14:paraId="6AC02BF5" w14:textId="77777777" w:rsidR="00877553" w:rsidRDefault="00877553" w:rsidP="009C54A3">
            <w:pPr>
              <w:rPr>
                <w:sz w:val="18"/>
                <w:szCs w:val="18"/>
              </w:rPr>
            </w:pPr>
          </w:p>
        </w:tc>
        <w:tc>
          <w:tcPr>
            <w:tcW w:w="10307" w:type="dxa"/>
            <w:gridSpan w:val="3"/>
          </w:tcPr>
          <w:p w14:paraId="328EBB60" w14:textId="77777777" w:rsidR="00877553" w:rsidRPr="0062535F" w:rsidRDefault="00877553" w:rsidP="0062535F">
            <w:pPr>
              <w:rPr>
                <w:sz w:val="18"/>
                <w:szCs w:val="18"/>
                <w:lang w:val="en-SG"/>
              </w:rPr>
            </w:pPr>
            <w:r w:rsidRPr="0062535F">
              <w:rPr>
                <w:sz w:val="18"/>
                <w:szCs w:val="18"/>
                <w:lang w:val="en-SG"/>
              </w:rPr>
              <w:t xml:space="preserve">Strategic behaviour for Oligopolists &amp; Nash Equilibrium </w:t>
            </w:r>
          </w:p>
          <w:p w14:paraId="28B7330F" w14:textId="52F577F9" w:rsidR="00877553" w:rsidRPr="0062535F" w:rsidRDefault="00877553" w:rsidP="0062535F">
            <w:pPr>
              <w:rPr>
                <w:sz w:val="18"/>
                <w:szCs w:val="18"/>
                <w:lang w:val="en-SG"/>
              </w:rPr>
            </w:pPr>
            <w:r>
              <w:rPr>
                <w:sz w:val="18"/>
                <w:szCs w:val="18"/>
                <w:lang w:val="en-SG"/>
              </w:rPr>
              <w:t xml:space="preserve">- </w:t>
            </w:r>
            <w:r w:rsidRPr="0062535F">
              <w:rPr>
                <w:sz w:val="18"/>
                <w:szCs w:val="18"/>
                <w:lang w:val="en-SG"/>
              </w:rPr>
              <w:t xml:space="preserve">Collusion: an agreement among firms in a </w:t>
            </w:r>
            <w:r>
              <w:rPr>
                <w:sz w:val="18"/>
                <w:szCs w:val="18"/>
                <w:lang w:val="en-SG"/>
              </w:rPr>
              <w:t>mrkt</w:t>
            </w:r>
            <w:r w:rsidRPr="0062535F">
              <w:rPr>
                <w:sz w:val="18"/>
                <w:szCs w:val="18"/>
                <w:lang w:val="en-SG"/>
              </w:rPr>
              <w:t xml:space="preserve"> about quantities to produce or prices to charge. </w:t>
            </w:r>
          </w:p>
          <w:p w14:paraId="172E907B" w14:textId="13AFBFF3" w:rsidR="00877553" w:rsidRPr="0062535F" w:rsidRDefault="00877553" w:rsidP="0062535F">
            <w:pPr>
              <w:rPr>
                <w:sz w:val="18"/>
                <w:szCs w:val="18"/>
                <w:lang w:val="en-SG"/>
              </w:rPr>
            </w:pPr>
            <w:r>
              <w:rPr>
                <w:sz w:val="18"/>
                <w:szCs w:val="18"/>
                <w:lang w:val="en-SG"/>
              </w:rPr>
              <w:t xml:space="preserve">- </w:t>
            </w:r>
            <w:r w:rsidRPr="0062535F">
              <w:rPr>
                <w:sz w:val="18"/>
                <w:szCs w:val="18"/>
                <w:lang w:val="en-SG"/>
              </w:rPr>
              <w:t xml:space="preserve">Cartel: a group of firms acting in unison. </w:t>
            </w:r>
          </w:p>
          <w:p w14:paraId="706983D7" w14:textId="7AB9F004" w:rsidR="00877553" w:rsidRPr="0062535F" w:rsidRDefault="00877553" w:rsidP="0062535F">
            <w:pPr>
              <w:rPr>
                <w:sz w:val="18"/>
                <w:szCs w:val="18"/>
                <w:lang w:val="en-SG"/>
              </w:rPr>
            </w:pPr>
            <w:r>
              <w:rPr>
                <w:sz w:val="18"/>
                <w:szCs w:val="18"/>
                <w:lang w:val="en-SG"/>
              </w:rPr>
              <w:t xml:space="preserve">- </w:t>
            </w:r>
            <w:r w:rsidRPr="0062535F">
              <w:rPr>
                <w:sz w:val="18"/>
                <w:szCs w:val="18"/>
                <w:lang w:val="en-SG"/>
              </w:rPr>
              <w:t xml:space="preserve">Oligopolists are better off cooperating to reach the monopoly outcome. </w:t>
            </w:r>
          </w:p>
          <w:p w14:paraId="1AF3C20C" w14:textId="67E309DF" w:rsidR="00877553" w:rsidRPr="0062535F" w:rsidRDefault="00877553" w:rsidP="0062535F">
            <w:pPr>
              <w:rPr>
                <w:sz w:val="18"/>
                <w:szCs w:val="18"/>
                <w:lang w:val="en-SG"/>
              </w:rPr>
            </w:pPr>
            <w:r>
              <w:rPr>
                <w:sz w:val="18"/>
                <w:szCs w:val="18"/>
                <w:lang w:val="en-SG"/>
              </w:rPr>
              <w:t>- H</w:t>
            </w:r>
            <w:r w:rsidRPr="0062535F">
              <w:rPr>
                <w:sz w:val="18"/>
                <w:szCs w:val="18"/>
                <w:lang w:val="en-SG"/>
              </w:rPr>
              <w:t xml:space="preserve">owever, due to self interest, each firm has an incentive to cheat (deviate from the cartel’s agreement to steal market share) </w:t>
            </w:r>
          </w:p>
          <w:p w14:paraId="696349E1" w14:textId="3687A883" w:rsidR="00877553" w:rsidRDefault="00877553" w:rsidP="0062535F">
            <w:pPr>
              <w:rPr>
                <w:sz w:val="18"/>
                <w:szCs w:val="18"/>
                <w:lang w:val="en-SG"/>
              </w:rPr>
            </w:pPr>
            <w:r>
              <w:rPr>
                <w:b/>
                <w:bCs/>
                <w:sz w:val="18"/>
                <w:szCs w:val="18"/>
                <w:lang w:val="en-SG"/>
              </w:rPr>
              <w:t xml:space="preserve">- </w:t>
            </w:r>
            <w:r w:rsidRPr="0062535F">
              <w:rPr>
                <w:b/>
                <w:bCs/>
                <w:sz w:val="18"/>
                <w:szCs w:val="18"/>
                <w:lang w:val="en-SG"/>
              </w:rPr>
              <w:t>Nash equilibrium</w:t>
            </w:r>
            <w:r w:rsidRPr="0062535F">
              <w:rPr>
                <w:sz w:val="18"/>
                <w:szCs w:val="18"/>
                <w:lang w:val="en-SG"/>
              </w:rPr>
              <w:t xml:space="preserve">: players interacting </w:t>
            </w:r>
            <w:r>
              <w:rPr>
                <w:sz w:val="18"/>
                <w:szCs w:val="18"/>
                <w:lang w:val="en-SG"/>
              </w:rPr>
              <w:t>w</w:t>
            </w:r>
            <w:r w:rsidRPr="0062535F">
              <w:rPr>
                <w:sz w:val="18"/>
                <w:szCs w:val="18"/>
                <w:lang w:val="en-SG"/>
              </w:rPr>
              <w:t xml:space="preserve"> one another each chooses his best strategy given the strategies that all the others have chosen. </w:t>
            </w:r>
          </w:p>
        </w:tc>
      </w:tr>
      <w:tr w:rsidR="00877553" w:rsidRPr="00D32E29" w14:paraId="7A88C6DE" w14:textId="77777777" w:rsidTr="009C3738">
        <w:trPr>
          <w:trHeight w:val="97"/>
        </w:trPr>
        <w:tc>
          <w:tcPr>
            <w:tcW w:w="1129" w:type="dxa"/>
            <w:gridSpan w:val="2"/>
            <w:vMerge/>
          </w:tcPr>
          <w:p w14:paraId="69C5C268" w14:textId="77777777" w:rsidR="00877553" w:rsidRDefault="00877553" w:rsidP="009C54A3">
            <w:pPr>
              <w:rPr>
                <w:sz w:val="18"/>
                <w:szCs w:val="18"/>
              </w:rPr>
            </w:pPr>
          </w:p>
        </w:tc>
        <w:tc>
          <w:tcPr>
            <w:tcW w:w="10307" w:type="dxa"/>
            <w:gridSpan w:val="3"/>
          </w:tcPr>
          <w:p w14:paraId="619662DD" w14:textId="5BBD2D07" w:rsidR="00877553" w:rsidRPr="0062535F" w:rsidRDefault="00877553" w:rsidP="0062535F">
            <w:pPr>
              <w:rPr>
                <w:sz w:val="18"/>
                <w:szCs w:val="18"/>
                <w:lang w:val="en-SG"/>
              </w:rPr>
            </w:pPr>
            <w:r>
              <w:rPr>
                <w:sz w:val="18"/>
                <w:szCs w:val="18"/>
                <w:lang w:val="en-SG"/>
              </w:rPr>
              <w:t xml:space="preserve">- </w:t>
            </w:r>
            <w:r w:rsidRPr="0062535F">
              <w:rPr>
                <w:sz w:val="18"/>
                <w:szCs w:val="18"/>
                <w:lang w:val="en-SG"/>
              </w:rPr>
              <w:t xml:space="preserve">Game theory helps us understand oligopoly and other situations where players interact and behave strategically. </w:t>
            </w:r>
          </w:p>
          <w:p w14:paraId="62BFFE39" w14:textId="2B8A9DD7" w:rsidR="00877553" w:rsidRDefault="00877553" w:rsidP="0062535F">
            <w:pPr>
              <w:rPr>
                <w:sz w:val="18"/>
                <w:szCs w:val="18"/>
                <w:lang w:val="en-SG"/>
              </w:rPr>
            </w:pPr>
            <w:r>
              <w:rPr>
                <w:sz w:val="18"/>
                <w:szCs w:val="18"/>
                <w:lang w:val="en-SG"/>
              </w:rPr>
              <w:t xml:space="preserve">- </w:t>
            </w:r>
            <w:r w:rsidRPr="0062535F">
              <w:rPr>
                <w:sz w:val="18"/>
                <w:szCs w:val="18"/>
                <w:lang w:val="en-SG"/>
              </w:rPr>
              <w:t xml:space="preserve">Dominant strategy: a strategy that is best for a player in a game regardless of the strategies chosen by the other players. </w:t>
            </w:r>
          </w:p>
        </w:tc>
      </w:tr>
      <w:tr w:rsidR="00877553" w:rsidRPr="00D32E29" w14:paraId="00285D0F" w14:textId="77777777" w:rsidTr="00877553">
        <w:trPr>
          <w:trHeight w:val="369"/>
        </w:trPr>
        <w:tc>
          <w:tcPr>
            <w:tcW w:w="1129" w:type="dxa"/>
            <w:gridSpan w:val="2"/>
            <w:vMerge/>
          </w:tcPr>
          <w:p w14:paraId="6C421DA5" w14:textId="77777777" w:rsidR="00877553" w:rsidRDefault="00877553" w:rsidP="009C54A3">
            <w:pPr>
              <w:rPr>
                <w:sz w:val="18"/>
                <w:szCs w:val="18"/>
              </w:rPr>
            </w:pPr>
          </w:p>
        </w:tc>
        <w:tc>
          <w:tcPr>
            <w:tcW w:w="10307" w:type="dxa"/>
            <w:gridSpan w:val="3"/>
          </w:tcPr>
          <w:p w14:paraId="245DA82D" w14:textId="0706A34C" w:rsidR="00877553" w:rsidRPr="0062535F" w:rsidRDefault="00877553" w:rsidP="0062535F">
            <w:pPr>
              <w:rPr>
                <w:sz w:val="18"/>
                <w:szCs w:val="18"/>
                <w:lang w:val="en-SG"/>
              </w:rPr>
            </w:pPr>
            <w:r w:rsidRPr="0062535F">
              <w:rPr>
                <w:sz w:val="18"/>
                <w:szCs w:val="18"/>
                <w:lang w:val="en-SG"/>
              </w:rPr>
              <w:t xml:space="preserve">Prisoners’ dilemma: a game between two captured criminals that illustrates why cooperation is </w:t>
            </w:r>
            <w:r>
              <w:rPr>
                <w:sz w:val="18"/>
                <w:szCs w:val="18"/>
                <w:lang w:val="en-SG"/>
              </w:rPr>
              <w:t>diff</w:t>
            </w:r>
            <w:r w:rsidRPr="0062535F">
              <w:rPr>
                <w:sz w:val="18"/>
                <w:szCs w:val="18"/>
                <w:lang w:val="en-SG"/>
              </w:rPr>
              <w:t xml:space="preserve"> even </w:t>
            </w:r>
            <w:r>
              <w:rPr>
                <w:sz w:val="18"/>
                <w:szCs w:val="18"/>
                <w:lang w:val="en-SG"/>
              </w:rPr>
              <w:t>if</w:t>
            </w:r>
            <w:r w:rsidRPr="0062535F">
              <w:rPr>
                <w:sz w:val="18"/>
                <w:szCs w:val="18"/>
                <w:lang w:val="en-SG"/>
              </w:rPr>
              <w:t xml:space="preserve"> mutually beneficial. </w:t>
            </w:r>
          </w:p>
          <w:p w14:paraId="380994F3" w14:textId="5F686842" w:rsidR="00877553" w:rsidRDefault="00877553" w:rsidP="0062535F">
            <w:pPr>
              <w:rPr>
                <w:sz w:val="18"/>
                <w:szCs w:val="18"/>
                <w:lang w:val="en-SG"/>
              </w:rPr>
            </w:pPr>
            <w:r>
              <w:rPr>
                <w:sz w:val="18"/>
                <w:szCs w:val="18"/>
                <w:lang w:val="en-SG"/>
              </w:rPr>
              <w:t xml:space="preserve">- </w:t>
            </w:r>
            <w:r w:rsidRPr="0062535F">
              <w:rPr>
                <w:sz w:val="18"/>
                <w:szCs w:val="18"/>
                <w:lang w:val="en-SG"/>
              </w:rPr>
              <w:t xml:space="preserve">Because each pursues his or her own interests, together they reach an outcome that is worse for each of them </w:t>
            </w:r>
          </w:p>
          <w:p w14:paraId="5F812881" w14:textId="4E64DDD4" w:rsidR="00877553" w:rsidRPr="0062535F" w:rsidRDefault="00877553" w:rsidP="0062535F">
            <w:pPr>
              <w:rPr>
                <w:sz w:val="18"/>
                <w:szCs w:val="18"/>
                <w:lang w:val="en-SG"/>
              </w:rPr>
            </w:pPr>
            <w:r>
              <w:rPr>
                <w:sz w:val="18"/>
                <w:szCs w:val="18"/>
                <w:lang w:val="en-SG"/>
              </w:rPr>
              <w:t>Dominant strategy: Action A. Nash equilibrium: Both take action A</w:t>
            </w:r>
          </w:p>
          <w:tbl>
            <w:tblPr>
              <w:tblStyle w:val="TableGrid"/>
              <w:tblW w:w="0" w:type="auto"/>
              <w:tblLook w:val="04A0" w:firstRow="1" w:lastRow="0" w:firstColumn="1" w:lastColumn="0" w:noHBand="0" w:noVBand="1"/>
            </w:tblPr>
            <w:tblGrid>
              <w:gridCol w:w="2520"/>
              <w:gridCol w:w="2520"/>
              <w:gridCol w:w="2520"/>
              <w:gridCol w:w="2521"/>
            </w:tblGrid>
            <w:tr w:rsidR="00877553" w14:paraId="4E0E945E" w14:textId="77777777" w:rsidTr="008515DB">
              <w:tc>
                <w:tcPr>
                  <w:tcW w:w="2520" w:type="dxa"/>
                </w:tcPr>
                <w:p w14:paraId="1A9E4EB1" w14:textId="77777777" w:rsidR="00877553" w:rsidRDefault="00877553" w:rsidP="0062535F">
                  <w:pPr>
                    <w:rPr>
                      <w:sz w:val="18"/>
                      <w:szCs w:val="18"/>
                      <w:lang w:val="en-SG"/>
                    </w:rPr>
                  </w:pPr>
                </w:p>
              </w:tc>
              <w:tc>
                <w:tcPr>
                  <w:tcW w:w="2520" w:type="dxa"/>
                </w:tcPr>
                <w:p w14:paraId="463DA235" w14:textId="77777777" w:rsidR="00877553" w:rsidRDefault="00877553" w:rsidP="0062535F">
                  <w:pPr>
                    <w:rPr>
                      <w:sz w:val="18"/>
                      <w:szCs w:val="18"/>
                      <w:lang w:val="en-SG"/>
                    </w:rPr>
                  </w:pPr>
                </w:p>
              </w:tc>
              <w:tc>
                <w:tcPr>
                  <w:tcW w:w="5041" w:type="dxa"/>
                  <w:gridSpan w:val="2"/>
                </w:tcPr>
                <w:p w14:paraId="0F731C3A" w14:textId="3A4479EB" w:rsidR="00877553" w:rsidRDefault="00877553" w:rsidP="0062535F">
                  <w:pPr>
                    <w:rPr>
                      <w:sz w:val="18"/>
                      <w:szCs w:val="18"/>
                      <w:lang w:val="en-SG"/>
                    </w:rPr>
                  </w:pPr>
                  <w:r>
                    <w:rPr>
                      <w:sz w:val="18"/>
                      <w:szCs w:val="18"/>
                      <w:lang w:val="en-SG"/>
                    </w:rPr>
                    <w:t>Player 2</w:t>
                  </w:r>
                </w:p>
              </w:tc>
            </w:tr>
            <w:tr w:rsidR="00877553" w14:paraId="0A88CAB7" w14:textId="77777777" w:rsidTr="0062535F">
              <w:tc>
                <w:tcPr>
                  <w:tcW w:w="2520" w:type="dxa"/>
                </w:tcPr>
                <w:p w14:paraId="205EB5F0" w14:textId="77777777" w:rsidR="00877553" w:rsidRDefault="00877553" w:rsidP="0062535F">
                  <w:pPr>
                    <w:rPr>
                      <w:sz w:val="18"/>
                      <w:szCs w:val="18"/>
                      <w:lang w:val="en-SG"/>
                    </w:rPr>
                  </w:pPr>
                </w:p>
              </w:tc>
              <w:tc>
                <w:tcPr>
                  <w:tcW w:w="2520" w:type="dxa"/>
                </w:tcPr>
                <w:p w14:paraId="6C767F38" w14:textId="77777777" w:rsidR="00877553" w:rsidRDefault="00877553" w:rsidP="0062535F">
                  <w:pPr>
                    <w:rPr>
                      <w:sz w:val="18"/>
                      <w:szCs w:val="18"/>
                      <w:lang w:val="en-SG"/>
                    </w:rPr>
                  </w:pPr>
                </w:p>
              </w:tc>
              <w:tc>
                <w:tcPr>
                  <w:tcW w:w="2520" w:type="dxa"/>
                </w:tcPr>
                <w:p w14:paraId="18FB68AE" w14:textId="30D18FFE" w:rsidR="00877553" w:rsidRDefault="00877553" w:rsidP="0062535F">
                  <w:pPr>
                    <w:rPr>
                      <w:sz w:val="18"/>
                      <w:szCs w:val="18"/>
                      <w:lang w:val="en-SG"/>
                    </w:rPr>
                  </w:pPr>
                  <w:r>
                    <w:rPr>
                      <w:sz w:val="18"/>
                      <w:szCs w:val="18"/>
                      <w:lang w:val="en-SG"/>
                    </w:rPr>
                    <w:t>Action A</w:t>
                  </w:r>
                </w:p>
              </w:tc>
              <w:tc>
                <w:tcPr>
                  <w:tcW w:w="2521" w:type="dxa"/>
                </w:tcPr>
                <w:p w14:paraId="7FEB8CE3" w14:textId="48ACB9EE" w:rsidR="00877553" w:rsidRDefault="00877553" w:rsidP="0062535F">
                  <w:pPr>
                    <w:rPr>
                      <w:sz w:val="18"/>
                      <w:szCs w:val="18"/>
                      <w:lang w:val="en-SG"/>
                    </w:rPr>
                  </w:pPr>
                  <w:r>
                    <w:rPr>
                      <w:sz w:val="18"/>
                      <w:szCs w:val="18"/>
                      <w:lang w:val="en-SG"/>
                    </w:rPr>
                    <w:t>Action B</w:t>
                  </w:r>
                </w:p>
              </w:tc>
            </w:tr>
            <w:tr w:rsidR="00877553" w14:paraId="6540F3B9" w14:textId="77777777" w:rsidTr="0062535F">
              <w:tc>
                <w:tcPr>
                  <w:tcW w:w="2520" w:type="dxa"/>
                  <w:vMerge w:val="restart"/>
                </w:tcPr>
                <w:p w14:paraId="3CD597B0" w14:textId="4772F486" w:rsidR="00877553" w:rsidRDefault="00877553" w:rsidP="0062535F">
                  <w:pPr>
                    <w:rPr>
                      <w:sz w:val="18"/>
                      <w:szCs w:val="18"/>
                      <w:lang w:val="en-SG"/>
                    </w:rPr>
                  </w:pPr>
                  <w:r>
                    <w:rPr>
                      <w:sz w:val="18"/>
                      <w:szCs w:val="18"/>
                      <w:lang w:val="en-SG"/>
                    </w:rPr>
                    <w:t>Player 1</w:t>
                  </w:r>
                </w:p>
              </w:tc>
              <w:tc>
                <w:tcPr>
                  <w:tcW w:w="2520" w:type="dxa"/>
                </w:tcPr>
                <w:p w14:paraId="6929002B" w14:textId="76149103" w:rsidR="00877553" w:rsidRDefault="00877553" w:rsidP="0062535F">
                  <w:pPr>
                    <w:rPr>
                      <w:sz w:val="18"/>
                      <w:szCs w:val="18"/>
                      <w:lang w:val="en-SG"/>
                    </w:rPr>
                  </w:pPr>
                  <w:r>
                    <w:rPr>
                      <w:sz w:val="18"/>
                      <w:szCs w:val="18"/>
                      <w:lang w:val="en-SG"/>
                    </w:rPr>
                    <w:t>Action A</w:t>
                  </w:r>
                </w:p>
              </w:tc>
              <w:tc>
                <w:tcPr>
                  <w:tcW w:w="2520" w:type="dxa"/>
                </w:tcPr>
                <w:p w14:paraId="64F86B87" w14:textId="0D409ECF" w:rsidR="00877553" w:rsidRDefault="00877553" w:rsidP="0062535F">
                  <w:pPr>
                    <w:rPr>
                      <w:sz w:val="18"/>
                      <w:szCs w:val="18"/>
                      <w:lang w:val="en-SG"/>
                    </w:rPr>
                  </w:pPr>
                  <w:r>
                    <w:rPr>
                      <w:sz w:val="18"/>
                      <w:szCs w:val="18"/>
                      <w:lang w:val="en-SG"/>
                    </w:rPr>
                    <w:t>Bad, Bad</w:t>
                  </w:r>
                </w:p>
              </w:tc>
              <w:tc>
                <w:tcPr>
                  <w:tcW w:w="2521" w:type="dxa"/>
                </w:tcPr>
                <w:p w14:paraId="29420830" w14:textId="16AC31AD" w:rsidR="00877553" w:rsidRDefault="00877553" w:rsidP="0062535F">
                  <w:pPr>
                    <w:rPr>
                      <w:sz w:val="18"/>
                      <w:szCs w:val="18"/>
                      <w:lang w:val="en-SG"/>
                    </w:rPr>
                  </w:pPr>
                  <w:r>
                    <w:rPr>
                      <w:sz w:val="18"/>
                      <w:szCs w:val="18"/>
                      <w:lang w:val="en-SG"/>
                    </w:rPr>
                    <w:t>Best, Worst</w:t>
                  </w:r>
                </w:p>
              </w:tc>
            </w:tr>
            <w:tr w:rsidR="00877553" w14:paraId="60CCE33F" w14:textId="77777777" w:rsidTr="0062535F">
              <w:tc>
                <w:tcPr>
                  <w:tcW w:w="2520" w:type="dxa"/>
                  <w:vMerge/>
                </w:tcPr>
                <w:p w14:paraId="07D2FBB1" w14:textId="77777777" w:rsidR="00877553" w:rsidRDefault="00877553" w:rsidP="0062535F">
                  <w:pPr>
                    <w:rPr>
                      <w:sz w:val="18"/>
                      <w:szCs w:val="18"/>
                      <w:lang w:val="en-SG"/>
                    </w:rPr>
                  </w:pPr>
                </w:p>
              </w:tc>
              <w:tc>
                <w:tcPr>
                  <w:tcW w:w="2520" w:type="dxa"/>
                </w:tcPr>
                <w:p w14:paraId="440E75F7" w14:textId="440E7AA7" w:rsidR="00877553" w:rsidRDefault="00877553" w:rsidP="0062535F">
                  <w:pPr>
                    <w:rPr>
                      <w:sz w:val="18"/>
                      <w:szCs w:val="18"/>
                      <w:lang w:val="en-SG"/>
                    </w:rPr>
                  </w:pPr>
                  <w:r>
                    <w:rPr>
                      <w:sz w:val="18"/>
                      <w:szCs w:val="18"/>
                      <w:lang w:val="en-SG"/>
                    </w:rPr>
                    <w:t>Action B</w:t>
                  </w:r>
                </w:p>
              </w:tc>
              <w:tc>
                <w:tcPr>
                  <w:tcW w:w="2520" w:type="dxa"/>
                </w:tcPr>
                <w:p w14:paraId="79D05533" w14:textId="20A64319" w:rsidR="00877553" w:rsidRDefault="00877553" w:rsidP="0062535F">
                  <w:pPr>
                    <w:rPr>
                      <w:sz w:val="18"/>
                      <w:szCs w:val="18"/>
                      <w:lang w:val="en-SG"/>
                    </w:rPr>
                  </w:pPr>
                  <w:r>
                    <w:rPr>
                      <w:sz w:val="18"/>
                      <w:szCs w:val="18"/>
                      <w:lang w:val="en-SG"/>
                    </w:rPr>
                    <w:t>Worst, Best</w:t>
                  </w:r>
                </w:p>
              </w:tc>
              <w:tc>
                <w:tcPr>
                  <w:tcW w:w="2521" w:type="dxa"/>
                </w:tcPr>
                <w:p w14:paraId="486188E0" w14:textId="46D96572" w:rsidR="00877553" w:rsidRDefault="00877553" w:rsidP="0062535F">
                  <w:pPr>
                    <w:rPr>
                      <w:sz w:val="18"/>
                      <w:szCs w:val="18"/>
                      <w:lang w:val="en-SG"/>
                    </w:rPr>
                  </w:pPr>
                  <w:r>
                    <w:rPr>
                      <w:sz w:val="18"/>
                      <w:szCs w:val="18"/>
                      <w:lang w:val="en-SG"/>
                    </w:rPr>
                    <w:t>Good, Good</w:t>
                  </w:r>
                </w:p>
              </w:tc>
            </w:tr>
          </w:tbl>
          <w:p w14:paraId="771999E8" w14:textId="2C32561D" w:rsidR="00877553" w:rsidRDefault="00877553" w:rsidP="0062535F">
            <w:pPr>
              <w:rPr>
                <w:sz w:val="18"/>
                <w:szCs w:val="18"/>
                <w:lang w:val="en-SG"/>
              </w:rPr>
            </w:pPr>
            <w:r>
              <w:rPr>
                <w:sz w:val="18"/>
                <w:szCs w:val="18"/>
                <w:lang w:val="en-SG"/>
              </w:rPr>
              <w:lastRenderedPageBreak/>
              <w:t>E.g. Ad wards: 2 firms spend millions on TV ads. Each firm's ad cancels out effects of other, both firms profits fall</w:t>
            </w:r>
          </w:p>
          <w:p w14:paraId="75F5A909" w14:textId="77777777" w:rsidR="00877553" w:rsidRDefault="00877553" w:rsidP="0062535F">
            <w:pPr>
              <w:rPr>
                <w:sz w:val="18"/>
                <w:szCs w:val="18"/>
                <w:lang w:val="en-SG"/>
              </w:rPr>
            </w:pPr>
            <w:r>
              <w:rPr>
                <w:sz w:val="18"/>
                <w:szCs w:val="18"/>
                <w:lang w:val="en-SG"/>
              </w:rPr>
              <w:t>E.g. OPEC (Organization of Petroleum Exporting Countries): Tried to act like cartel, agree to limit oil production. Some countries renege</w:t>
            </w:r>
          </w:p>
          <w:p w14:paraId="3248DD2C" w14:textId="77777777" w:rsidR="00877553" w:rsidRDefault="00877553" w:rsidP="0062535F">
            <w:pPr>
              <w:rPr>
                <w:sz w:val="18"/>
                <w:szCs w:val="18"/>
                <w:lang w:val="en-SG"/>
              </w:rPr>
            </w:pPr>
            <w:r>
              <w:rPr>
                <w:sz w:val="18"/>
                <w:szCs w:val="18"/>
                <w:lang w:val="en-SG"/>
              </w:rPr>
              <w:t>E.g. Arms race: Better if countries disarm. Each has dominant strategy of arming</w:t>
            </w:r>
          </w:p>
          <w:p w14:paraId="54E8731C" w14:textId="77777777" w:rsidR="00877553" w:rsidRDefault="00877553" w:rsidP="0062535F">
            <w:pPr>
              <w:rPr>
                <w:sz w:val="18"/>
                <w:szCs w:val="18"/>
                <w:lang w:val="en-SG"/>
              </w:rPr>
            </w:pPr>
            <w:r>
              <w:rPr>
                <w:sz w:val="18"/>
                <w:szCs w:val="18"/>
                <w:lang w:val="en-SG"/>
              </w:rPr>
              <w:t>E.g. Common resources: All better off if everyone conserve common resources. Each person dominant strategy = overuse resource</w:t>
            </w:r>
          </w:p>
          <w:p w14:paraId="3F782B77" w14:textId="7B39A152" w:rsidR="00877553" w:rsidRDefault="00877553" w:rsidP="0062535F">
            <w:pPr>
              <w:rPr>
                <w:sz w:val="18"/>
                <w:szCs w:val="18"/>
                <w:lang w:val="en-SG"/>
              </w:rPr>
            </w:pPr>
            <w:r w:rsidRPr="00877553">
              <w:rPr>
                <w:sz w:val="18"/>
                <w:szCs w:val="18"/>
                <w:lang w:val="en-SG"/>
              </w:rPr>
              <w:t>The noncooperative equilibrium may be bad (reduce welfare) for society and the players</w:t>
            </w:r>
            <w:r>
              <w:rPr>
                <w:sz w:val="18"/>
                <w:szCs w:val="18"/>
                <w:lang w:val="en-SG"/>
              </w:rPr>
              <w:t>: E.g.</w:t>
            </w:r>
            <w:r w:rsidRPr="00877553">
              <w:rPr>
                <w:sz w:val="18"/>
                <w:szCs w:val="18"/>
                <w:lang w:val="en-SG"/>
              </w:rPr>
              <w:t xml:space="preserve"> Arms race game, Common resource game</w:t>
            </w:r>
            <w:r w:rsidRPr="00877553">
              <w:rPr>
                <w:sz w:val="18"/>
                <w:szCs w:val="18"/>
                <w:lang w:val="en-SG"/>
              </w:rPr>
              <w:br/>
              <w:t>On the other hand, other noncooperative equilibrium may be good for society</w:t>
            </w:r>
            <w:r>
              <w:rPr>
                <w:sz w:val="18"/>
                <w:szCs w:val="18"/>
                <w:lang w:val="en-SG"/>
              </w:rPr>
              <w:t>: E.g.</w:t>
            </w:r>
            <w:r w:rsidRPr="00877553">
              <w:rPr>
                <w:sz w:val="18"/>
                <w:szCs w:val="18"/>
                <w:lang w:val="en-SG"/>
              </w:rPr>
              <w:t xml:space="preserve"> Oligopolists trying to obtain monopoly profits. If they fail, quantity and price will be closer to optimal level (socially efficient level) for the society </w:t>
            </w:r>
          </w:p>
        </w:tc>
      </w:tr>
      <w:tr w:rsidR="00877553" w:rsidRPr="00D32E29" w14:paraId="64DBE8FE" w14:textId="77777777" w:rsidTr="009C3738">
        <w:trPr>
          <w:trHeight w:val="369"/>
        </w:trPr>
        <w:tc>
          <w:tcPr>
            <w:tcW w:w="1129" w:type="dxa"/>
            <w:gridSpan w:val="2"/>
            <w:vMerge/>
          </w:tcPr>
          <w:p w14:paraId="0BE365C9" w14:textId="77777777" w:rsidR="00877553" w:rsidRDefault="00877553" w:rsidP="009C54A3">
            <w:pPr>
              <w:rPr>
                <w:sz w:val="18"/>
                <w:szCs w:val="18"/>
              </w:rPr>
            </w:pPr>
          </w:p>
        </w:tc>
        <w:tc>
          <w:tcPr>
            <w:tcW w:w="10307" w:type="dxa"/>
            <w:gridSpan w:val="3"/>
          </w:tcPr>
          <w:p w14:paraId="4A68C915" w14:textId="77777777" w:rsidR="00877553" w:rsidRPr="00877553" w:rsidRDefault="00877553" w:rsidP="00877553">
            <w:pPr>
              <w:rPr>
                <w:sz w:val="18"/>
                <w:szCs w:val="18"/>
                <w:lang w:val="en-SG"/>
              </w:rPr>
            </w:pPr>
            <w:r w:rsidRPr="00877553">
              <w:rPr>
                <w:sz w:val="18"/>
                <w:szCs w:val="18"/>
                <w:lang w:val="en-SG"/>
              </w:rPr>
              <w:t xml:space="preserve">Why Players Sometimes Cooperate </w:t>
            </w:r>
          </w:p>
          <w:p w14:paraId="0E39EF5E" w14:textId="62A05664" w:rsidR="00877553" w:rsidRPr="00877553" w:rsidRDefault="00877553" w:rsidP="00877553">
            <w:pPr>
              <w:rPr>
                <w:sz w:val="18"/>
                <w:szCs w:val="18"/>
                <w:lang w:val="en-SG"/>
              </w:rPr>
            </w:pPr>
            <w:r w:rsidRPr="00877553">
              <w:rPr>
                <w:sz w:val="18"/>
                <w:szCs w:val="18"/>
                <w:lang w:val="en-SG"/>
              </w:rPr>
              <w:t xml:space="preserve">When the game is repeated many times, cooperation may be possible. These strategies may lead to cooperation: </w:t>
            </w:r>
          </w:p>
          <w:p w14:paraId="0EA73634" w14:textId="77777777" w:rsidR="00877553" w:rsidRPr="00877553" w:rsidRDefault="00877553" w:rsidP="00877553">
            <w:pPr>
              <w:rPr>
                <w:sz w:val="18"/>
                <w:szCs w:val="18"/>
                <w:lang w:val="en-SG"/>
              </w:rPr>
            </w:pPr>
            <w:r w:rsidRPr="00877553">
              <w:rPr>
                <w:sz w:val="18"/>
                <w:szCs w:val="18"/>
                <w:lang w:val="en-SG"/>
              </w:rPr>
              <w:t xml:space="preserve">1. Grim: If your rival cheats in one round, you cheat in all subsequent rounds. </w:t>
            </w:r>
          </w:p>
          <w:p w14:paraId="2DC4757C" w14:textId="702550F9" w:rsidR="00877553" w:rsidRPr="0062535F" w:rsidRDefault="00877553" w:rsidP="0062535F">
            <w:pPr>
              <w:rPr>
                <w:sz w:val="18"/>
                <w:szCs w:val="18"/>
                <w:lang w:val="en-SG"/>
              </w:rPr>
            </w:pPr>
            <w:r w:rsidRPr="00877553">
              <w:rPr>
                <w:sz w:val="18"/>
                <w:szCs w:val="18"/>
                <w:lang w:val="en-SG"/>
              </w:rPr>
              <w:t>2. Tit-for-tat:</w:t>
            </w:r>
            <w:r w:rsidRPr="00877553">
              <w:rPr>
                <w:b/>
                <w:bCs/>
                <w:sz w:val="18"/>
                <w:szCs w:val="18"/>
                <w:lang w:val="en-SG"/>
              </w:rPr>
              <w:t xml:space="preserve"> </w:t>
            </w:r>
            <w:r w:rsidRPr="00877553">
              <w:rPr>
                <w:sz w:val="18"/>
                <w:szCs w:val="18"/>
                <w:lang w:val="en-SG"/>
              </w:rPr>
              <w:t xml:space="preserve">Whatever your rival does in one round (whether cheat or cooperate), you do in the following round. </w:t>
            </w:r>
          </w:p>
        </w:tc>
      </w:tr>
      <w:tr w:rsidR="00877553" w:rsidRPr="00D32E29" w14:paraId="4E8E7061" w14:textId="77777777" w:rsidTr="00877553">
        <w:trPr>
          <w:trHeight w:val="130"/>
        </w:trPr>
        <w:tc>
          <w:tcPr>
            <w:tcW w:w="1129" w:type="dxa"/>
            <w:gridSpan w:val="2"/>
            <w:vMerge/>
          </w:tcPr>
          <w:p w14:paraId="63863508" w14:textId="77777777" w:rsidR="00877553" w:rsidRDefault="00877553" w:rsidP="009C54A3">
            <w:pPr>
              <w:rPr>
                <w:sz w:val="18"/>
                <w:szCs w:val="18"/>
              </w:rPr>
            </w:pPr>
          </w:p>
        </w:tc>
        <w:tc>
          <w:tcPr>
            <w:tcW w:w="10307" w:type="dxa"/>
            <w:gridSpan w:val="3"/>
          </w:tcPr>
          <w:p w14:paraId="7514C769" w14:textId="77777777" w:rsidR="00877553" w:rsidRPr="00877553" w:rsidRDefault="00877553" w:rsidP="00877553">
            <w:pPr>
              <w:rPr>
                <w:sz w:val="18"/>
                <w:szCs w:val="18"/>
                <w:lang w:val="en-SG"/>
              </w:rPr>
            </w:pPr>
            <w:r w:rsidRPr="00877553">
              <w:rPr>
                <w:sz w:val="18"/>
                <w:szCs w:val="18"/>
                <w:lang w:val="en-SG"/>
              </w:rPr>
              <w:t xml:space="preserve">Public Policy Toward Oligopolies </w:t>
            </w:r>
          </w:p>
          <w:p w14:paraId="3932F045" w14:textId="1DCA0904" w:rsidR="00877553" w:rsidRPr="00877553" w:rsidRDefault="00877553" w:rsidP="00877553">
            <w:pPr>
              <w:rPr>
                <w:sz w:val="18"/>
                <w:szCs w:val="18"/>
                <w:lang w:val="en-SG"/>
              </w:rPr>
            </w:pPr>
            <w:r>
              <w:rPr>
                <w:sz w:val="18"/>
                <w:szCs w:val="18"/>
                <w:lang w:val="en-SG"/>
              </w:rPr>
              <w:t xml:space="preserve">- </w:t>
            </w:r>
            <w:r w:rsidRPr="00877553">
              <w:rPr>
                <w:sz w:val="18"/>
                <w:szCs w:val="18"/>
                <w:lang w:val="en-SG"/>
              </w:rPr>
              <w:t xml:space="preserve">Policymakers can sometimes improve market outcomes by inducing firms in an oligopoly to compete rather than cooperate </w:t>
            </w:r>
          </w:p>
          <w:p w14:paraId="72385AE9" w14:textId="2BAD07F8" w:rsidR="00877553" w:rsidRPr="00877553" w:rsidRDefault="00877553" w:rsidP="00877553">
            <w:pPr>
              <w:rPr>
                <w:sz w:val="18"/>
                <w:szCs w:val="18"/>
                <w:lang w:val="en-SG"/>
              </w:rPr>
            </w:pPr>
            <w:r>
              <w:rPr>
                <w:sz w:val="18"/>
                <w:szCs w:val="18"/>
                <w:lang w:val="en-SG"/>
              </w:rPr>
              <w:t xml:space="preserve">- </w:t>
            </w:r>
            <w:r w:rsidRPr="00877553">
              <w:rPr>
                <w:sz w:val="18"/>
                <w:szCs w:val="18"/>
                <w:lang w:val="en-SG"/>
              </w:rPr>
              <w:t xml:space="preserve">Hence moving the allocation of resources closer to the social optimum </w:t>
            </w:r>
          </w:p>
          <w:p w14:paraId="7704804C" w14:textId="2AF5B6F2" w:rsidR="00877553" w:rsidRPr="00877553" w:rsidRDefault="00877553" w:rsidP="00877553">
            <w:pPr>
              <w:rPr>
                <w:sz w:val="18"/>
                <w:szCs w:val="18"/>
                <w:lang w:val="en-SG"/>
              </w:rPr>
            </w:pPr>
            <w:r>
              <w:rPr>
                <w:sz w:val="18"/>
                <w:szCs w:val="18"/>
                <w:lang w:val="en-SG"/>
              </w:rPr>
              <w:t xml:space="preserve">- </w:t>
            </w:r>
            <w:r w:rsidRPr="00877553">
              <w:rPr>
                <w:sz w:val="18"/>
                <w:szCs w:val="18"/>
                <w:lang w:val="en-SG"/>
              </w:rPr>
              <w:t xml:space="preserve">E.g., implement antitrust laws - Sherman Antitrust Act, 1890 in US </w:t>
            </w:r>
          </w:p>
          <w:p w14:paraId="2EAD6F2A" w14:textId="6A5CE755" w:rsidR="00877553" w:rsidRPr="0062535F" w:rsidRDefault="00877553" w:rsidP="0062535F">
            <w:pPr>
              <w:rPr>
                <w:sz w:val="18"/>
                <w:szCs w:val="18"/>
                <w:lang w:val="en-SG"/>
              </w:rPr>
            </w:pPr>
            <w:r>
              <w:rPr>
                <w:sz w:val="18"/>
                <w:szCs w:val="18"/>
                <w:lang w:val="en-SG"/>
              </w:rPr>
              <w:t xml:space="preserve">- </w:t>
            </w:r>
            <w:r w:rsidRPr="00877553">
              <w:rPr>
                <w:sz w:val="18"/>
                <w:szCs w:val="18"/>
                <w:lang w:val="en-SG"/>
              </w:rPr>
              <w:t xml:space="preserve">E.g., monitor for predatory pricing – firms charge prices that are too low, to drive other firms out of the market. </w:t>
            </w:r>
            <w:r>
              <w:rPr>
                <w:sz w:val="18"/>
                <w:szCs w:val="18"/>
                <w:lang w:val="en-SG"/>
              </w:rPr>
              <w:t>(Grab-Uber merger)</w:t>
            </w:r>
          </w:p>
        </w:tc>
      </w:tr>
      <w:tr w:rsidR="00877553" w:rsidRPr="00D32E29" w14:paraId="0C805F50" w14:textId="77777777" w:rsidTr="009C3738">
        <w:trPr>
          <w:trHeight w:val="130"/>
        </w:trPr>
        <w:tc>
          <w:tcPr>
            <w:tcW w:w="1129" w:type="dxa"/>
            <w:gridSpan w:val="2"/>
            <w:vMerge/>
          </w:tcPr>
          <w:p w14:paraId="73EBB9A1" w14:textId="77777777" w:rsidR="00877553" w:rsidRDefault="00877553" w:rsidP="009C54A3">
            <w:pPr>
              <w:rPr>
                <w:sz w:val="18"/>
                <w:szCs w:val="18"/>
              </w:rPr>
            </w:pPr>
          </w:p>
        </w:tc>
        <w:tc>
          <w:tcPr>
            <w:tcW w:w="10307" w:type="dxa"/>
            <w:gridSpan w:val="3"/>
          </w:tcPr>
          <w:p w14:paraId="6C437D57" w14:textId="08BFAAB3" w:rsidR="00877553" w:rsidRPr="00877553" w:rsidRDefault="00877553" w:rsidP="00877553">
            <w:pPr>
              <w:rPr>
                <w:sz w:val="18"/>
                <w:szCs w:val="18"/>
                <w:lang w:val="en-SG"/>
              </w:rPr>
            </w:pPr>
            <w:r w:rsidRPr="00877553">
              <w:rPr>
                <w:sz w:val="18"/>
                <w:szCs w:val="18"/>
                <w:lang w:val="en-SG"/>
              </w:rPr>
              <w:t xml:space="preserve">How </w:t>
            </w:r>
            <w:r>
              <w:rPr>
                <w:sz w:val="18"/>
                <w:szCs w:val="18"/>
                <w:lang w:val="en-SG"/>
              </w:rPr>
              <w:t>to</w:t>
            </w:r>
            <w:r w:rsidRPr="00877553">
              <w:rPr>
                <w:sz w:val="18"/>
                <w:szCs w:val="18"/>
                <w:lang w:val="en-SG"/>
              </w:rPr>
              <w:t xml:space="preserve"> measure the degree of competition in the market? </w:t>
            </w:r>
          </w:p>
          <w:p w14:paraId="742C537C" w14:textId="5A55F0AA" w:rsidR="00877553" w:rsidRPr="00877553" w:rsidRDefault="00877553" w:rsidP="00877553">
            <w:pPr>
              <w:rPr>
                <w:sz w:val="18"/>
                <w:szCs w:val="18"/>
                <w:lang w:val="en-SG"/>
              </w:rPr>
            </w:pPr>
            <w:r w:rsidRPr="00877553">
              <w:rPr>
                <w:sz w:val="18"/>
                <w:szCs w:val="18"/>
                <w:lang w:val="en-SG"/>
              </w:rPr>
              <w:t xml:space="preserve">1) N-Firm Concentration Ratio: </w:t>
            </w:r>
            <w:r>
              <w:rPr>
                <w:sz w:val="18"/>
                <w:szCs w:val="18"/>
                <w:lang w:val="en-SG"/>
              </w:rPr>
              <w:t>(higher ratio = less competition)</w:t>
            </w:r>
          </w:p>
          <w:p w14:paraId="638BB701" w14:textId="2CF36A5B" w:rsidR="00877553" w:rsidRPr="00877553" w:rsidRDefault="00877553" w:rsidP="00877553">
            <w:pPr>
              <w:rPr>
                <w:sz w:val="18"/>
                <w:szCs w:val="18"/>
                <w:lang w:val="en-SG"/>
              </w:rPr>
            </w:pPr>
            <w:r w:rsidRPr="00877553">
              <w:rPr>
                <w:sz w:val="18"/>
                <w:szCs w:val="18"/>
                <w:lang w:val="en-SG"/>
              </w:rPr>
              <w:t xml:space="preserve">- the percentage of the market’s total output supplied by the N largest firms. </w:t>
            </w:r>
          </w:p>
          <w:p w14:paraId="01F87E0E" w14:textId="77777777" w:rsidR="00877553" w:rsidRPr="00877553" w:rsidRDefault="00877553" w:rsidP="00877553">
            <w:pPr>
              <w:rPr>
                <w:sz w:val="18"/>
                <w:szCs w:val="18"/>
                <w:lang w:val="en-SG"/>
              </w:rPr>
            </w:pPr>
            <w:r w:rsidRPr="00877553">
              <w:rPr>
                <w:sz w:val="18"/>
                <w:szCs w:val="18"/>
                <w:lang w:val="en-SG"/>
              </w:rPr>
              <w:t xml:space="preserve">E.g., four-firm concentration ratio, five-firm concentration ratio, eight-firm concentration ratio. </w:t>
            </w:r>
          </w:p>
          <w:p w14:paraId="2322648D" w14:textId="46249F73" w:rsidR="00877553" w:rsidRPr="00877553" w:rsidRDefault="00877553" w:rsidP="00877553">
            <w:pPr>
              <w:rPr>
                <w:sz w:val="18"/>
                <w:szCs w:val="18"/>
                <w:lang w:val="en-SG"/>
              </w:rPr>
            </w:pPr>
            <w:r>
              <w:rPr>
                <w:sz w:val="18"/>
                <w:szCs w:val="18"/>
                <w:lang w:val="en-SG"/>
              </w:rPr>
              <w:t xml:space="preserve">2) </w:t>
            </w:r>
            <w:r w:rsidRPr="00877553">
              <w:rPr>
                <w:sz w:val="18"/>
                <w:szCs w:val="18"/>
                <w:lang w:val="en-SG"/>
              </w:rPr>
              <w:t xml:space="preserve">Herfindahl-Hirschman Index (HHI): </w:t>
            </w:r>
            <w:r>
              <w:rPr>
                <w:sz w:val="18"/>
                <w:szCs w:val="18"/>
                <w:lang w:val="en-SG"/>
              </w:rPr>
              <w:t>(higher HHI = less competition)</w:t>
            </w:r>
          </w:p>
          <w:p w14:paraId="79784252" w14:textId="715596BC" w:rsidR="00877553" w:rsidRPr="00877553" w:rsidRDefault="00877553" w:rsidP="00877553">
            <w:pPr>
              <w:rPr>
                <w:sz w:val="18"/>
                <w:szCs w:val="18"/>
                <w:lang w:val="en-SG"/>
              </w:rPr>
            </w:pPr>
            <w:r>
              <w:rPr>
                <w:sz w:val="18"/>
                <w:szCs w:val="18"/>
                <w:lang w:val="en-SG"/>
              </w:rPr>
              <w:t>- square</w:t>
            </w:r>
            <w:r w:rsidRPr="00877553">
              <w:rPr>
                <w:sz w:val="18"/>
                <w:szCs w:val="18"/>
                <w:lang w:val="en-SG"/>
              </w:rPr>
              <w:t xml:space="preserve"> </w:t>
            </w:r>
            <w:r>
              <w:rPr>
                <w:sz w:val="18"/>
                <w:szCs w:val="18"/>
                <w:lang w:val="en-SG"/>
              </w:rPr>
              <w:t>mrkt</w:t>
            </w:r>
            <w:r w:rsidRPr="00877553">
              <w:rPr>
                <w:sz w:val="18"/>
                <w:szCs w:val="18"/>
                <w:lang w:val="en-SG"/>
              </w:rPr>
              <w:t xml:space="preserve"> share of each firm competing in a </w:t>
            </w:r>
            <w:r>
              <w:rPr>
                <w:sz w:val="18"/>
                <w:szCs w:val="18"/>
                <w:lang w:val="en-SG"/>
              </w:rPr>
              <w:t>mrkt</w:t>
            </w:r>
            <w:r w:rsidRPr="00877553">
              <w:rPr>
                <w:sz w:val="18"/>
                <w:szCs w:val="18"/>
                <w:lang w:val="en-SG"/>
              </w:rPr>
              <w:t xml:space="preserve"> and then </w:t>
            </w:r>
            <w:r w:rsidR="00266606">
              <w:rPr>
                <w:sz w:val="18"/>
                <w:szCs w:val="18"/>
                <w:lang w:val="en-SG"/>
              </w:rPr>
              <w:t>sum</w:t>
            </w:r>
            <w:r w:rsidRPr="00877553">
              <w:rPr>
                <w:sz w:val="18"/>
                <w:szCs w:val="18"/>
                <w:lang w:val="en-SG"/>
              </w:rPr>
              <w:t xml:space="preserve"> the resulting numbers. It can range from close to zero to 10,000. </w:t>
            </w:r>
          </w:p>
          <w:p w14:paraId="353D5205" w14:textId="1E3B1A0F" w:rsidR="00877553" w:rsidRPr="00877553" w:rsidRDefault="00877553" w:rsidP="00877553">
            <w:pPr>
              <w:rPr>
                <w:sz w:val="18"/>
                <w:szCs w:val="18"/>
                <w:lang w:val="en-SG"/>
              </w:rPr>
            </w:pPr>
            <w:r w:rsidRPr="00877553">
              <w:rPr>
                <w:sz w:val="18"/>
                <w:szCs w:val="18"/>
                <w:lang w:val="en-SG"/>
              </w:rPr>
              <w:t>A market w</w:t>
            </w:r>
            <w:r>
              <w:rPr>
                <w:sz w:val="18"/>
                <w:szCs w:val="18"/>
                <w:lang w:val="en-SG"/>
              </w:rPr>
              <w:t xml:space="preserve"> </w:t>
            </w:r>
            <w:r w:rsidRPr="00877553">
              <w:rPr>
                <w:sz w:val="18"/>
                <w:szCs w:val="18"/>
                <w:lang w:val="en-SG"/>
              </w:rPr>
              <w:t xml:space="preserve">HHI </w:t>
            </w:r>
            <w:r>
              <w:rPr>
                <w:sz w:val="18"/>
                <w:szCs w:val="18"/>
                <w:lang w:val="en-SG"/>
              </w:rPr>
              <w:t>&lt;</w:t>
            </w:r>
            <w:r w:rsidRPr="00877553">
              <w:rPr>
                <w:sz w:val="18"/>
                <w:szCs w:val="18"/>
                <w:lang w:val="en-SG"/>
              </w:rPr>
              <w:t xml:space="preserve"> 1,500 </w:t>
            </w:r>
            <w:r>
              <w:rPr>
                <w:sz w:val="18"/>
                <w:szCs w:val="18"/>
                <w:lang w:val="en-SG"/>
              </w:rPr>
              <w:t>=</w:t>
            </w:r>
            <w:r w:rsidRPr="00877553">
              <w:rPr>
                <w:sz w:val="18"/>
                <w:szCs w:val="18"/>
                <w:lang w:val="en-SG"/>
              </w:rPr>
              <w:t xml:space="preserve"> competitive marketplace, HHI of 1,500 </w:t>
            </w:r>
            <w:r>
              <w:rPr>
                <w:sz w:val="18"/>
                <w:szCs w:val="18"/>
                <w:lang w:val="en-SG"/>
              </w:rPr>
              <w:t>–</w:t>
            </w:r>
            <w:r w:rsidRPr="00877553">
              <w:rPr>
                <w:sz w:val="18"/>
                <w:szCs w:val="18"/>
                <w:lang w:val="en-SG"/>
              </w:rPr>
              <w:t xml:space="preserve"> 2,500 </w:t>
            </w:r>
            <w:r>
              <w:rPr>
                <w:sz w:val="18"/>
                <w:szCs w:val="18"/>
                <w:lang w:val="en-SG"/>
              </w:rPr>
              <w:t>=</w:t>
            </w:r>
            <w:r w:rsidRPr="00877553">
              <w:rPr>
                <w:sz w:val="18"/>
                <w:szCs w:val="18"/>
                <w:lang w:val="en-SG"/>
              </w:rPr>
              <w:t xml:space="preserve"> moderately concentrated, HHI </w:t>
            </w:r>
            <w:r>
              <w:rPr>
                <w:sz w:val="18"/>
                <w:szCs w:val="18"/>
                <w:lang w:val="en-SG"/>
              </w:rPr>
              <w:t>≥</w:t>
            </w:r>
            <w:r w:rsidRPr="00877553">
              <w:rPr>
                <w:sz w:val="18"/>
                <w:szCs w:val="18"/>
                <w:lang w:val="en-SG"/>
              </w:rPr>
              <w:t xml:space="preserve"> 2,500 </w:t>
            </w:r>
            <w:r>
              <w:rPr>
                <w:sz w:val="18"/>
                <w:szCs w:val="18"/>
                <w:lang w:val="en-SG"/>
              </w:rPr>
              <w:t>=</w:t>
            </w:r>
            <w:r w:rsidRPr="00877553">
              <w:rPr>
                <w:sz w:val="18"/>
                <w:szCs w:val="18"/>
                <w:lang w:val="en-SG"/>
              </w:rPr>
              <w:t xml:space="preserve"> highly concentrated. </w:t>
            </w:r>
          </w:p>
        </w:tc>
      </w:tr>
      <w:tr w:rsidR="009C54A3" w:rsidRPr="00D32E29" w14:paraId="7F790055" w14:textId="77777777" w:rsidTr="005232E9">
        <w:tc>
          <w:tcPr>
            <w:tcW w:w="1271" w:type="dxa"/>
            <w:gridSpan w:val="4"/>
          </w:tcPr>
          <w:p w14:paraId="48EE9EC1" w14:textId="588CA567" w:rsidR="009C54A3" w:rsidRDefault="005232E9" w:rsidP="009C54A3">
            <w:pPr>
              <w:rPr>
                <w:sz w:val="18"/>
                <w:szCs w:val="18"/>
              </w:rPr>
            </w:pPr>
            <w:r>
              <w:rPr>
                <w:sz w:val="18"/>
                <w:szCs w:val="18"/>
              </w:rPr>
              <w:t>Constructive destruction</w:t>
            </w:r>
          </w:p>
        </w:tc>
        <w:tc>
          <w:tcPr>
            <w:tcW w:w="10165" w:type="dxa"/>
          </w:tcPr>
          <w:p w14:paraId="01821CEF" w14:textId="175E97A1" w:rsidR="005232E9" w:rsidRPr="005232E9" w:rsidRDefault="005232E9" w:rsidP="005232E9">
            <w:pPr>
              <w:rPr>
                <w:sz w:val="18"/>
                <w:szCs w:val="18"/>
                <w:lang w:val="en-SG"/>
              </w:rPr>
            </w:pPr>
            <w:r w:rsidRPr="005232E9">
              <w:rPr>
                <w:sz w:val="18"/>
                <w:szCs w:val="18"/>
                <w:lang w:val="en-SG"/>
              </w:rPr>
              <w:t xml:space="preserve">Creative destruction </w:t>
            </w:r>
            <w:r>
              <w:rPr>
                <w:sz w:val="18"/>
                <w:szCs w:val="18"/>
                <w:lang w:val="en-SG"/>
              </w:rPr>
              <w:t>(</w:t>
            </w:r>
            <w:r w:rsidRPr="005232E9">
              <w:rPr>
                <w:sz w:val="18"/>
                <w:szCs w:val="18"/>
                <w:lang w:val="en-SG"/>
              </w:rPr>
              <w:t>coined by economist Joseph Schumpeter in 1940s</w:t>
            </w:r>
            <w:r>
              <w:rPr>
                <w:sz w:val="18"/>
                <w:szCs w:val="18"/>
                <w:lang w:val="en-SG"/>
              </w:rPr>
              <w:t xml:space="preserve">) = </w:t>
            </w:r>
            <w:r w:rsidRPr="005232E9">
              <w:rPr>
                <w:sz w:val="18"/>
                <w:szCs w:val="18"/>
                <w:lang w:val="en-SG"/>
              </w:rPr>
              <w:t xml:space="preserve">deliberate dismantling of established processes in order to make way for improved methods of production. </w:t>
            </w:r>
          </w:p>
          <w:p w14:paraId="779CC01B" w14:textId="002B675A" w:rsidR="005232E9" w:rsidRPr="005232E9" w:rsidRDefault="005232E9" w:rsidP="005232E9">
            <w:pPr>
              <w:rPr>
                <w:sz w:val="18"/>
                <w:szCs w:val="18"/>
                <w:lang w:val="en-SG"/>
              </w:rPr>
            </w:pPr>
            <w:r>
              <w:rPr>
                <w:sz w:val="18"/>
                <w:szCs w:val="18"/>
                <w:lang w:val="en-SG"/>
              </w:rPr>
              <w:t>- U</w:t>
            </w:r>
            <w:r w:rsidRPr="005232E9">
              <w:rPr>
                <w:sz w:val="18"/>
                <w:szCs w:val="18"/>
                <w:lang w:val="en-SG"/>
              </w:rPr>
              <w:t xml:space="preserve">sed to describe disruptive technologies such as Henry Ford’s assembly line, the railroads, and the internet. </w:t>
            </w:r>
          </w:p>
          <w:p w14:paraId="5382D05B" w14:textId="659D6074" w:rsidR="005232E9" w:rsidRPr="005232E9" w:rsidRDefault="005232E9" w:rsidP="005232E9">
            <w:pPr>
              <w:rPr>
                <w:sz w:val="18"/>
                <w:szCs w:val="18"/>
                <w:lang w:val="en-SG"/>
              </w:rPr>
            </w:pPr>
            <w:r>
              <w:rPr>
                <w:sz w:val="18"/>
                <w:szCs w:val="18"/>
                <w:lang w:val="en-SG"/>
              </w:rPr>
              <w:t xml:space="preserve">- </w:t>
            </w:r>
            <w:r w:rsidRPr="005232E9">
              <w:rPr>
                <w:sz w:val="18"/>
                <w:szCs w:val="18"/>
                <w:lang w:val="en-SG"/>
              </w:rPr>
              <w:t xml:space="preserve">E.g., while incremental improvements to horse and buggy transportation continued to be valuable at the turn of the 20th century, the introduction of Ford’s Model T (a superior innovation) in 1908 drove these “technologies” out. </w:t>
            </w:r>
          </w:p>
          <w:p w14:paraId="054D3F10" w14:textId="78FB69FC" w:rsidR="009C54A3" w:rsidRPr="005232E9" w:rsidRDefault="005232E9" w:rsidP="009C54A3">
            <w:pPr>
              <w:rPr>
                <w:sz w:val="18"/>
                <w:szCs w:val="18"/>
                <w:lang w:val="en-SG"/>
              </w:rPr>
            </w:pPr>
            <w:r>
              <w:rPr>
                <w:sz w:val="18"/>
                <w:szCs w:val="18"/>
                <w:lang w:val="en-SG"/>
              </w:rPr>
              <w:t>- E.g. Electrification, EV powertrains,</w:t>
            </w:r>
          </w:p>
        </w:tc>
      </w:tr>
      <w:tr w:rsidR="00B53E14" w:rsidRPr="00D32E29" w14:paraId="4381FA89" w14:textId="77777777" w:rsidTr="00564894">
        <w:trPr>
          <w:trHeight w:val="756"/>
        </w:trPr>
        <w:tc>
          <w:tcPr>
            <w:tcW w:w="988" w:type="dxa"/>
            <w:vMerge w:val="restart"/>
          </w:tcPr>
          <w:p w14:paraId="73BAE3FE" w14:textId="6933799D" w:rsidR="00B53E14" w:rsidRDefault="00B53E14" w:rsidP="009C54A3">
            <w:pPr>
              <w:rPr>
                <w:sz w:val="18"/>
                <w:szCs w:val="18"/>
              </w:rPr>
            </w:pPr>
            <w:r>
              <w:rPr>
                <w:sz w:val="18"/>
                <w:szCs w:val="18"/>
              </w:rPr>
              <w:t>EV ecosystem</w:t>
            </w:r>
          </w:p>
        </w:tc>
        <w:tc>
          <w:tcPr>
            <w:tcW w:w="10448" w:type="dxa"/>
            <w:gridSpan w:val="4"/>
          </w:tcPr>
          <w:p w14:paraId="3A3AA488" w14:textId="7D57C0F9" w:rsidR="00564894" w:rsidRPr="00B53E14" w:rsidRDefault="00564894" w:rsidP="00564894">
            <w:pPr>
              <w:rPr>
                <w:noProof/>
                <w:sz w:val="18"/>
                <w:szCs w:val="18"/>
                <w:lang w:val="en-SG"/>
              </w:rPr>
            </w:pPr>
            <w:r>
              <w:rPr>
                <w:noProof/>
                <w:sz w:val="18"/>
                <w:szCs w:val="18"/>
              </w:rPr>
              <w:drawing>
                <wp:anchor distT="0" distB="0" distL="114300" distR="114300" simplePos="0" relativeHeight="251719680" behindDoc="1" locked="0" layoutInCell="1" allowOverlap="1" wp14:anchorId="31E422DC" wp14:editId="52A9801C">
                  <wp:simplePos x="0" y="0"/>
                  <wp:positionH relativeFrom="column">
                    <wp:posOffset>2622209</wp:posOffset>
                  </wp:positionH>
                  <wp:positionV relativeFrom="paragraph">
                    <wp:posOffset>0</wp:posOffset>
                  </wp:positionV>
                  <wp:extent cx="3941032" cy="2328792"/>
                  <wp:effectExtent l="0" t="0" r="0" b="0"/>
                  <wp:wrapTight wrapText="bothSides">
                    <wp:wrapPolygon edited="0">
                      <wp:start x="0" y="0"/>
                      <wp:lineTo x="0" y="21441"/>
                      <wp:lineTo x="21510" y="21441"/>
                      <wp:lineTo x="21510" y="0"/>
                      <wp:lineTo x="0" y="0"/>
                    </wp:wrapPolygon>
                  </wp:wrapTight>
                  <wp:docPr id="2111413663" name="Picture 4" descr="A diagram of an electrica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13663" name="Picture 4" descr="A diagram of an electrical syste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941032" cy="2328792"/>
                          </a:xfrm>
                          <a:prstGeom prst="rect">
                            <a:avLst/>
                          </a:prstGeom>
                        </pic:spPr>
                      </pic:pic>
                    </a:graphicData>
                  </a:graphic>
                  <wp14:sizeRelH relativeFrom="page">
                    <wp14:pctWidth>0</wp14:pctWidth>
                  </wp14:sizeRelH>
                  <wp14:sizeRelV relativeFrom="page">
                    <wp14:pctHeight>0</wp14:pctHeight>
                  </wp14:sizeRelV>
                </wp:anchor>
              </w:drawing>
            </w:r>
            <w:r w:rsidRPr="00B53E14">
              <w:rPr>
                <w:noProof/>
                <w:sz w:val="18"/>
                <w:szCs w:val="18"/>
                <w:lang w:val="en-SG"/>
              </w:rPr>
              <w:t xml:space="preserve">1. Adapt for incumbents or legacy automakers </w:t>
            </w:r>
          </w:p>
          <w:p w14:paraId="76C6BF82" w14:textId="68A44934" w:rsidR="00564894" w:rsidRPr="00B53E14" w:rsidRDefault="00564894" w:rsidP="00564894">
            <w:pPr>
              <w:rPr>
                <w:noProof/>
                <w:sz w:val="18"/>
                <w:szCs w:val="18"/>
                <w:lang w:val="en-SG"/>
              </w:rPr>
            </w:pPr>
            <w:r w:rsidRPr="00B53E14">
              <w:rPr>
                <w:noProof/>
                <w:sz w:val="18"/>
                <w:szCs w:val="18"/>
                <w:lang w:val="en-SG"/>
              </w:rPr>
              <w:t xml:space="preserve">E.g., GM (leads the US auto sales with 17% of </w:t>
            </w:r>
            <w:r>
              <w:rPr>
                <w:noProof/>
                <w:sz w:val="18"/>
                <w:szCs w:val="18"/>
                <w:lang w:val="en-SG"/>
              </w:rPr>
              <w:t>mrkt</w:t>
            </w:r>
            <w:r w:rsidRPr="00B53E14">
              <w:rPr>
                <w:noProof/>
                <w:sz w:val="18"/>
                <w:szCs w:val="18"/>
                <w:lang w:val="en-SG"/>
              </w:rPr>
              <w:t xml:space="preserve">) </w:t>
            </w:r>
            <w:r>
              <w:rPr>
                <w:noProof/>
                <w:sz w:val="18"/>
                <w:szCs w:val="18"/>
                <w:lang w:val="en-SG"/>
              </w:rPr>
              <w:t xml:space="preserve"> - </w:t>
            </w:r>
            <w:r w:rsidRPr="00B53E14">
              <w:rPr>
                <w:noProof/>
                <w:sz w:val="18"/>
                <w:szCs w:val="18"/>
                <w:lang w:val="en-SG"/>
              </w:rPr>
              <w:t xml:space="preserve">Plans To Phase Out Gas And Diesel Cars By 2035. </w:t>
            </w:r>
          </w:p>
          <w:p w14:paraId="41ADD0B8" w14:textId="4AA2BA9B" w:rsidR="00564894" w:rsidRPr="00B53E14" w:rsidRDefault="00564894" w:rsidP="00564894">
            <w:pPr>
              <w:rPr>
                <w:noProof/>
                <w:sz w:val="18"/>
                <w:szCs w:val="18"/>
                <w:lang w:val="en-SG"/>
              </w:rPr>
            </w:pPr>
            <w:r>
              <w:rPr>
                <w:noProof/>
                <w:sz w:val="18"/>
                <w:szCs w:val="18"/>
                <w:lang w:val="en-SG"/>
              </w:rPr>
              <w:t xml:space="preserve">- </w:t>
            </w:r>
            <w:r w:rsidRPr="00B53E14">
              <w:rPr>
                <w:noProof/>
                <w:sz w:val="18"/>
                <w:szCs w:val="18"/>
                <w:lang w:val="en-SG"/>
              </w:rPr>
              <w:t xml:space="preserve">Plans to launch 30 new global </w:t>
            </w:r>
            <w:r>
              <w:rPr>
                <w:noProof/>
                <w:sz w:val="18"/>
                <w:szCs w:val="18"/>
                <w:lang w:val="en-SG"/>
              </w:rPr>
              <w:t>EV</w:t>
            </w:r>
            <w:r w:rsidRPr="00B53E14">
              <w:rPr>
                <w:noProof/>
                <w:sz w:val="18"/>
                <w:szCs w:val="18"/>
                <w:lang w:val="en-SG"/>
              </w:rPr>
              <w:t xml:space="preserve"> by 2025 and </w:t>
            </w:r>
            <w:r>
              <w:rPr>
                <w:noProof/>
                <w:sz w:val="18"/>
                <w:szCs w:val="18"/>
                <w:lang w:val="en-SG"/>
              </w:rPr>
              <w:t>plan for</w:t>
            </w:r>
            <w:r w:rsidRPr="00B53E14">
              <w:rPr>
                <w:noProof/>
                <w:sz w:val="18"/>
                <w:szCs w:val="18"/>
                <w:lang w:val="en-SG"/>
              </w:rPr>
              <w:t xml:space="preserve"> all its cars </w:t>
            </w:r>
            <w:r>
              <w:rPr>
                <w:noProof/>
                <w:sz w:val="18"/>
                <w:szCs w:val="18"/>
                <w:lang w:val="en-SG"/>
              </w:rPr>
              <w:t>to</w:t>
            </w:r>
            <w:r w:rsidRPr="00B53E14">
              <w:rPr>
                <w:noProof/>
                <w:sz w:val="18"/>
                <w:szCs w:val="18"/>
                <w:lang w:val="en-SG"/>
              </w:rPr>
              <w:t xml:space="preserve"> be electric. (Variety expansion, keep brand loyal customers.) </w:t>
            </w:r>
          </w:p>
          <w:p w14:paraId="27E69FC4" w14:textId="77777777" w:rsidR="00B53E14" w:rsidRDefault="00564894" w:rsidP="00564894">
            <w:pPr>
              <w:rPr>
                <w:noProof/>
                <w:sz w:val="18"/>
                <w:szCs w:val="18"/>
              </w:rPr>
            </w:pPr>
            <w:r>
              <w:rPr>
                <w:noProof/>
                <w:sz w:val="18"/>
                <w:szCs w:val="18"/>
                <w:lang w:val="en-SG"/>
              </w:rPr>
              <w:t xml:space="preserve">- </w:t>
            </w:r>
            <w:r w:rsidRPr="00B53E14">
              <w:rPr>
                <w:noProof/>
                <w:sz w:val="18"/>
                <w:szCs w:val="18"/>
                <w:lang w:val="en-SG"/>
              </w:rPr>
              <w:t>GM’s two primary markets are North America and China, with significant development in electric charging infrastructure</w:t>
            </w:r>
            <w:r>
              <w:rPr>
                <w:noProof/>
                <w:sz w:val="18"/>
                <w:szCs w:val="18"/>
              </w:rPr>
              <w:t xml:space="preserve"> </w:t>
            </w:r>
          </w:p>
          <w:p w14:paraId="558BDD8C" w14:textId="362664B6" w:rsidR="00564894" w:rsidRPr="00B53E14" w:rsidRDefault="00564894" w:rsidP="00564894">
            <w:pPr>
              <w:rPr>
                <w:noProof/>
                <w:sz w:val="18"/>
                <w:szCs w:val="18"/>
                <w:lang w:val="en-SG"/>
              </w:rPr>
            </w:pPr>
            <w:r w:rsidRPr="00B53E14">
              <w:rPr>
                <w:noProof/>
                <w:sz w:val="18"/>
                <w:szCs w:val="18"/>
                <w:lang w:val="en-SG"/>
              </w:rPr>
              <w:t xml:space="preserve">2. Horizontal integration (by internal expansion, acquisition or merger) </w:t>
            </w:r>
            <w:r>
              <w:rPr>
                <w:noProof/>
                <w:sz w:val="18"/>
                <w:szCs w:val="18"/>
                <w:lang w:val="en-SG"/>
              </w:rPr>
              <w:t>&amp;</w:t>
            </w:r>
            <w:r w:rsidRPr="00B53E14">
              <w:rPr>
                <w:noProof/>
                <w:sz w:val="18"/>
                <w:szCs w:val="18"/>
                <w:lang w:val="en-SG"/>
              </w:rPr>
              <w:t xml:space="preserve"> horizontal alliance (e.g. joint venture) are both growth strategies to gain </w:t>
            </w:r>
            <w:r>
              <w:rPr>
                <w:noProof/>
                <w:sz w:val="18"/>
                <w:szCs w:val="18"/>
                <w:lang w:val="en-SG"/>
              </w:rPr>
              <w:t>tech</w:t>
            </w:r>
            <w:r w:rsidRPr="00B53E14">
              <w:rPr>
                <w:noProof/>
                <w:sz w:val="18"/>
                <w:szCs w:val="18"/>
                <w:lang w:val="en-SG"/>
              </w:rPr>
              <w:t xml:space="preserve">, </w:t>
            </w:r>
            <w:r>
              <w:rPr>
                <w:noProof/>
                <w:sz w:val="18"/>
                <w:szCs w:val="18"/>
                <w:lang w:val="en-SG"/>
              </w:rPr>
              <w:t>EOS</w:t>
            </w:r>
            <w:r w:rsidRPr="00B53E14">
              <w:rPr>
                <w:noProof/>
                <w:sz w:val="18"/>
                <w:szCs w:val="18"/>
                <w:lang w:val="en-SG"/>
              </w:rPr>
              <w:t xml:space="preserve">, productive efficiency, </w:t>
            </w:r>
            <w:r>
              <w:rPr>
                <w:noProof/>
                <w:sz w:val="18"/>
                <w:szCs w:val="18"/>
                <w:lang w:val="en-SG"/>
              </w:rPr>
              <w:t>mrkt</w:t>
            </w:r>
            <w:r w:rsidRPr="00B53E14">
              <w:rPr>
                <w:noProof/>
                <w:sz w:val="18"/>
                <w:szCs w:val="18"/>
                <w:lang w:val="en-SG"/>
              </w:rPr>
              <w:t xml:space="preserve"> share (</w:t>
            </w:r>
            <w:r>
              <w:rPr>
                <w:noProof/>
                <w:sz w:val="18"/>
                <w:szCs w:val="18"/>
                <w:lang w:val="en-SG"/>
              </w:rPr>
              <w:t>&amp;</w:t>
            </w:r>
            <w:r w:rsidRPr="00B53E14">
              <w:rPr>
                <w:noProof/>
                <w:sz w:val="18"/>
                <w:szCs w:val="18"/>
                <w:lang w:val="en-SG"/>
              </w:rPr>
              <w:t xml:space="preserve"> pricing power) within industry to get an edge over other competitors. </w:t>
            </w:r>
          </w:p>
          <w:p w14:paraId="63C97B09" w14:textId="4B143703" w:rsidR="00564894" w:rsidRPr="00564894" w:rsidRDefault="00564894" w:rsidP="00564894">
            <w:pPr>
              <w:rPr>
                <w:noProof/>
                <w:sz w:val="18"/>
                <w:szCs w:val="18"/>
                <w:lang w:val="en-SG"/>
              </w:rPr>
            </w:pPr>
            <w:r w:rsidRPr="00B53E14">
              <w:rPr>
                <w:noProof/>
                <w:sz w:val="18"/>
                <w:szCs w:val="18"/>
                <w:lang w:val="en-SG"/>
              </w:rPr>
              <w:t xml:space="preserve">E.g., GM announced a deal </w:t>
            </w:r>
            <w:r>
              <w:rPr>
                <w:noProof/>
                <w:sz w:val="18"/>
                <w:szCs w:val="18"/>
                <w:lang w:val="en-SG"/>
              </w:rPr>
              <w:t>w</w:t>
            </w:r>
            <w:r w:rsidRPr="00B53E14">
              <w:rPr>
                <w:noProof/>
                <w:sz w:val="18"/>
                <w:szCs w:val="18"/>
                <w:lang w:val="en-SG"/>
              </w:rPr>
              <w:t xml:space="preserve"> heavy-duty truck manufacturer Navistar International Corp. to supply hydrogen fuel cell units for a green semi-tractor model as a flanking strategy. </w:t>
            </w:r>
          </w:p>
        </w:tc>
      </w:tr>
      <w:tr w:rsidR="00B53E14" w:rsidRPr="00D32E29" w14:paraId="2C36904C" w14:textId="77777777" w:rsidTr="00564894">
        <w:trPr>
          <w:trHeight w:val="117"/>
        </w:trPr>
        <w:tc>
          <w:tcPr>
            <w:tcW w:w="988" w:type="dxa"/>
            <w:vMerge/>
          </w:tcPr>
          <w:p w14:paraId="5F80D42F" w14:textId="77777777" w:rsidR="00B53E14" w:rsidRDefault="00B53E14" w:rsidP="009C54A3">
            <w:pPr>
              <w:rPr>
                <w:sz w:val="18"/>
                <w:szCs w:val="18"/>
              </w:rPr>
            </w:pPr>
          </w:p>
        </w:tc>
        <w:tc>
          <w:tcPr>
            <w:tcW w:w="10448" w:type="dxa"/>
            <w:gridSpan w:val="4"/>
          </w:tcPr>
          <w:p w14:paraId="4ECC6B1A" w14:textId="77777777" w:rsidR="00564894" w:rsidRPr="00564894" w:rsidRDefault="00564894" w:rsidP="00564894">
            <w:pPr>
              <w:rPr>
                <w:noProof/>
                <w:sz w:val="18"/>
                <w:szCs w:val="18"/>
                <w:lang w:val="en-SG"/>
              </w:rPr>
            </w:pPr>
            <w:r w:rsidRPr="00564894">
              <w:rPr>
                <w:noProof/>
                <w:sz w:val="18"/>
                <w:szCs w:val="18"/>
                <w:lang w:val="en-SG"/>
              </w:rPr>
              <w:t xml:space="preserve">3. Vertical integration as a growth strategy to secure supply chain for production, and control over product quality. Forward (backward) integration occurs when a company buys the supplier or in-source towards the customer (raw material). </w:t>
            </w:r>
          </w:p>
          <w:p w14:paraId="5233FDA0" w14:textId="77777777" w:rsidR="00564894" w:rsidRPr="00564894" w:rsidRDefault="00564894" w:rsidP="00564894">
            <w:pPr>
              <w:rPr>
                <w:noProof/>
                <w:sz w:val="18"/>
                <w:szCs w:val="18"/>
                <w:lang w:val="en-SG"/>
              </w:rPr>
            </w:pPr>
            <w:r w:rsidRPr="00564894">
              <w:rPr>
                <w:noProof/>
                <w:sz w:val="18"/>
                <w:szCs w:val="18"/>
                <w:lang w:val="en-SG"/>
              </w:rPr>
              <w:t xml:space="preserve">E.g., Tesla </w:t>
            </w:r>
          </w:p>
          <w:p w14:paraId="2F95CAC1" w14:textId="30A99BC6" w:rsidR="00564894" w:rsidRPr="00564894" w:rsidRDefault="00564894" w:rsidP="00564894">
            <w:pPr>
              <w:rPr>
                <w:noProof/>
                <w:sz w:val="18"/>
                <w:szCs w:val="18"/>
                <w:lang w:val="en-SG"/>
              </w:rPr>
            </w:pPr>
            <w:r>
              <w:rPr>
                <w:noProof/>
                <w:sz w:val="18"/>
                <w:szCs w:val="18"/>
                <w:lang w:val="en-SG"/>
              </w:rPr>
              <w:t>- I</w:t>
            </w:r>
            <w:r w:rsidRPr="00564894">
              <w:rPr>
                <w:noProof/>
                <w:sz w:val="18"/>
                <w:szCs w:val="18"/>
                <w:lang w:val="en-SG"/>
              </w:rPr>
              <w:t xml:space="preserve">ntegrated many production steps, from battery pack production to electric motor production, self- driving </w:t>
            </w:r>
            <w:r>
              <w:rPr>
                <w:noProof/>
                <w:sz w:val="18"/>
                <w:szCs w:val="18"/>
                <w:lang w:val="en-SG"/>
              </w:rPr>
              <w:t>algos</w:t>
            </w:r>
            <w:r w:rsidRPr="00564894">
              <w:rPr>
                <w:noProof/>
                <w:sz w:val="18"/>
                <w:szCs w:val="18"/>
                <w:lang w:val="en-SG"/>
              </w:rPr>
              <w:t xml:space="preserve">, central control system vertically and charging infrastructure. </w:t>
            </w:r>
          </w:p>
          <w:p w14:paraId="2090099C" w14:textId="38949C17" w:rsidR="00564894" w:rsidRPr="00564894" w:rsidRDefault="00564894" w:rsidP="00564894">
            <w:pPr>
              <w:rPr>
                <w:noProof/>
                <w:sz w:val="18"/>
                <w:szCs w:val="18"/>
                <w:lang w:val="en-SG"/>
              </w:rPr>
            </w:pPr>
            <w:r>
              <w:rPr>
                <w:noProof/>
                <w:sz w:val="18"/>
                <w:szCs w:val="18"/>
                <w:lang w:val="en-SG"/>
              </w:rPr>
              <w:t xml:space="preserve">- 1st </w:t>
            </w:r>
            <w:r w:rsidRPr="00564894">
              <w:rPr>
                <w:noProof/>
                <w:sz w:val="18"/>
                <w:szCs w:val="18"/>
                <w:lang w:val="en-SG"/>
              </w:rPr>
              <w:t>foreign car manufacturer approved to operate fully independently while still retaining 100</w:t>
            </w:r>
            <w:r>
              <w:rPr>
                <w:noProof/>
                <w:sz w:val="18"/>
                <w:szCs w:val="18"/>
                <w:lang w:val="en-SG"/>
              </w:rPr>
              <w:t xml:space="preserve">% </w:t>
            </w:r>
            <w:r w:rsidRPr="00564894">
              <w:rPr>
                <w:noProof/>
                <w:sz w:val="18"/>
                <w:szCs w:val="18"/>
                <w:lang w:val="en-SG"/>
              </w:rPr>
              <w:t xml:space="preserve">ownership in China. </w:t>
            </w:r>
          </w:p>
          <w:p w14:paraId="50CD61B0" w14:textId="620B9461" w:rsidR="00564894" w:rsidRPr="00564894" w:rsidRDefault="00564894" w:rsidP="00564894">
            <w:pPr>
              <w:rPr>
                <w:noProof/>
                <w:sz w:val="18"/>
                <w:szCs w:val="18"/>
                <w:lang w:val="en-SG"/>
              </w:rPr>
            </w:pPr>
            <w:r>
              <w:rPr>
                <w:noProof/>
                <w:sz w:val="18"/>
                <w:szCs w:val="18"/>
                <w:lang w:val="en-SG"/>
              </w:rPr>
              <w:t xml:space="preserve">- </w:t>
            </w:r>
            <w:r w:rsidRPr="00564894">
              <w:rPr>
                <w:noProof/>
                <w:sz w:val="18"/>
                <w:szCs w:val="18"/>
                <w:lang w:val="en-SG"/>
              </w:rPr>
              <w:t xml:space="preserve">Gigafactory in China 65% cheaper to build than its Model 3 production systems in the U.S. </w:t>
            </w:r>
          </w:p>
          <w:p w14:paraId="722989BB" w14:textId="348B8B0C" w:rsidR="00564894" w:rsidRPr="00564894" w:rsidRDefault="00564894" w:rsidP="00564894">
            <w:pPr>
              <w:rPr>
                <w:noProof/>
                <w:sz w:val="18"/>
                <w:szCs w:val="18"/>
                <w:lang w:val="en-SG"/>
              </w:rPr>
            </w:pPr>
            <w:r>
              <w:rPr>
                <w:noProof/>
                <w:sz w:val="18"/>
                <w:szCs w:val="18"/>
                <w:lang w:val="en-SG"/>
              </w:rPr>
              <w:t xml:space="preserve">- </w:t>
            </w:r>
            <w:r w:rsidRPr="00564894">
              <w:rPr>
                <w:noProof/>
                <w:sz w:val="18"/>
                <w:szCs w:val="18"/>
                <w:lang w:val="en-SG"/>
              </w:rPr>
              <w:t xml:space="preserve">China (world largest EV market) is Tesla’s </w:t>
            </w:r>
            <w:r>
              <w:rPr>
                <w:noProof/>
                <w:sz w:val="18"/>
                <w:szCs w:val="18"/>
                <w:lang w:val="en-SG"/>
              </w:rPr>
              <w:t>2nd</w:t>
            </w:r>
            <w:r w:rsidRPr="00564894">
              <w:rPr>
                <w:noProof/>
                <w:sz w:val="18"/>
                <w:szCs w:val="18"/>
                <w:lang w:val="en-SG"/>
              </w:rPr>
              <w:t xml:space="preserve"> biggest market after the US. Locally produced cars in China qualify for </w:t>
            </w:r>
            <w:r>
              <w:rPr>
                <w:noProof/>
                <w:sz w:val="18"/>
                <w:szCs w:val="18"/>
                <w:lang w:val="en-SG"/>
              </w:rPr>
              <w:t>govt</w:t>
            </w:r>
            <w:r w:rsidRPr="00564894">
              <w:rPr>
                <w:noProof/>
                <w:sz w:val="18"/>
                <w:szCs w:val="18"/>
                <w:lang w:val="en-SG"/>
              </w:rPr>
              <w:t xml:space="preserve"> subsides, and no import tariffs for Tesla’s customers </w:t>
            </w:r>
          </w:p>
          <w:p w14:paraId="3E95C13F" w14:textId="144614BA" w:rsidR="00564894" w:rsidRPr="00564894" w:rsidRDefault="00564894" w:rsidP="00564894">
            <w:pPr>
              <w:rPr>
                <w:noProof/>
                <w:sz w:val="18"/>
                <w:szCs w:val="18"/>
                <w:lang w:val="en-SG"/>
              </w:rPr>
            </w:pPr>
            <w:r>
              <w:rPr>
                <w:noProof/>
                <w:sz w:val="18"/>
                <w:szCs w:val="18"/>
                <w:lang w:val="en-SG"/>
              </w:rPr>
              <w:t xml:space="preserve">- </w:t>
            </w:r>
            <w:r w:rsidRPr="00564894">
              <w:rPr>
                <w:noProof/>
                <w:sz w:val="18"/>
                <w:szCs w:val="18"/>
                <w:lang w:val="en-SG"/>
              </w:rPr>
              <w:t xml:space="preserve">China has rare-earth production needed for motors, lithium-ion battery pack production, electronic manufacturing capabilities, suppliers of automotive parts, and smart grids. </w:t>
            </w:r>
          </w:p>
          <w:p w14:paraId="6325C4BD" w14:textId="77777777" w:rsidR="00564894" w:rsidRPr="00564894" w:rsidRDefault="00564894" w:rsidP="00564894">
            <w:pPr>
              <w:rPr>
                <w:noProof/>
                <w:sz w:val="18"/>
                <w:szCs w:val="18"/>
                <w:lang w:val="en-SG"/>
              </w:rPr>
            </w:pPr>
            <w:r w:rsidRPr="00564894">
              <w:rPr>
                <w:noProof/>
                <w:sz w:val="18"/>
                <w:szCs w:val="18"/>
                <w:lang w:val="en-SG"/>
              </w:rPr>
              <w:t xml:space="preserve">E.g., BYD </w:t>
            </w:r>
          </w:p>
          <w:p w14:paraId="3AF970FC" w14:textId="1142863A" w:rsidR="00564894" w:rsidRPr="00564894" w:rsidRDefault="00564894" w:rsidP="00564894">
            <w:pPr>
              <w:rPr>
                <w:noProof/>
                <w:sz w:val="18"/>
                <w:szCs w:val="18"/>
                <w:lang w:val="en-SG"/>
              </w:rPr>
            </w:pPr>
            <w:r>
              <w:rPr>
                <w:noProof/>
                <w:sz w:val="18"/>
                <w:szCs w:val="18"/>
                <w:lang w:val="en-SG"/>
              </w:rPr>
              <w:t xml:space="preserve">- </w:t>
            </w:r>
            <w:r w:rsidRPr="00564894">
              <w:rPr>
                <w:noProof/>
                <w:sz w:val="18"/>
                <w:szCs w:val="18"/>
                <w:lang w:val="en-SG"/>
              </w:rPr>
              <w:t xml:space="preserve">Is a major battery and chip manufacturer, both for itself and as an OEM (original equipment manufacturer) to others. </w:t>
            </w:r>
          </w:p>
          <w:p w14:paraId="0E7043B9" w14:textId="4297DA27" w:rsidR="00564894" w:rsidRPr="00564894" w:rsidRDefault="00564894" w:rsidP="00564894">
            <w:pPr>
              <w:rPr>
                <w:noProof/>
                <w:sz w:val="18"/>
                <w:szCs w:val="18"/>
                <w:lang w:val="en-SG"/>
              </w:rPr>
            </w:pPr>
            <w:r>
              <w:rPr>
                <w:noProof/>
                <w:sz w:val="18"/>
                <w:szCs w:val="18"/>
                <w:lang w:val="en-SG"/>
              </w:rPr>
              <w:t xml:space="preserve">- </w:t>
            </w:r>
            <w:r w:rsidRPr="00564894">
              <w:rPr>
                <w:noProof/>
                <w:sz w:val="18"/>
                <w:szCs w:val="18"/>
                <w:lang w:val="en-SG"/>
              </w:rPr>
              <w:t xml:space="preserve">Uses lithium iron phosphate (LFP) chemistry in its Blade battery→ economically priced. </w:t>
            </w:r>
          </w:p>
          <w:p w14:paraId="03E2D153" w14:textId="51971DEB" w:rsidR="00564894" w:rsidRPr="00564894" w:rsidRDefault="00564894" w:rsidP="00564894">
            <w:pPr>
              <w:rPr>
                <w:noProof/>
                <w:sz w:val="18"/>
                <w:szCs w:val="18"/>
                <w:lang w:val="en-SG"/>
              </w:rPr>
            </w:pPr>
            <w:r>
              <w:rPr>
                <w:noProof/>
                <w:sz w:val="18"/>
                <w:szCs w:val="18"/>
                <w:lang w:val="en-SG"/>
              </w:rPr>
              <w:t xml:space="preserve">- </w:t>
            </w:r>
            <w:r w:rsidRPr="00564894">
              <w:rPr>
                <w:noProof/>
                <w:sz w:val="18"/>
                <w:szCs w:val="18"/>
                <w:lang w:val="en-SG"/>
              </w:rPr>
              <w:t xml:space="preserve">Has a mobile phone manufacturing subsidiary, BYD electronics, and developing 5G communication to support the development of intelligent vehicles, </w:t>
            </w:r>
            <w:r>
              <w:rPr>
                <w:noProof/>
                <w:sz w:val="18"/>
                <w:szCs w:val="18"/>
                <w:lang w:val="en-SG"/>
              </w:rPr>
              <w:t>&amp;</w:t>
            </w:r>
            <w:r w:rsidRPr="00564894">
              <w:rPr>
                <w:noProof/>
                <w:sz w:val="18"/>
                <w:szCs w:val="18"/>
                <w:lang w:val="en-SG"/>
              </w:rPr>
              <w:t xml:space="preserve"> </w:t>
            </w:r>
            <w:r>
              <w:rPr>
                <w:noProof/>
                <w:sz w:val="18"/>
                <w:szCs w:val="18"/>
                <w:lang w:val="en-SG"/>
              </w:rPr>
              <w:t>IOT</w:t>
            </w:r>
            <w:r w:rsidRPr="00564894">
              <w:rPr>
                <w:noProof/>
                <w:sz w:val="18"/>
                <w:szCs w:val="18"/>
                <w:lang w:val="en-SG"/>
              </w:rPr>
              <w:t xml:space="preserve"> - robots, intelligent speakers, sensors, communication modules, intelligent watches and earphones. </w:t>
            </w:r>
          </w:p>
          <w:p w14:paraId="19F94BC1" w14:textId="77777777" w:rsidR="00564894" w:rsidRPr="00564894" w:rsidRDefault="00564894" w:rsidP="00564894">
            <w:pPr>
              <w:rPr>
                <w:noProof/>
                <w:sz w:val="18"/>
                <w:szCs w:val="18"/>
                <w:lang w:val="en-SG"/>
              </w:rPr>
            </w:pPr>
            <w:r w:rsidRPr="00564894">
              <w:rPr>
                <w:noProof/>
                <w:sz w:val="18"/>
                <w:szCs w:val="18"/>
                <w:lang w:val="en-SG"/>
              </w:rPr>
              <w:t xml:space="preserve">E.g., NIO </w:t>
            </w:r>
          </w:p>
          <w:p w14:paraId="0BDBE988" w14:textId="64199904" w:rsidR="00564894" w:rsidRPr="00564894" w:rsidRDefault="00564894" w:rsidP="00564894">
            <w:pPr>
              <w:rPr>
                <w:noProof/>
                <w:sz w:val="18"/>
                <w:szCs w:val="18"/>
                <w:lang w:val="en-SG"/>
              </w:rPr>
            </w:pPr>
            <w:r>
              <w:rPr>
                <w:noProof/>
                <w:sz w:val="18"/>
                <w:szCs w:val="18"/>
                <w:lang w:val="en-SG"/>
              </w:rPr>
              <w:t xml:space="preserve">- </w:t>
            </w:r>
            <w:r w:rsidRPr="00564894">
              <w:rPr>
                <w:noProof/>
                <w:sz w:val="18"/>
                <w:szCs w:val="18"/>
                <w:lang w:val="en-SG"/>
              </w:rPr>
              <w:t xml:space="preserve">Focus on consumer’s experience and loyalty – Brand value </w:t>
            </w:r>
          </w:p>
          <w:p w14:paraId="0E9AC5A6" w14:textId="161A7464" w:rsidR="00564894" w:rsidRPr="00564894" w:rsidRDefault="00564894" w:rsidP="00564894">
            <w:pPr>
              <w:rPr>
                <w:noProof/>
                <w:sz w:val="18"/>
                <w:szCs w:val="18"/>
                <w:lang w:val="en-SG"/>
              </w:rPr>
            </w:pPr>
            <w:r>
              <w:rPr>
                <w:noProof/>
                <w:sz w:val="18"/>
                <w:szCs w:val="18"/>
                <w:lang w:val="en-SG"/>
              </w:rPr>
              <w:t xml:space="preserve">- </w:t>
            </w:r>
            <w:r w:rsidRPr="00564894">
              <w:rPr>
                <w:noProof/>
                <w:sz w:val="18"/>
                <w:szCs w:val="18"/>
                <w:lang w:val="en-SG"/>
              </w:rPr>
              <w:t xml:space="preserve">Offers “Battery as a service” through battery swap in 5 minutes, subscriptions and leasing options. </w:t>
            </w:r>
          </w:p>
          <w:p w14:paraId="537E9CD9" w14:textId="70C233AB" w:rsidR="00564894" w:rsidRPr="00564894" w:rsidRDefault="00564894" w:rsidP="00564894">
            <w:pPr>
              <w:rPr>
                <w:noProof/>
                <w:sz w:val="18"/>
                <w:szCs w:val="18"/>
                <w:lang w:val="en-SG"/>
              </w:rPr>
            </w:pPr>
            <w:r>
              <w:rPr>
                <w:noProof/>
                <w:sz w:val="18"/>
                <w:szCs w:val="18"/>
                <w:lang w:val="en-SG"/>
              </w:rPr>
              <w:t xml:space="preserve">- </w:t>
            </w:r>
            <w:r w:rsidRPr="00564894">
              <w:rPr>
                <w:noProof/>
                <w:sz w:val="18"/>
                <w:szCs w:val="18"/>
                <w:lang w:val="en-SG"/>
              </w:rPr>
              <w:t xml:space="preserve">Lower EV purchase price </w:t>
            </w:r>
            <w:r>
              <w:rPr>
                <w:noProof/>
                <w:sz w:val="18"/>
                <w:szCs w:val="18"/>
                <w:lang w:val="en-SG"/>
              </w:rPr>
              <w:t xml:space="preserve">- </w:t>
            </w:r>
            <w:r w:rsidRPr="00564894">
              <w:rPr>
                <w:noProof/>
                <w:sz w:val="18"/>
                <w:szCs w:val="18"/>
                <w:lang w:val="en-SG"/>
              </w:rPr>
              <w:t xml:space="preserve">Flexible range choice </w:t>
            </w:r>
            <w:r>
              <w:rPr>
                <w:noProof/>
                <w:sz w:val="18"/>
                <w:szCs w:val="18"/>
                <w:lang w:val="en-SG"/>
              </w:rPr>
              <w:t xml:space="preserve">- </w:t>
            </w:r>
            <w:r w:rsidRPr="00564894">
              <w:rPr>
                <w:noProof/>
                <w:sz w:val="18"/>
                <w:szCs w:val="18"/>
                <w:lang w:val="en-SG"/>
              </w:rPr>
              <w:t xml:space="preserve">Eligibility for </w:t>
            </w:r>
            <w:r>
              <w:rPr>
                <w:noProof/>
                <w:sz w:val="18"/>
                <w:szCs w:val="18"/>
                <w:lang w:val="en-SG"/>
              </w:rPr>
              <w:t>govt</w:t>
            </w:r>
            <w:r w:rsidRPr="00564894">
              <w:rPr>
                <w:noProof/>
                <w:sz w:val="18"/>
                <w:szCs w:val="18"/>
                <w:lang w:val="en-SG"/>
              </w:rPr>
              <w:t xml:space="preserve"> subsidies for cars battery swap </w:t>
            </w:r>
          </w:p>
          <w:p w14:paraId="2487806D" w14:textId="77777777" w:rsidR="00B53E14" w:rsidRDefault="00564894" w:rsidP="00564894">
            <w:pPr>
              <w:rPr>
                <w:noProof/>
                <w:sz w:val="18"/>
                <w:szCs w:val="18"/>
                <w:lang w:val="en-SG"/>
              </w:rPr>
            </w:pPr>
            <w:r>
              <w:rPr>
                <w:noProof/>
                <w:sz w:val="18"/>
                <w:szCs w:val="18"/>
                <w:lang w:val="en-SG"/>
              </w:rPr>
              <w:t xml:space="preserve">- </w:t>
            </w:r>
            <w:r w:rsidRPr="00564894">
              <w:rPr>
                <w:noProof/>
                <w:sz w:val="18"/>
                <w:szCs w:val="18"/>
                <w:lang w:val="en-SG"/>
              </w:rPr>
              <w:t xml:space="preserve">Made sales on Norway (country with highest EV adoption rate) and entering into Germany, Denmark, Sweden and the Netherlands. </w:t>
            </w:r>
          </w:p>
          <w:p w14:paraId="3AAF23FA" w14:textId="77777777" w:rsidR="00564894" w:rsidRPr="00564894" w:rsidRDefault="00564894" w:rsidP="00564894">
            <w:pPr>
              <w:rPr>
                <w:noProof/>
                <w:sz w:val="18"/>
                <w:szCs w:val="18"/>
                <w:lang w:val="en-SG"/>
              </w:rPr>
            </w:pPr>
            <w:r w:rsidRPr="00564894">
              <w:rPr>
                <w:noProof/>
                <w:sz w:val="18"/>
                <w:szCs w:val="18"/>
                <w:lang w:val="en-SG"/>
              </w:rPr>
              <w:t xml:space="preserve">E.g., Continental’s purchase of Argus Cyber Security and LG’s acquisition of Cybellum; Ford insourcing software </w:t>
            </w:r>
          </w:p>
          <w:p w14:paraId="6C58F832" w14:textId="58DFA855" w:rsidR="00564894" w:rsidRPr="00564894" w:rsidRDefault="00564894" w:rsidP="00564894">
            <w:pPr>
              <w:rPr>
                <w:noProof/>
                <w:sz w:val="18"/>
                <w:szCs w:val="18"/>
                <w:lang w:val="en-SG"/>
              </w:rPr>
            </w:pPr>
            <w:r>
              <w:rPr>
                <w:noProof/>
                <w:sz w:val="18"/>
                <w:szCs w:val="18"/>
                <w:lang w:val="en-SG"/>
              </w:rPr>
              <w:t xml:space="preserve">- </w:t>
            </w:r>
            <w:r w:rsidRPr="00564894">
              <w:rPr>
                <w:noProof/>
                <w:sz w:val="18"/>
                <w:szCs w:val="18"/>
                <w:lang w:val="en-SG"/>
              </w:rPr>
              <w:t xml:space="preserve">To strengthen and enhance its capabilities in automotive cyber security for consumer experience </w:t>
            </w:r>
          </w:p>
        </w:tc>
      </w:tr>
      <w:tr w:rsidR="00B53E14" w:rsidRPr="00D32E29" w14:paraId="250C3B04" w14:textId="77777777" w:rsidTr="00564894">
        <w:trPr>
          <w:trHeight w:val="117"/>
        </w:trPr>
        <w:tc>
          <w:tcPr>
            <w:tcW w:w="988" w:type="dxa"/>
            <w:vMerge/>
          </w:tcPr>
          <w:p w14:paraId="444A904C" w14:textId="77777777" w:rsidR="00B53E14" w:rsidRDefault="00B53E14" w:rsidP="009C54A3">
            <w:pPr>
              <w:rPr>
                <w:sz w:val="18"/>
                <w:szCs w:val="18"/>
              </w:rPr>
            </w:pPr>
          </w:p>
        </w:tc>
        <w:tc>
          <w:tcPr>
            <w:tcW w:w="10448" w:type="dxa"/>
            <w:gridSpan w:val="4"/>
          </w:tcPr>
          <w:p w14:paraId="3C72CFAE" w14:textId="77777777" w:rsidR="00564894" w:rsidRPr="00564894" w:rsidRDefault="00564894" w:rsidP="00564894">
            <w:pPr>
              <w:rPr>
                <w:noProof/>
                <w:sz w:val="18"/>
                <w:szCs w:val="18"/>
                <w:lang w:val="en-SG"/>
              </w:rPr>
            </w:pPr>
            <w:r w:rsidRPr="00564894">
              <w:rPr>
                <w:noProof/>
                <w:sz w:val="18"/>
                <w:szCs w:val="18"/>
                <w:lang w:val="en-SG"/>
              </w:rPr>
              <w:t xml:space="preserve">4. Vertical alliance (strategic partnership) to reduce production risk and/or cost </w:t>
            </w:r>
          </w:p>
          <w:p w14:paraId="1B961E8E" w14:textId="77777777" w:rsidR="00564894" w:rsidRPr="00564894" w:rsidRDefault="00564894" w:rsidP="00564894">
            <w:pPr>
              <w:rPr>
                <w:noProof/>
                <w:sz w:val="18"/>
                <w:szCs w:val="18"/>
                <w:lang w:val="en-SG"/>
              </w:rPr>
            </w:pPr>
            <w:r w:rsidRPr="00564894">
              <w:rPr>
                <w:noProof/>
                <w:sz w:val="18"/>
                <w:szCs w:val="18"/>
                <w:lang w:val="en-SG"/>
              </w:rPr>
              <w:t xml:space="preserve">E.g., Tesla </w:t>
            </w:r>
          </w:p>
          <w:p w14:paraId="691EE6FB" w14:textId="29AF2E5A" w:rsidR="00564894" w:rsidRPr="00564894" w:rsidRDefault="00564894" w:rsidP="00564894">
            <w:pPr>
              <w:rPr>
                <w:noProof/>
                <w:sz w:val="18"/>
                <w:szCs w:val="18"/>
                <w:lang w:val="en-SG"/>
              </w:rPr>
            </w:pPr>
            <w:r>
              <w:rPr>
                <w:noProof/>
                <w:sz w:val="18"/>
                <w:szCs w:val="18"/>
                <w:lang w:val="en-SG"/>
              </w:rPr>
              <w:t>- L</w:t>
            </w:r>
            <w:r w:rsidRPr="00564894">
              <w:rPr>
                <w:noProof/>
                <w:sz w:val="18"/>
                <w:szCs w:val="18"/>
                <w:lang w:val="en-SG"/>
              </w:rPr>
              <w:t xml:space="preserve">ong term supply agreement with Vale (Nickel producer) with mines in Brazil, Canada and Indonesia in May 2022. Seeking to diversify by sending delegation to Indonesia </w:t>
            </w:r>
          </w:p>
          <w:p w14:paraId="61900A44" w14:textId="77777777" w:rsidR="00564894" w:rsidRPr="00564894" w:rsidRDefault="00564894" w:rsidP="00564894">
            <w:pPr>
              <w:rPr>
                <w:noProof/>
                <w:sz w:val="18"/>
                <w:szCs w:val="18"/>
                <w:lang w:val="en-SG"/>
              </w:rPr>
            </w:pPr>
            <w:r w:rsidRPr="00564894">
              <w:rPr>
                <w:noProof/>
                <w:sz w:val="18"/>
                <w:szCs w:val="18"/>
                <w:lang w:val="en-SG"/>
              </w:rPr>
              <w:lastRenderedPageBreak/>
              <w:t xml:space="preserve">E.g., VW, Huayou Cobalt and Tsingshan Group </w:t>
            </w:r>
          </w:p>
          <w:p w14:paraId="6DE6BFCC" w14:textId="34A91292" w:rsidR="00564894" w:rsidRPr="00564894" w:rsidRDefault="00564894" w:rsidP="00564894">
            <w:pPr>
              <w:rPr>
                <w:noProof/>
                <w:sz w:val="18"/>
                <w:szCs w:val="18"/>
                <w:lang w:val="en-SG"/>
              </w:rPr>
            </w:pPr>
            <w:r>
              <w:rPr>
                <w:noProof/>
                <w:sz w:val="18"/>
                <w:szCs w:val="18"/>
                <w:lang w:val="en-SG"/>
              </w:rPr>
              <w:t xml:space="preserve">- </w:t>
            </w:r>
            <w:r w:rsidRPr="00564894">
              <w:rPr>
                <w:noProof/>
                <w:sz w:val="18"/>
                <w:szCs w:val="18"/>
                <w:lang w:val="en-SG"/>
              </w:rPr>
              <w:t xml:space="preserve">2 partnerships for extraction of </w:t>
            </w:r>
            <w:r>
              <w:rPr>
                <w:noProof/>
                <w:sz w:val="18"/>
                <w:szCs w:val="18"/>
                <w:lang w:val="en-SG"/>
              </w:rPr>
              <w:t>Ni</w:t>
            </w:r>
            <w:r w:rsidRPr="00564894">
              <w:rPr>
                <w:noProof/>
                <w:sz w:val="18"/>
                <w:szCs w:val="18"/>
                <w:lang w:val="en-SG"/>
              </w:rPr>
              <w:t xml:space="preserve"> and </w:t>
            </w:r>
            <w:r>
              <w:rPr>
                <w:noProof/>
                <w:sz w:val="18"/>
                <w:szCs w:val="18"/>
                <w:lang w:val="en-SG"/>
              </w:rPr>
              <w:t>Co</w:t>
            </w:r>
            <w:r w:rsidRPr="00564894">
              <w:rPr>
                <w:noProof/>
                <w:sz w:val="18"/>
                <w:szCs w:val="18"/>
                <w:lang w:val="en-SG"/>
              </w:rPr>
              <w:t xml:space="preserve"> from Indonesia and for refining </w:t>
            </w:r>
            <w:r>
              <w:rPr>
                <w:noProof/>
                <w:sz w:val="18"/>
                <w:szCs w:val="18"/>
                <w:lang w:val="en-SG"/>
              </w:rPr>
              <w:t>Ni</w:t>
            </w:r>
            <w:r w:rsidRPr="00564894">
              <w:rPr>
                <w:noProof/>
                <w:sz w:val="18"/>
                <w:szCs w:val="18"/>
                <w:lang w:val="en-SG"/>
              </w:rPr>
              <w:t xml:space="preserve"> and cobalt sulphates used for battery cathode production. </w:t>
            </w:r>
          </w:p>
          <w:p w14:paraId="4858E0EE" w14:textId="77777777" w:rsidR="00564894" w:rsidRPr="00564894" w:rsidRDefault="00564894" w:rsidP="00564894">
            <w:pPr>
              <w:rPr>
                <w:noProof/>
                <w:sz w:val="18"/>
                <w:szCs w:val="18"/>
                <w:lang w:val="en-SG"/>
              </w:rPr>
            </w:pPr>
            <w:r w:rsidRPr="00564894">
              <w:rPr>
                <w:noProof/>
                <w:sz w:val="18"/>
                <w:szCs w:val="18"/>
                <w:lang w:val="en-SG"/>
              </w:rPr>
              <w:t xml:space="preserve">E.g., Skoda </w:t>
            </w:r>
          </w:p>
          <w:p w14:paraId="7B8E8188" w14:textId="739CDD83" w:rsidR="00B53E14" w:rsidRPr="00B53E14" w:rsidRDefault="00564894" w:rsidP="00B53E14">
            <w:pPr>
              <w:rPr>
                <w:noProof/>
                <w:sz w:val="18"/>
                <w:szCs w:val="18"/>
                <w:lang w:val="en-SG"/>
              </w:rPr>
            </w:pPr>
            <w:r>
              <w:rPr>
                <w:noProof/>
                <w:sz w:val="18"/>
                <w:szCs w:val="18"/>
                <w:lang w:val="en-SG"/>
              </w:rPr>
              <w:t xml:space="preserve">- </w:t>
            </w:r>
            <w:r w:rsidRPr="00564894">
              <w:rPr>
                <w:noProof/>
                <w:sz w:val="18"/>
                <w:szCs w:val="18"/>
                <w:lang w:val="en-SG"/>
              </w:rPr>
              <w:t xml:space="preserve">May 2022 will start battery production at its plant in Mladá, Boleslav for Skoda, VW, Audi and Seat brand cars. </w:t>
            </w:r>
          </w:p>
        </w:tc>
      </w:tr>
      <w:tr w:rsidR="009C54A3" w:rsidRPr="00D32E29" w14:paraId="176C98BA" w14:textId="77777777" w:rsidTr="009C3738">
        <w:tc>
          <w:tcPr>
            <w:tcW w:w="1129" w:type="dxa"/>
            <w:gridSpan w:val="2"/>
          </w:tcPr>
          <w:p w14:paraId="42EED679" w14:textId="15A98528" w:rsidR="009C54A3" w:rsidRDefault="003B77DC" w:rsidP="009C54A3">
            <w:pPr>
              <w:rPr>
                <w:sz w:val="18"/>
                <w:szCs w:val="18"/>
              </w:rPr>
            </w:pPr>
            <w:r>
              <w:rPr>
                <w:sz w:val="18"/>
                <w:szCs w:val="18"/>
              </w:rPr>
              <w:lastRenderedPageBreak/>
              <w:t>How strategic alliance in EV ecosystem evolves</w:t>
            </w:r>
          </w:p>
        </w:tc>
        <w:tc>
          <w:tcPr>
            <w:tcW w:w="10307" w:type="dxa"/>
            <w:gridSpan w:val="3"/>
          </w:tcPr>
          <w:p w14:paraId="2F8E8A07" w14:textId="2EB342A7" w:rsidR="003B77DC" w:rsidRPr="003B77DC" w:rsidRDefault="003B77DC" w:rsidP="003B77DC">
            <w:pPr>
              <w:rPr>
                <w:sz w:val="18"/>
                <w:szCs w:val="18"/>
                <w:lang w:val="en-SG"/>
              </w:rPr>
            </w:pPr>
            <w:r>
              <w:rPr>
                <w:sz w:val="18"/>
                <w:szCs w:val="18"/>
              </w:rPr>
              <w:t xml:space="preserve">- </w:t>
            </w:r>
            <w:r w:rsidRPr="003B77DC">
              <w:rPr>
                <w:sz w:val="18"/>
                <w:szCs w:val="18"/>
                <w:lang w:val="en-SG"/>
              </w:rPr>
              <w:t xml:space="preserve">Original longitudinal dataset composed of 281 alliances in the electric passenger vehicles market, initiated between 2000 and 2015. </w:t>
            </w:r>
          </w:p>
          <w:p w14:paraId="0A51EA31" w14:textId="32F85997" w:rsidR="003B77DC" w:rsidRPr="003B77DC" w:rsidRDefault="003B77DC" w:rsidP="003B77DC">
            <w:pPr>
              <w:rPr>
                <w:sz w:val="18"/>
                <w:szCs w:val="18"/>
                <w:lang w:val="en-SG"/>
              </w:rPr>
            </w:pPr>
            <w:r>
              <w:rPr>
                <w:sz w:val="18"/>
                <w:szCs w:val="18"/>
                <w:lang w:val="en-SG"/>
              </w:rPr>
              <w:t xml:space="preserve">- </w:t>
            </w:r>
            <w:r w:rsidRPr="003B77DC">
              <w:rPr>
                <w:sz w:val="18"/>
                <w:szCs w:val="18"/>
                <w:lang w:val="en-SG"/>
              </w:rPr>
              <w:t xml:space="preserve">Paradigm shift: developing new car </w:t>
            </w:r>
            <w:r>
              <w:rPr>
                <w:sz w:val="18"/>
                <w:szCs w:val="18"/>
                <w:lang w:val="en-SG"/>
              </w:rPr>
              <w:t xml:space="preserve">tech </w:t>
            </w:r>
            <w:r w:rsidRPr="003B77DC">
              <w:rPr>
                <w:sz w:val="18"/>
                <w:szCs w:val="18"/>
                <w:lang w:val="en-SG"/>
              </w:rPr>
              <w:t>→</w:t>
            </w:r>
            <w:r>
              <w:rPr>
                <w:sz w:val="18"/>
                <w:szCs w:val="18"/>
                <w:lang w:val="en-SG"/>
              </w:rPr>
              <w:t xml:space="preserve"> </w:t>
            </w:r>
            <w:r w:rsidRPr="003B77DC">
              <w:rPr>
                <w:sz w:val="18"/>
                <w:szCs w:val="18"/>
                <w:lang w:val="en-SG"/>
              </w:rPr>
              <w:t>creating charging infrastructure needs</w:t>
            </w:r>
            <w:r>
              <w:rPr>
                <w:sz w:val="18"/>
                <w:szCs w:val="18"/>
                <w:lang w:val="en-SG"/>
              </w:rPr>
              <w:t xml:space="preserve"> </w:t>
            </w:r>
            <w:r w:rsidRPr="003B77DC">
              <w:rPr>
                <w:sz w:val="18"/>
                <w:szCs w:val="18"/>
                <w:lang w:val="en-SG"/>
              </w:rPr>
              <w:t>→</w:t>
            </w:r>
            <w:r>
              <w:rPr>
                <w:sz w:val="18"/>
                <w:szCs w:val="18"/>
                <w:lang w:val="en-SG"/>
              </w:rPr>
              <w:t xml:space="preserve"> </w:t>
            </w:r>
            <w:r w:rsidRPr="003B77DC">
              <w:rPr>
                <w:sz w:val="18"/>
                <w:szCs w:val="18"/>
                <w:lang w:val="en-SG"/>
              </w:rPr>
              <w:t xml:space="preserve">supply chain management </w:t>
            </w:r>
          </w:p>
          <w:p w14:paraId="0391FD65" w14:textId="6F18415F" w:rsidR="003B77DC" w:rsidRPr="003B77DC" w:rsidRDefault="003B77DC" w:rsidP="003B77DC">
            <w:pPr>
              <w:rPr>
                <w:sz w:val="18"/>
                <w:szCs w:val="18"/>
                <w:lang w:val="en-SG"/>
              </w:rPr>
            </w:pPr>
            <w:r w:rsidRPr="003B77DC">
              <w:rPr>
                <w:i/>
                <w:iCs/>
                <w:sz w:val="18"/>
                <w:szCs w:val="18"/>
                <w:lang w:val="en-SG"/>
              </w:rPr>
              <w:t>“Our analysis of the emerging electric vehicle ecosystem has therefore highlighted how incumbent focal firms</w:t>
            </w:r>
            <w:r>
              <w:rPr>
                <w:i/>
                <w:iCs/>
                <w:sz w:val="18"/>
                <w:szCs w:val="18"/>
                <w:lang w:val="en-SG"/>
              </w:rPr>
              <w:t xml:space="preserve"> (OEM formaly producing ICE vehicles)</w:t>
            </w:r>
            <w:r w:rsidRPr="003B77DC">
              <w:rPr>
                <w:i/>
                <w:iCs/>
                <w:sz w:val="18"/>
                <w:szCs w:val="18"/>
                <w:lang w:val="en-SG"/>
              </w:rPr>
              <w:t xml:space="preserve">, are driving the development of the network in terms of strategic alliances.” </w:t>
            </w:r>
          </w:p>
          <w:p w14:paraId="62274E0E" w14:textId="030FADBA" w:rsidR="003B77DC" w:rsidRPr="003B77DC" w:rsidRDefault="003B77DC" w:rsidP="003B77DC">
            <w:pPr>
              <w:rPr>
                <w:sz w:val="18"/>
                <w:szCs w:val="18"/>
                <w:lang w:val="en-SG"/>
              </w:rPr>
            </w:pPr>
            <w:r>
              <w:rPr>
                <w:sz w:val="18"/>
                <w:szCs w:val="18"/>
                <w:lang w:val="en-SG"/>
              </w:rPr>
              <w:t xml:space="preserve">- </w:t>
            </w:r>
            <w:r w:rsidRPr="003B77DC">
              <w:rPr>
                <w:sz w:val="18"/>
                <w:szCs w:val="18"/>
                <w:lang w:val="en-SG"/>
              </w:rPr>
              <w:t>More suppliers than OEMs in network</w:t>
            </w:r>
            <w:r>
              <w:rPr>
                <w:sz w:val="18"/>
                <w:szCs w:val="18"/>
                <w:lang w:val="en-SG"/>
              </w:rPr>
              <w:t xml:space="preserve">, </w:t>
            </w:r>
            <w:r w:rsidRPr="003B77DC">
              <w:rPr>
                <w:sz w:val="18"/>
                <w:szCs w:val="18"/>
                <w:lang w:val="en-SG"/>
              </w:rPr>
              <w:t xml:space="preserve">but... Dominant role of OEMs (Nissan, Renault Mitsubishi, BMW, Daimler) central in the network </w:t>
            </w:r>
          </w:p>
          <w:p w14:paraId="18EA4F12" w14:textId="0C9CFB5C" w:rsidR="003B77DC" w:rsidRDefault="003B77DC" w:rsidP="003B77DC">
            <w:pPr>
              <w:rPr>
                <w:sz w:val="18"/>
                <w:szCs w:val="18"/>
                <w:lang w:val="en-SG"/>
              </w:rPr>
            </w:pPr>
            <w:r>
              <w:rPr>
                <w:sz w:val="18"/>
                <w:szCs w:val="18"/>
                <w:lang w:val="en-SG"/>
              </w:rPr>
              <w:t xml:space="preserve">- </w:t>
            </w:r>
            <w:r w:rsidRPr="003B77DC">
              <w:rPr>
                <w:sz w:val="18"/>
                <w:szCs w:val="18"/>
                <w:lang w:val="en-SG"/>
              </w:rPr>
              <w:t xml:space="preserve">New EV entrant (Tesla, Reva Electric &amp; Think( less central) </w:t>
            </w:r>
          </w:p>
          <w:p w14:paraId="5FA6A74A" w14:textId="3C885E08" w:rsidR="009C54A3" w:rsidRPr="003B77DC" w:rsidRDefault="003B77DC" w:rsidP="009C54A3">
            <w:pPr>
              <w:rPr>
                <w:sz w:val="18"/>
                <w:szCs w:val="18"/>
              </w:rPr>
            </w:pPr>
            <w:r>
              <w:rPr>
                <w:sz w:val="18"/>
                <w:szCs w:val="18"/>
                <w:lang w:val="en-SG"/>
              </w:rPr>
              <w:t xml:space="preserve">- </w:t>
            </w:r>
            <w:r w:rsidRPr="003B77DC">
              <w:rPr>
                <w:sz w:val="18"/>
                <w:szCs w:val="18"/>
              </w:rPr>
              <w:t xml:space="preserve">Goals of OEMs’ alliances change over time, moving from development of new automotive architecture to delivery </w:t>
            </w:r>
            <w:r w:rsidRPr="003B77DC">
              <w:rPr>
                <w:sz w:val="18"/>
                <w:szCs w:val="18"/>
                <w:lang w:val="en-SG"/>
              </w:rPr>
              <w:t xml:space="preserve">to end customers, from suppliers to complementors. </w:t>
            </w:r>
          </w:p>
        </w:tc>
      </w:tr>
      <w:tr w:rsidR="003B77DC" w:rsidRPr="00D32E29" w14:paraId="6B5EA622" w14:textId="77777777" w:rsidTr="003B77DC">
        <w:tc>
          <w:tcPr>
            <w:tcW w:w="1271" w:type="dxa"/>
            <w:gridSpan w:val="4"/>
          </w:tcPr>
          <w:p w14:paraId="458945B9" w14:textId="26D82ED9" w:rsidR="003B77DC" w:rsidRDefault="003B77DC" w:rsidP="009C54A3">
            <w:pPr>
              <w:rPr>
                <w:sz w:val="18"/>
                <w:szCs w:val="18"/>
              </w:rPr>
            </w:pPr>
            <w:r>
              <w:rPr>
                <w:sz w:val="18"/>
                <w:szCs w:val="18"/>
              </w:rPr>
              <w:t>Trade-offs and distributional effects of subsidies</w:t>
            </w:r>
          </w:p>
        </w:tc>
        <w:tc>
          <w:tcPr>
            <w:tcW w:w="10165" w:type="dxa"/>
          </w:tcPr>
          <w:p w14:paraId="69493B86" w14:textId="77777777" w:rsidR="003B77DC" w:rsidRDefault="003B77DC" w:rsidP="009C54A3">
            <w:pPr>
              <w:rPr>
                <w:sz w:val="18"/>
                <w:szCs w:val="18"/>
              </w:rPr>
            </w:pPr>
            <w:r>
              <w:rPr>
                <w:sz w:val="18"/>
                <w:szCs w:val="18"/>
              </w:rPr>
              <w:t>China spend most on govt subsidies on EV in 2022, followed by Europe, US</w:t>
            </w:r>
          </w:p>
          <w:p w14:paraId="362FB85B" w14:textId="77777777" w:rsidR="003B77DC" w:rsidRPr="003B77DC" w:rsidRDefault="003B77DC" w:rsidP="003B77DC">
            <w:pPr>
              <w:rPr>
                <w:sz w:val="18"/>
                <w:szCs w:val="18"/>
                <w:lang w:val="en-SG"/>
              </w:rPr>
            </w:pPr>
            <w:r w:rsidRPr="003B77DC">
              <w:rPr>
                <w:sz w:val="18"/>
                <w:szCs w:val="18"/>
                <w:lang w:val="en-SG"/>
              </w:rPr>
              <w:t xml:space="preserve">Supporter: </w:t>
            </w:r>
          </w:p>
          <w:p w14:paraId="5FC05678" w14:textId="57FAE640" w:rsidR="003B77DC" w:rsidRPr="003B77DC" w:rsidRDefault="003B77DC" w:rsidP="003B77DC">
            <w:pPr>
              <w:rPr>
                <w:sz w:val="18"/>
                <w:szCs w:val="18"/>
                <w:lang w:val="en-SG"/>
              </w:rPr>
            </w:pPr>
            <w:r>
              <w:rPr>
                <w:sz w:val="18"/>
                <w:szCs w:val="18"/>
                <w:lang w:val="en-SG"/>
              </w:rPr>
              <w:t xml:space="preserve">- </w:t>
            </w:r>
            <w:r w:rsidRPr="003B77DC">
              <w:rPr>
                <w:sz w:val="18"/>
                <w:szCs w:val="18"/>
                <w:lang w:val="en-SG"/>
              </w:rPr>
              <w:t xml:space="preserve">Subsidies as down payment for future economic gains, with corporates investing locally than abroad </w:t>
            </w:r>
          </w:p>
          <w:p w14:paraId="70C22A82" w14:textId="34B519E5" w:rsidR="003B77DC" w:rsidRPr="003B77DC" w:rsidRDefault="003B77DC" w:rsidP="003B77DC">
            <w:pPr>
              <w:rPr>
                <w:sz w:val="18"/>
                <w:szCs w:val="18"/>
                <w:lang w:val="en-SG"/>
              </w:rPr>
            </w:pPr>
            <w:r>
              <w:rPr>
                <w:sz w:val="18"/>
                <w:szCs w:val="18"/>
                <w:lang w:val="en-SG"/>
              </w:rPr>
              <w:t xml:space="preserve">- </w:t>
            </w:r>
            <w:r w:rsidRPr="003B77DC">
              <w:rPr>
                <w:sz w:val="18"/>
                <w:szCs w:val="18"/>
                <w:lang w:val="en-SG"/>
              </w:rPr>
              <w:t xml:space="preserve">Support the construction of EV and battery plants which are capital intensive projects which require scale </w:t>
            </w:r>
          </w:p>
          <w:p w14:paraId="63E5B329" w14:textId="355585D1" w:rsidR="003B77DC" w:rsidRPr="003B77DC" w:rsidRDefault="003B77DC" w:rsidP="003B77DC">
            <w:pPr>
              <w:rPr>
                <w:sz w:val="18"/>
                <w:szCs w:val="18"/>
                <w:lang w:val="en-SG"/>
              </w:rPr>
            </w:pPr>
            <w:r>
              <w:rPr>
                <w:sz w:val="18"/>
                <w:szCs w:val="18"/>
                <w:lang w:val="en-SG"/>
              </w:rPr>
              <w:t xml:space="preserve">- </w:t>
            </w:r>
            <w:r w:rsidRPr="003B77DC">
              <w:rPr>
                <w:sz w:val="18"/>
                <w:szCs w:val="18"/>
                <w:lang w:val="en-SG"/>
              </w:rPr>
              <w:t xml:space="preserve">Create new jobs locally (average $50K subsidy per job) </w:t>
            </w:r>
          </w:p>
          <w:p w14:paraId="5973D338" w14:textId="0749E156" w:rsidR="003B77DC" w:rsidRPr="003B77DC" w:rsidRDefault="003B77DC" w:rsidP="003B77DC">
            <w:pPr>
              <w:rPr>
                <w:sz w:val="18"/>
                <w:szCs w:val="18"/>
                <w:lang w:val="en-SG"/>
              </w:rPr>
            </w:pPr>
            <w:r>
              <w:rPr>
                <w:sz w:val="18"/>
                <w:szCs w:val="18"/>
                <w:lang w:val="en-SG"/>
              </w:rPr>
              <w:t xml:space="preserve">- </w:t>
            </w:r>
            <w:r w:rsidRPr="003B77DC">
              <w:rPr>
                <w:sz w:val="18"/>
                <w:szCs w:val="18"/>
                <w:lang w:val="en-SG"/>
              </w:rPr>
              <w:t xml:space="preserve">Positive spill-over effect on the EV ecosystem and datacentres </w:t>
            </w:r>
            <w:r>
              <w:rPr>
                <w:sz w:val="18"/>
                <w:szCs w:val="18"/>
                <w:lang w:val="en-SG"/>
              </w:rPr>
              <w:t xml:space="preserve">- </w:t>
            </w:r>
            <w:r w:rsidRPr="003B77DC">
              <w:rPr>
                <w:sz w:val="18"/>
                <w:szCs w:val="18"/>
                <w:lang w:val="en-SG"/>
              </w:rPr>
              <w:t xml:space="preserve">Mitigate climate change </w:t>
            </w:r>
          </w:p>
          <w:p w14:paraId="3E44AAF1" w14:textId="05128AF6" w:rsidR="003B77DC" w:rsidRPr="003B77DC" w:rsidRDefault="003B77DC" w:rsidP="009C54A3">
            <w:pPr>
              <w:rPr>
                <w:sz w:val="18"/>
                <w:szCs w:val="18"/>
                <w:lang w:val="en-SG"/>
              </w:rPr>
            </w:pPr>
            <w:r w:rsidRPr="003B77DC">
              <w:rPr>
                <w:sz w:val="18"/>
                <w:szCs w:val="18"/>
                <w:lang w:val="en-SG"/>
              </w:rPr>
              <w:t xml:space="preserve">Critic: </w:t>
            </w:r>
            <w:r>
              <w:rPr>
                <w:sz w:val="18"/>
                <w:szCs w:val="18"/>
                <w:lang w:val="en-SG"/>
              </w:rPr>
              <w:t xml:space="preserve">- </w:t>
            </w:r>
            <w:r w:rsidRPr="003B77DC">
              <w:rPr>
                <w:sz w:val="18"/>
                <w:szCs w:val="18"/>
                <w:lang w:val="en-SG"/>
              </w:rPr>
              <w:t xml:space="preserve">Distributional effects - taxpayers money directed to corporates </w:t>
            </w:r>
          </w:p>
        </w:tc>
      </w:tr>
    </w:tbl>
    <w:p w14:paraId="173CAA7F" w14:textId="77777777" w:rsidR="008C698E" w:rsidRDefault="008C698E"/>
    <w:tbl>
      <w:tblPr>
        <w:tblStyle w:val="TableGrid"/>
        <w:tblW w:w="0" w:type="auto"/>
        <w:tblLook w:val="04A0" w:firstRow="1" w:lastRow="0" w:firstColumn="1" w:lastColumn="0" w:noHBand="0" w:noVBand="1"/>
      </w:tblPr>
      <w:tblGrid>
        <w:gridCol w:w="988"/>
        <w:gridCol w:w="141"/>
        <w:gridCol w:w="3435"/>
        <w:gridCol w:w="3436"/>
        <w:gridCol w:w="3436"/>
      </w:tblGrid>
      <w:tr w:rsidR="003B77DC" w:rsidRPr="00D32E29" w14:paraId="0ECE2BD5" w14:textId="77777777" w:rsidTr="009C3738">
        <w:tc>
          <w:tcPr>
            <w:tcW w:w="1129" w:type="dxa"/>
            <w:gridSpan w:val="2"/>
          </w:tcPr>
          <w:p w14:paraId="1DAF5651" w14:textId="07F3E0EF" w:rsidR="003B77DC" w:rsidRDefault="008C698E" w:rsidP="009C54A3">
            <w:pPr>
              <w:rPr>
                <w:sz w:val="18"/>
                <w:szCs w:val="18"/>
              </w:rPr>
            </w:pPr>
            <w:r>
              <w:rPr>
                <w:sz w:val="18"/>
                <w:szCs w:val="18"/>
              </w:rPr>
              <w:t>Financing &amp; Investing</w:t>
            </w:r>
          </w:p>
        </w:tc>
        <w:tc>
          <w:tcPr>
            <w:tcW w:w="10307" w:type="dxa"/>
            <w:gridSpan w:val="3"/>
          </w:tcPr>
          <w:p w14:paraId="51640259" w14:textId="3932B661" w:rsidR="008C698E" w:rsidRPr="008C698E" w:rsidRDefault="008C698E" w:rsidP="009C54A3">
            <w:pPr>
              <w:rPr>
                <w:noProof/>
                <w:sz w:val="18"/>
                <w:szCs w:val="18"/>
                <w:lang w:val="en-SG"/>
              </w:rPr>
            </w:pPr>
            <w:r>
              <w:rPr>
                <w:sz w:val="18"/>
                <w:szCs w:val="18"/>
              </w:rPr>
              <w:t xml:space="preserve">From EV ecosystem, </w:t>
            </w:r>
            <w:r w:rsidRPr="00B53E14">
              <w:rPr>
                <w:noProof/>
                <w:sz w:val="18"/>
                <w:szCs w:val="18"/>
                <w:lang w:val="en-SG"/>
              </w:rPr>
              <w:t xml:space="preserve">1. Adapt for incumbents or legacy automakers </w:t>
            </w:r>
          </w:p>
          <w:p w14:paraId="41927CFB" w14:textId="77777777" w:rsidR="003B77DC" w:rsidRDefault="008C698E" w:rsidP="009C54A3">
            <w:pPr>
              <w:rPr>
                <w:sz w:val="18"/>
                <w:szCs w:val="18"/>
              </w:rPr>
            </w:pPr>
            <w:r>
              <w:rPr>
                <w:sz w:val="18"/>
                <w:szCs w:val="18"/>
              </w:rPr>
              <w:t>E.g. Traditional ICE cars producers taking on BEV producers by investing in BEV and alternative tech such as renewables</w:t>
            </w:r>
          </w:p>
          <w:p w14:paraId="6E3234AC" w14:textId="77777777" w:rsidR="008C698E" w:rsidRDefault="008C698E" w:rsidP="009C54A3">
            <w:pPr>
              <w:rPr>
                <w:sz w:val="18"/>
                <w:szCs w:val="18"/>
              </w:rPr>
            </w:pPr>
            <w:r>
              <w:rPr>
                <w:sz w:val="18"/>
                <w:szCs w:val="18"/>
              </w:rPr>
              <w:t>Newly established companies need funding to grow.. Start ups can get govt subsidies, bank loans, bonds/equity venture capital investments, public offering</w:t>
            </w:r>
          </w:p>
          <w:p w14:paraId="6A8F1965" w14:textId="26BBD8EB" w:rsidR="008C698E" w:rsidRDefault="008C698E" w:rsidP="009C54A3">
            <w:pPr>
              <w:rPr>
                <w:sz w:val="18"/>
                <w:szCs w:val="18"/>
              </w:rPr>
            </w:pPr>
            <w:r>
              <w:rPr>
                <w:sz w:val="18"/>
                <w:szCs w:val="18"/>
              </w:rPr>
              <w:t>Strategies: - investment and divestment (dynamic management across time) - vertical and horizontal alliances</w:t>
            </w:r>
          </w:p>
        </w:tc>
      </w:tr>
      <w:tr w:rsidR="008C698E" w:rsidRPr="00D32E29" w14:paraId="79D82843" w14:textId="77777777" w:rsidTr="009C3738">
        <w:tc>
          <w:tcPr>
            <w:tcW w:w="1129" w:type="dxa"/>
            <w:gridSpan w:val="2"/>
          </w:tcPr>
          <w:p w14:paraId="6B8D916E" w14:textId="5317CEA1" w:rsidR="008C698E" w:rsidRDefault="008C698E" w:rsidP="009C54A3">
            <w:pPr>
              <w:rPr>
                <w:sz w:val="18"/>
                <w:szCs w:val="18"/>
              </w:rPr>
            </w:pPr>
            <w:r>
              <w:rPr>
                <w:sz w:val="18"/>
                <w:szCs w:val="18"/>
              </w:rPr>
              <w:t>Raising funds - via Debt or Equity</w:t>
            </w:r>
          </w:p>
        </w:tc>
        <w:tc>
          <w:tcPr>
            <w:tcW w:w="10307" w:type="dxa"/>
            <w:gridSpan w:val="3"/>
          </w:tcPr>
          <w:p w14:paraId="3150312B" w14:textId="77777777" w:rsidR="008C698E" w:rsidRDefault="008C698E" w:rsidP="009C54A3">
            <w:pPr>
              <w:rPr>
                <w:sz w:val="18"/>
                <w:szCs w:val="18"/>
              </w:rPr>
            </w:pPr>
            <w:r>
              <w:rPr>
                <w:sz w:val="18"/>
                <w:szCs w:val="18"/>
              </w:rPr>
              <w:t>Debt financing involves borrowing of money and paying it back w interest</w:t>
            </w:r>
          </w:p>
          <w:p w14:paraId="7256E401" w14:textId="77777777" w:rsidR="008C698E" w:rsidRDefault="008C698E" w:rsidP="009C54A3">
            <w:pPr>
              <w:rPr>
                <w:sz w:val="18"/>
                <w:szCs w:val="18"/>
              </w:rPr>
            </w:pPr>
            <w:r>
              <w:rPr>
                <w:sz w:val="18"/>
                <w:szCs w:val="18"/>
              </w:rPr>
              <w:t>Equity financing involves selling a portion of a company's equity in return for capital</w:t>
            </w:r>
          </w:p>
          <w:p w14:paraId="4B1802DB" w14:textId="77777777" w:rsidR="008C698E" w:rsidRDefault="008C698E" w:rsidP="009C54A3">
            <w:pPr>
              <w:rPr>
                <w:sz w:val="18"/>
                <w:szCs w:val="18"/>
              </w:rPr>
            </w:pPr>
            <w:r>
              <w:rPr>
                <w:sz w:val="18"/>
                <w:szCs w:val="18"/>
              </w:rPr>
              <w:t>Modigliani-Miller Theorem (M&amp;M Theorem, Capital Structure Irrelevance Theorem): In absence of taxes, bankruptcy costs, agency costs and asymmetric info and in an efficient mrkt, the enterprise value of a firm is unaffected by how that firm is financed</w:t>
            </w:r>
          </w:p>
          <w:p w14:paraId="427FDD0C" w14:textId="77777777" w:rsidR="008C698E" w:rsidRDefault="008C698E" w:rsidP="009C54A3">
            <w:pPr>
              <w:rPr>
                <w:sz w:val="18"/>
                <w:szCs w:val="18"/>
              </w:rPr>
            </w:pPr>
            <w:r>
              <w:rPr>
                <w:sz w:val="18"/>
                <w:szCs w:val="18"/>
              </w:rPr>
              <w:t>Deviations from M&amp;M assumptions form the starting point of corporate finance:</w:t>
            </w:r>
          </w:p>
          <w:p w14:paraId="79723FA5" w14:textId="77777777" w:rsidR="008C698E" w:rsidRDefault="008C698E" w:rsidP="009C54A3">
            <w:pPr>
              <w:rPr>
                <w:sz w:val="18"/>
                <w:szCs w:val="18"/>
              </w:rPr>
            </w:pPr>
            <w:r>
              <w:rPr>
                <w:sz w:val="18"/>
                <w:szCs w:val="18"/>
              </w:rPr>
              <w:t xml:space="preserve">- tax distortions (a significant component) - financial distress - informational frictions - moral hazards &amp; agency conflicts </w:t>
            </w:r>
          </w:p>
          <w:p w14:paraId="03B47866" w14:textId="77777777" w:rsidR="008C698E" w:rsidRDefault="008C698E" w:rsidP="009C54A3">
            <w:pPr>
              <w:rPr>
                <w:sz w:val="18"/>
                <w:szCs w:val="18"/>
              </w:rPr>
            </w:pPr>
            <w:r>
              <w:rPr>
                <w:sz w:val="18"/>
                <w:szCs w:val="18"/>
              </w:rPr>
              <w:t>- inalienability of human capital &amp; limited commitment - transaction costs - behavioural bias &amp; inefficient capital mrkts</w:t>
            </w:r>
          </w:p>
          <w:p w14:paraId="69CAC371" w14:textId="77777777" w:rsidR="008C698E" w:rsidRPr="008C698E" w:rsidRDefault="008C698E" w:rsidP="008C698E">
            <w:pPr>
              <w:rPr>
                <w:sz w:val="18"/>
                <w:szCs w:val="18"/>
                <w:lang w:val="en-SG"/>
              </w:rPr>
            </w:pPr>
            <w:r w:rsidRPr="008C698E">
              <w:rPr>
                <w:sz w:val="18"/>
                <w:szCs w:val="18"/>
                <w:lang w:val="en-SG"/>
              </w:rPr>
              <w:t xml:space="preserve">Inalienability of human capital &amp; limited commitment &amp; contract theory </w:t>
            </w:r>
          </w:p>
          <w:p w14:paraId="22B8C462" w14:textId="77777777" w:rsidR="008C698E" w:rsidRPr="008C698E" w:rsidRDefault="008C698E" w:rsidP="008C698E">
            <w:pPr>
              <w:rPr>
                <w:sz w:val="18"/>
                <w:szCs w:val="18"/>
                <w:lang w:val="en-SG"/>
              </w:rPr>
            </w:pPr>
            <w:r w:rsidRPr="008C698E">
              <w:rPr>
                <w:i/>
                <w:iCs/>
                <w:sz w:val="18"/>
                <w:szCs w:val="18"/>
                <w:lang w:val="en-SG"/>
              </w:rPr>
              <w:t xml:space="preserve">“In the late 1970s, Bengt Holmström demonstrated how a principal (e.g., a company’s shareholders) should design an optimal contract for an agent (the company’s CEO), whose action is partly unobserved by the principal. Holmström’s informativeness principle stated precisely how this contract should link the agent’s pay to performance-relevant information.” </w:t>
            </w:r>
          </w:p>
          <w:p w14:paraId="3111257E" w14:textId="38EF8DB7" w:rsidR="008C698E" w:rsidRPr="008C698E" w:rsidRDefault="008C698E" w:rsidP="009C54A3">
            <w:pPr>
              <w:rPr>
                <w:sz w:val="18"/>
                <w:szCs w:val="18"/>
                <w:lang w:val="en-SG"/>
              </w:rPr>
            </w:pPr>
            <w:r w:rsidRPr="008C698E">
              <w:rPr>
                <w:i/>
                <w:iCs/>
                <w:sz w:val="18"/>
                <w:szCs w:val="18"/>
                <w:lang w:val="en-SG"/>
              </w:rPr>
              <w:t xml:space="preserve">“In the mid-1980s, Oliver Hart made fundamental contributions to a new branch of contract theory that deals with the important case of incomplete contracts. Because it is impossible for a contract to specify every eventuality, this branch of the theory spells out optimal allocations of control rights: which party to the contract should be entitled to make decisions in which circumstances </w:t>
            </w:r>
          </w:p>
        </w:tc>
      </w:tr>
      <w:tr w:rsidR="00AA43B6" w:rsidRPr="00D32E29" w14:paraId="2214AF9E" w14:textId="77777777" w:rsidTr="00D50BBD">
        <w:trPr>
          <w:trHeight w:val="191"/>
        </w:trPr>
        <w:tc>
          <w:tcPr>
            <w:tcW w:w="1129" w:type="dxa"/>
            <w:gridSpan w:val="2"/>
            <w:vMerge w:val="restart"/>
          </w:tcPr>
          <w:p w14:paraId="7C5D96FA" w14:textId="30C2EB27" w:rsidR="00AA43B6" w:rsidRDefault="00AA43B6" w:rsidP="009C54A3">
            <w:pPr>
              <w:rPr>
                <w:sz w:val="18"/>
                <w:szCs w:val="18"/>
              </w:rPr>
            </w:pPr>
            <w:r>
              <w:rPr>
                <w:sz w:val="18"/>
                <w:szCs w:val="18"/>
              </w:rPr>
              <w:t>Corporate finance</w:t>
            </w:r>
          </w:p>
        </w:tc>
        <w:tc>
          <w:tcPr>
            <w:tcW w:w="10307" w:type="dxa"/>
            <w:gridSpan w:val="3"/>
          </w:tcPr>
          <w:p w14:paraId="4ECAF35E" w14:textId="77777777" w:rsidR="00AA43B6" w:rsidRDefault="00AA43B6" w:rsidP="009C54A3">
            <w:pPr>
              <w:rPr>
                <w:sz w:val="18"/>
                <w:szCs w:val="18"/>
              </w:rPr>
            </w:pPr>
            <w:r>
              <w:rPr>
                <w:sz w:val="18"/>
                <w:szCs w:val="18"/>
              </w:rPr>
              <w:t>Planning, developing and controlling capital structure of a business</w:t>
            </w:r>
          </w:p>
          <w:p w14:paraId="751B23B9" w14:textId="77777777" w:rsidR="00AA43B6" w:rsidRDefault="00AA43B6" w:rsidP="009C54A3">
            <w:pPr>
              <w:rPr>
                <w:sz w:val="18"/>
                <w:szCs w:val="18"/>
              </w:rPr>
            </w:pPr>
            <w:r>
              <w:rPr>
                <w:sz w:val="18"/>
                <w:szCs w:val="18"/>
              </w:rPr>
              <w:t>To incr organizational value and profit through optimal decisions on investments, finances as well as dividends</w:t>
            </w:r>
          </w:p>
          <w:p w14:paraId="1B8EE8D0" w14:textId="77777777" w:rsidR="00AA43B6" w:rsidRDefault="00AA43B6" w:rsidP="009C54A3">
            <w:pPr>
              <w:rPr>
                <w:sz w:val="18"/>
                <w:szCs w:val="18"/>
              </w:rPr>
            </w:pPr>
            <w:r>
              <w:rPr>
                <w:sz w:val="18"/>
                <w:szCs w:val="18"/>
              </w:rPr>
              <w:t>To match capital invesments needs w funding requirements of a business using a favourable capital structure</w:t>
            </w:r>
          </w:p>
          <w:p w14:paraId="2D75FA6B" w14:textId="1FB5A190" w:rsidR="00AA43B6" w:rsidRDefault="00AA43B6" w:rsidP="009C54A3">
            <w:pPr>
              <w:rPr>
                <w:sz w:val="18"/>
                <w:szCs w:val="18"/>
              </w:rPr>
            </w:pPr>
            <w:r>
              <w:rPr>
                <w:sz w:val="18"/>
                <w:szCs w:val="18"/>
              </w:rPr>
              <w:t>To maximise valuf of firm:</w:t>
            </w:r>
          </w:p>
        </w:tc>
      </w:tr>
      <w:tr w:rsidR="00AA43B6" w:rsidRPr="00D32E29" w14:paraId="0423DFC5" w14:textId="77777777" w:rsidTr="003B55C2">
        <w:trPr>
          <w:trHeight w:val="191"/>
        </w:trPr>
        <w:tc>
          <w:tcPr>
            <w:tcW w:w="1129" w:type="dxa"/>
            <w:gridSpan w:val="2"/>
            <w:vMerge/>
          </w:tcPr>
          <w:p w14:paraId="44F35B85" w14:textId="77777777" w:rsidR="00AA43B6" w:rsidRDefault="00AA43B6" w:rsidP="009C54A3">
            <w:pPr>
              <w:rPr>
                <w:sz w:val="18"/>
                <w:szCs w:val="18"/>
              </w:rPr>
            </w:pPr>
          </w:p>
        </w:tc>
        <w:tc>
          <w:tcPr>
            <w:tcW w:w="3435" w:type="dxa"/>
          </w:tcPr>
          <w:p w14:paraId="2A849405" w14:textId="77777777" w:rsidR="00AA43B6" w:rsidRDefault="00AA43B6" w:rsidP="009C54A3">
            <w:pPr>
              <w:rPr>
                <w:sz w:val="18"/>
                <w:szCs w:val="18"/>
              </w:rPr>
            </w:pPr>
            <w:r>
              <w:rPr>
                <w:sz w:val="18"/>
                <w:szCs w:val="18"/>
              </w:rPr>
              <w:t>1) Invesment Decisions: invest in assets earning returns &gt; min hurdle rate</w:t>
            </w:r>
          </w:p>
          <w:p w14:paraId="6366B4E5" w14:textId="77777777" w:rsidR="00AA43B6" w:rsidRDefault="00AA43B6" w:rsidP="009C54A3">
            <w:pPr>
              <w:rPr>
                <w:sz w:val="18"/>
                <w:szCs w:val="18"/>
              </w:rPr>
            </w:pPr>
            <w:r>
              <w:rPr>
                <w:sz w:val="18"/>
                <w:szCs w:val="18"/>
              </w:rPr>
              <w:t>Hurdle rate = riskiness of invesment &amp; equity-debt mix to fund it</w:t>
            </w:r>
          </w:p>
          <w:p w14:paraId="0BD3CF9D" w14:textId="64865A03" w:rsidR="00AA43B6" w:rsidRDefault="00AA43B6" w:rsidP="009C54A3">
            <w:pPr>
              <w:rPr>
                <w:sz w:val="18"/>
                <w:szCs w:val="18"/>
              </w:rPr>
            </w:pPr>
            <w:r>
              <w:rPr>
                <w:sz w:val="18"/>
                <w:szCs w:val="18"/>
              </w:rPr>
              <w:t>Return = magnitude and timing of cashflows and other implications of investment</w:t>
            </w:r>
          </w:p>
        </w:tc>
        <w:tc>
          <w:tcPr>
            <w:tcW w:w="3436" w:type="dxa"/>
          </w:tcPr>
          <w:p w14:paraId="57BF5F05" w14:textId="77777777" w:rsidR="00AA43B6" w:rsidRDefault="00AA43B6" w:rsidP="009C54A3">
            <w:pPr>
              <w:rPr>
                <w:sz w:val="18"/>
                <w:szCs w:val="18"/>
              </w:rPr>
            </w:pPr>
            <w:r>
              <w:rPr>
                <w:sz w:val="18"/>
                <w:szCs w:val="18"/>
              </w:rPr>
              <w:t>2) Financing Decision: finding right type of debt &amp; right mix of debt &amp; equity to fund operations</w:t>
            </w:r>
          </w:p>
          <w:p w14:paraId="57D06D5C" w14:textId="721F47C2" w:rsidR="00AA43B6" w:rsidRDefault="00AA43B6" w:rsidP="009C54A3">
            <w:pPr>
              <w:rPr>
                <w:sz w:val="18"/>
                <w:szCs w:val="18"/>
              </w:rPr>
            </w:pPr>
            <w:r>
              <w:rPr>
                <w:sz w:val="18"/>
                <w:szCs w:val="18"/>
              </w:rPr>
              <w:t>Match the tenor (duration) of the assets</w:t>
            </w:r>
          </w:p>
        </w:tc>
        <w:tc>
          <w:tcPr>
            <w:tcW w:w="3436" w:type="dxa"/>
          </w:tcPr>
          <w:p w14:paraId="54E3B63B" w14:textId="77777777" w:rsidR="00AA43B6" w:rsidRDefault="00AA43B6" w:rsidP="009C54A3">
            <w:pPr>
              <w:rPr>
                <w:sz w:val="18"/>
                <w:szCs w:val="18"/>
              </w:rPr>
            </w:pPr>
            <w:r>
              <w:rPr>
                <w:sz w:val="18"/>
                <w:szCs w:val="18"/>
              </w:rPr>
              <w:t>3) Dividend Decision: in absence of suitable invesment meeting the hurdle rate, return cash to owners of the business (divest)</w:t>
            </w:r>
          </w:p>
          <w:p w14:paraId="2110FD00" w14:textId="77777777" w:rsidR="00AA43B6" w:rsidRDefault="00AA43B6" w:rsidP="009C54A3">
            <w:pPr>
              <w:rPr>
                <w:sz w:val="18"/>
                <w:szCs w:val="18"/>
              </w:rPr>
            </w:pPr>
            <w:r>
              <w:rPr>
                <w:sz w:val="18"/>
                <w:szCs w:val="18"/>
              </w:rPr>
              <w:t>Amt of cash to payout vs retain depends on current &amp; potential invesment opp</w:t>
            </w:r>
          </w:p>
          <w:p w14:paraId="470ACB3E" w14:textId="71DA6C5F" w:rsidR="00AA43B6" w:rsidRDefault="00AA43B6" w:rsidP="009C54A3">
            <w:pPr>
              <w:rPr>
                <w:sz w:val="18"/>
                <w:szCs w:val="18"/>
              </w:rPr>
            </w:pPr>
            <w:r>
              <w:rPr>
                <w:sz w:val="18"/>
                <w:szCs w:val="18"/>
              </w:rPr>
              <w:t>How to return cash depends on owners preference (for dividends or share buyback)</w:t>
            </w:r>
          </w:p>
        </w:tc>
      </w:tr>
      <w:tr w:rsidR="008C698E" w:rsidRPr="00D32E29" w14:paraId="6DC723DB" w14:textId="77777777" w:rsidTr="009C3738">
        <w:tc>
          <w:tcPr>
            <w:tcW w:w="1129" w:type="dxa"/>
            <w:gridSpan w:val="2"/>
          </w:tcPr>
          <w:p w14:paraId="477FA55E" w14:textId="471978B8" w:rsidR="008C698E" w:rsidRDefault="00AA43B6" w:rsidP="009C54A3">
            <w:pPr>
              <w:rPr>
                <w:sz w:val="18"/>
                <w:szCs w:val="18"/>
              </w:rPr>
            </w:pPr>
            <w:r>
              <w:rPr>
                <w:sz w:val="18"/>
                <w:szCs w:val="18"/>
              </w:rPr>
              <w:t>Corporate Balance Sheet</w:t>
            </w:r>
          </w:p>
        </w:tc>
        <w:tc>
          <w:tcPr>
            <w:tcW w:w="10307" w:type="dxa"/>
            <w:gridSpan w:val="3"/>
          </w:tcPr>
          <w:p w14:paraId="06F7DC32" w14:textId="5A5B9CA8" w:rsidR="008C698E" w:rsidRDefault="00AA43B6" w:rsidP="009C54A3">
            <w:pPr>
              <w:rPr>
                <w:sz w:val="18"/>
                <w:szCs w:val="18"/>
              </w:rPr>
            </w:pPr>
            <w:r>
              <w:rPr>
                <w:noProof/>
                <w:sz w:val="18"/>
                <w:szCs w:val="18"/>
              </w:rPr>
              <w:drawing>
                <wp:inline distT="0" distB="0" distL="0" distR="0" wp14:anchorId="0795BF2A" wp14:editId="44775EE7">
                  <wp:extent cx="3475822" cy="1513498"/>
                  <wp:effectExtent l="0" t="0" r="4445" b="0"/>
                  <wp:docPr id="563707955" name="Picture 1" descr="A diagram of a company's company's company's company's company's company's company's company's company's company's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7955" name="Picture 1" descr="A diagram of a company's company's company's company's company's company's company's company's company's company's company's company'&#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519093" cy="1532340"/>
                          </a:xfrm>
                          <a:prstGeom prst="rect">
                            <a:avLst/>
                          </a:prstGeom>
                        </pic:spPr>
                      </pic:pic>
                    </a:graphicData>
                  </a:graphic>
                </wp:inline>
              </w:drawing>
            </w:r>
          </w:p>
        </w:tc>
      </w:tr>
      <w:tr w:rsidR="008C698E" w:rsidRPr="00D32E29" w14:paraId="7E62D744" w14:textId="77777777" w:rsidTr="009C3738">
        <w:tc>
          <w:tcPr>
            <w:tcW w:w="1129" w:type="dxa"/>
            <w:gridSpan w:val="2"/>
          </w:tcPr>
          <w:p w14:paraId="3A25D081" w14:textId="57BFE81E" w:rsidR="008C698E" w:rsidRDefault="00AA43B6" w:rsidP="009C54A3">
            <w:pPr>
              <w:rPr>
                <w:sz w:val="18"/>
                <w:szCs w:val="18"/>
              </w:rPr>
            </w:pPr>
            <w:r>
              <w:rPr>
                <w:sz w:val="18"/>
                <w:szCs w:val="18"/>
              </w:rPr>
              <w:t>Financing Decision</w:t>
            </w:r>
          </w:p>
        </w:tc>
        <w:tc>
          <w:tcPr>
            <w:tcW w:w="10307" w:type="dxa"/>
            <w:gridSpan w:val="3"/>
          </w:tcPr>
          <w:p w14:paraId="0ECE56F4" w14:textId="77777777" w:rsidR="00AA43B6" w:rsidRPr="00AA43B6" w:rsidRDefault="00AA43B6" w:rsidP="00AA43B6">
            <w:pPr>
              <w:rPr>
                <w:sz w:val="18"/>
                <w:szCs w:val="18"/>
                <w:lang w:val="en-SG"/>
              </w:rPr>
            </w:pPr>
            <w:r w:rsidRPr="00AA43B6">
              <w:rPr>
                <w:sz w:val="18"/>
                <w:szCs w:val="18"/>
                <w:lang w:val="en-SG"/>
              </w:rPr>
              <w:t xml:space="preserve">Debt is least information sensitive as it is senior to equity, i.e., when money flows in, debt gets paid first. </w:t>
            </w:r>
          </w:p>
          <w:p w14:paraId="1CEA84BE" w14:textId="77777777" w:rsidR="00AA43B6" w:rsidRPr="00AA43B6" w:rsidRDefault="00AA43B6" w:rsidP="00AA43B6">
            <w:pPr>
              <w:rPr>
                <w:sz w:val="18"/>
                <w:szCs w:val="18"/>
                <w:lang w:val="en-SG"/>
              </w:rPr>
            </w:pPr>
            <w:r w:rsidRPr="00AA43B6">
              <w:rPr>
                <w:sz w:val="18"/>
                <w:szCs w:val="18"/>
                <w:lang w:val="en-SG"/>
              </w:rPr>
              <w:t xml:space="preserve">Equity is also known as residual claims. It is the right of a shareholder to the profit of a firm after all prior obligations have been paid. </w:t>
            </w:r>
          </w:p>
          <w:p w14:paraId="6BF3260B" w14:textId="65EFBFC5" w:rsidR="00AA43B6" w:rsidRPr="00AA43B6" w:rsidRDefault="00AA43B6" w:rsidP="00AA43B6">
            <w:pPr>
              <w:rPr>
                <w:sz w:val="18"/>
                <w:szCs w:val="18"/>
                <w:lang w:val="en-SG"/>
              </w:rPr>
            </w:pPr>
            <w:r w:rsidRPr="00AA43B6">
              <w:rPr>
                <w:sz w:val="18"/>
                <w:szCs w:val="18"/>
                <w:lang w:val="en-SG"/>
              </w:rPr>
              <w:t xml:space="preserve">Debt vs equity decision, holding all else constant </w:t>
            </w:r>
            <w:r>
              <w:rPr>
                <w:sz w:val="18"/>
                <w:szCs w:val="18"/>
                <w:lang w:val="en-SG"/>
              </w:rPr>
              <w:t>:</w:t>
            </w:r>
          </w:p>
          <w:tbl>
            <w:tblPr>
              <w:tblStyle w:val="TableGrid"/>
              <w:tblW w:w="0" w:type="auto"/>
              <w:tblLook w:val="04A0" w:firstRow="1" w:lastRow="0" w:firstColumn="1" w:lastColumn="0" w:noHBand="0" w:noVBand="1"/>
            </w:tblPr>
            <w:tblGrid>
              <w:gridCol w:w="740"/>
              <w:gridCol w:w="1134"/>
              <w:gridCol w:w="1417"/>
              <w:gridCol w:w="851"/>
              <w:gridCol w:w="1134"/>
              <w:gridCol w:w="1276"/>
              <w:gridCol w:w="1984"/>
              <w:gridCol w:w="1545"/>
            </w:tblGrid>
            <w:tr w:rsidR="00AA43B6" w14:paraId="55164C59" w14:textId="77777777" w:rsidTr="00AA43B6">
              <w:tc>
                <w:tcPr>
                  <w:tcW w:w="740" w:type="dxa"/>
                </w:tcPr>
                <w:p w14:paraId="0E4E6614" w14:textId="18EB2B72" w:rsidR="00AA43B6" w:rsidRDefault="00AA43B6" w:rsidP="009C54A3">
                  <w:pPr>
                    <w:rPr>
                      <w:sz w:val="18"/>
                      <w:szCs w:val="18"/>
                      <w:lang w:val="en-SG"/>
                    </w:rPr>
                  </w:pPr>
                  <w:r>
                    <w:rPr>
                      <w:sz w:val="18"/>
                      <w:szCs w:val="18"/>
                      <w:lang w:val="en-SG"/>
                    </w:rPr>
                    <w:t>Issue</w:t>
                  </w:r>
                </w:p>
              </w:tc>
              <w:tc>
                <w:tcPr>
                  <w:tcW w:w="1134" w:type="dxa"/>
                </w:tcPr>
                <w:p w14:paraId="70AEC875" w14:textId="1A47C44D" w:rsidR="00AA43B6" w:rsidRDefault="00AA43B6" w:rsidP="009C54A3">
                  <w:pPr>
                    <w:rPr>
                      <w:sz w:val="18"/>
                      <w:szCs w:val="18"/>
                      <w:lang w:val="en-SG"/>
                    </w:rPr>
                  </w:pPr>
                  <w:r>
                    <w:rPr>
                      <w:sz w:val="18"/>
                      <w:szCs w:val="18"/>
                      <w:lang w:val="en-SG"/>
                    </w:rPr>
                    <w:t>Flotation costs</w:t>
                  </w:r>
                </w:p>
              </w:tc>
              <w:tc>
                <w:tcPr>
                  <w:tcW w:w="1417" w:type="dxa"/>
                </w:tcPr>
                <w:p w14:paraId="7C4D1D5F" w14:textId="2B1A0A4D" w:rsidR="00AA43B6" w:rsidRDefault="00AA43B6" w:rsidP="009C54A3">
                  <w:pPr>
                    <w:rPr>
                      <w:sz w:val="18"/>
                      <w:szCs w:val="18"/>
                      <w:lang w:val="en-SG"/>
                    </w:rPr>
                  </w:pPr>
                  <w:r>
                    <w:rPr>
                      <w:sz w:val="18"/>
                      <w:szCs w:val="18"/>
                      <w:lang w:val="en-SG"/>
                    </w:rPr>
                    <w:t>Interest rates</w:t>
                  </w:r>
                </w:p>
              </w:tc>
              <w:tc>
                <w:tcPr>
                  <w:tcW w:w="851" w:type="dxa"/>
                </w:tcPr>
                <w:p w14:paraId="356CC2DE" w14:textId="6B714442" w:rsidR="00AA43B6" w:rsidRDefault="00AA43B6" w:rsidP="009C54A3">
                  <w:pPr>
                    <w:rPr>
                      <w:sz w:val="18"/>
                      <w:szCs w:val="18"/>
                      <w:lang w:val="en-SG"/>
                    </w:rPr>
                  </w:pPr>
                  <w:r>
                    <w:rPr>
                      <w:sz w:val="18"/>
                      <w:szCs w:val="18"/>
                      <w:lang w:val="en-SG"/>
                    </w:rPr>
                    <w:t>Tax rate</w:t>
                  </w:r>
                </w:p>
              </w:tc>
              <w:tc>
                <w:tcPr>
                  <w:tcW w:w="1134" w:type="dxa"/>
                </w:tcPr>
                <w:p w14:paraId="287C9425" w14:textId="3CA5AAC8" w:rsidR="00AA43B6" w:rsidRDefault="00AA43B6" w:rsidP="009C54A3">
                  <w:pPr>
                    <w:rPr>
                      <w:sz w:val="18"/>
                      <w:szCs w:val="18"/>
                      <w:lang w:val="en-SG"/>
                    </w:rPr>
                  </w:pPr>
                  <w:r>
                    <w:rPr>
                      <w:sz w:val="18"/>
                      <w:szCs w:val="18"/>
                      <w:lang w:val="en-SG"/>
                    </w:rPr>
                    <w:t>Earning Volatility</w:t>
                  </w:r>
                </w:p>
              </w:tc>
              <w:tc>
                <w:tcPr>
                  <w:tcW w:w="1276" w:type="dxa"/>
                </w:tcPr>
                <w:p w14:paraId="4E4C0C95" w14:textId="5B7ECDB8" w:rsidR="00AA43B6" w:rsidRDefault="00AA43B6" w:rsidP="009C54A3">
                  <w:pPr>
                    <w:rPr>
                      <w:sz w:val="18"/>
                      <w:szCs w:val="18"/>
                      <w:lang w:val="en-SG"/>
                    </w:rPr>
                  </w:pPr>
                  <w:r>
                    <w:rPr>
                      <w:sz w:val="18"/>
                      <w:szCs w:val="18"/>
                      <w:lang w:val="en-SG"/>
                    </w:rPr>
                    <w:t>Business Growth</w:t>
                  </w:r>
                </w:p>
              </w:tc>
              <w:tc>
                <w:tcPr>
                  <w:tcW w:w="1984" w:type="dxa"/>
                </w:tcPr>
                <w:p w14:paraId="568B925C" w14:textId="2C40C296" w:rsidR="00AA43B6" w:rsidRDefault="00AA43B6" w:rsidP="009C54A3">
                  <w:pPr>
                    <w:rPr>
                      <w:sz w:val="18"/>
                      <w:szCs w:val="18"/>
                      <w:lang w:val="en-SG"/>
                    </w:rPr>
                  </w:pPr>
                  <w:r>
                    <w:rPr>
                      <w:sz w:val="18"/>
                      <w:szCs w:val="18"/>
                      <w:lang w:val="en-SG"/>
                    </w:rPr>
                    <w:t>% Debt in Capital Structure</w:t>
                  </w:r>
                </w:p>
              </w:tc>
              <w:tc>
                <w:tcPr>
                  <w:tcW w:w="1545" w:type="dxa"/>
                </w:tcPr>
                <w:p w14:paraId="437AB248" w14:textId="5F105E1F" w:rsidR="00AA43B6" w:rsidRDefault="00AA43B6" w:rsidP="009C54A3">
                  <w:pPr>
                    <w:rPr>
                      <w:sz w:val="18"/>
                      <w:szCs w:val="18"/>
                      <w:lang w:val="en-SG"/>
                    </w:rPr>
                  </w:pPr>
                  <w:r>
                    <w:rPr>
                      <w:sz w:val="18"/>
                      <w:szCs w:val="18"/>
                      <w:lang w:val="en-SG"/>
                    </w:rPr>
                    <w:t>% Equity in Capital Structure</w:t>
                  </w:r>
                </w:p>
              </w:tc>
            </w:tr>
            <w:tr w:rsidR="00AA43B6" w14:paraId="03A33FBC" w14:textId="77777777" w:rsidTr="00AA43B6">
              <w:tc>
                <w:tcPr>
                  <w:tcW w:w="740" w:type="dxa"/>
                </w:tcPr>
                <w:p w14:paraId="537BC427" w14:textId="2593CC2C" w:rsidR="00AA43B6" w:rsidRDefault="00AA43B6" w:rsidP="009C54A3">
                  <w:pPr>
                    <w:rPr>
                      <w:sz w:val="18"/>
                      <w:szCs w:val="18"/>
                      <w:lang w:val="en-SG"/>
                    </w:rPr>
                  </w:pPr>
                  <w:r>
                    <w:rPr>
                      <w:sz w:val="18"/>
                      <w:szCs w:val="18"/>
                      <w:lang w:val="en-SG"/>
                    </w:rPr>
                    <w:t>High</w:t>
                  </w:r>
                </w:p>
              </w:tc>
              <w:tc>
                <w:tcPr>
                  <w:tcW w:w="1134" w:type="dxa"/>
                </w:tcPr>
                <w:p w14:paraId="4E20F37E" w14:textId="782EB10D" w:rsidR="00AA43B6" w:rsidRDefault="00AA43B6" w:rsidP="009C54A3">
                  <w:pPr>
                    <w:rPr>
                      <w:sz w:val="18"/>
                      <w:szCs w:val="18"/>
                      <w:lang w:val="en-SG"/>
                    </w:rPr>
                  </w:pPr>
                  <w:r>
                    <w:rPr>
                      <w:sz w:val="18"/>
                      <w:szCs w:val="18"/>
                      <w:lang w:val="en-SG"/>
                    </w:rPr>
                    <w:t>Issue Debt</w:t>
                  </w:r>
                </w:p>
              </w:tc>
              <w:tc>
                <w:tcPr>
                  <w:tcW w:w="1417" w:type="dxa"/>
                </w:tcPr>
                <w:p w14:paraId="612A151E" w14:textId="637A43A9" w:rsidR="00AA43B6" w:rsidRDefault="00AA43B6" w:rsidP="009C54A3">
                  <w:pPr>
                    <w:rPr>
                      <w:sz w:val="18"/>
                      <w:szCs w:val="18"/>
                      <w:lang w:val="en-SG"/>
                    </w:rPr>
                  </w:pPr>
                  <w:r>
                    <w:rPr>
                      <w:sz w:val="18"/>
                      <w:szCs w:val="18"/>
                      <w:lang w:val="en-SG"/>
                    </w:rPr>
                    <w:t>Equity</w:t>
                  </w:r>
                </w:p>
              </w:tc>
              <w:tc>
                <w:tcPr>
                  <w:tcW w:w="851" w:type="dxa"/>
                </w:tcPr>
                <w:p w14:paraId="267912C4" w14:textId="7EAD3CBE" w:rsidR="00AA43B6" w:rsidRDefault="00AA43B6" w:rsidP="009C54A3">
                  <w:pPr>
                    <w:rPr>
                      <w:sz w:val="18"/>
                      <w:szCs w:val="18"/>
                      <w:lang w:val="en-SG"/>
                    </w:rPr>
                  </w:pPr>
                  <w:r>
                    <w:rPr>
                      <w:sz w:val="18"/>
                      <w:szCs w:val="18"/>
                      <w:lang w:val="en-SG"/>
                    </w:rPr>
                    <w:t>Equity</w:t>
                  </w:r>
                </w:p>
              </w:tc>
              <w:tc>
                <w:tcPr>
                  <w:tcW w:w="1134" w:type="dxa"/>
                </w:tcPr>
                <w:p w14:paraId="0DD1AE24" w14:textId="57002E4C" w:rsidR="00AA43B6" w:rsidRDefault="00AA43B6" w:rsidP="009C54A3">
                  <w:pPr>
                    <w:rPr>
                      <w:sz w:val="18"/>
                      <w:szCs w:val="18"/>
                      <w:lang w:val="en-SG"/>
                    </w:rPr>
                  </w:pPr>
                  <w:r>
                    <w:rPr>
                      <w:sz w:val="18"/>
                      <w:szCs w:val="18"/>
                      <w:lang w:val="en-SG"/>
                    </w:rPr>
                    <w:t>Equity</w:t>
                  </w:r>
                </w:p>
              </w:tc>
              <w:tc>
                <w:tcPr>
                  <w:tcW w:w="1276" w:type="dxa"/>
                </w:tcPr>
                <w:p w14:paraId="401252C0" w14:textId="3CFCFB64" w:rsidR="00AA43B6" w:rsidRDefault="00AA43B6" w:rsidP="009C54A3">
                  <w:pPr>
                    <w:rPr>
                      <w:sz w:val="18"/>
                      <w:szCs w:val="18"/>
                      <w:lang w:val="en-SG"/>
                    </w:rPr>
                  </w:pPr>
                  <w:r>
                    <w:rPr>
                      <w:sz w:val="18"/>
                      <w:szCs w:val="18"/>
                      <w:lang w:val="en-SG"/>
                    </w:rPr>
                    <w:t>Equity</w:t>
                  </w:r>
                </w:p>
              </w:tc>
              <w:tc>
                <w:tcPr>
                  <w:tcW w:w="1984" w:type="dxa"/>
                </w:tcPr>
                <w:p w14:paraId="19FD6805" w14:textId="504506BD" w:rsidR="00AA43B6" w:rsidRDefault="00AA43B6" w:rsidP="009C54A3">
                  <w:pPr>
                    <w:rPr>
                      <w:sz w:val="18"/>
                      <w:szCs w:val="18"/>
                      <w:lang w:val="en-SG"/>
                    </w:rPr>
                  </w:pPr>
                  <w:r>
                    <w:rPr>
                      <w:sz w:val="18"/>
                      <w:szCs w:val="18"/>
                      <w:lang w:val="en-SG"/>
                    </w:rPr>
                    <w:t>Equity</w:t>
                  </w:r>
                </w:p>
              </w:tc>
              <w:tc>
                <w:tcPr>
                  <w:tcW w:w="1545" w:type="dxa"/>
                </w:tcPr>
                <w:p w14:paraId="298C3A3F" w14:textId="613F391F" w:rsidR="00AA43B6" w:rsidRDefault="00AA43B6" w:rsidP="009C54A3">
                  <w:pPr>
                    <w:rPr>
                      <w:sz w:val="18"/>
                      <w:szCs w:val="18"/>
                      <w:lang w:val="en-SG"/>
                    </w:rPr>
                  </w:pPr>
                  <w:r>
                    <w:rPr>
                      <w:sz w:val="18"/>
                      <w:szCs w:val="18"/>
                      <w:lang w:val="en-SG"/>
                    </w:rPr>
                    <w:t>Debt</w:t>
                  </w:r>
                </w:p>
              </w:tc>
            </w:tr>
            <w:tr w:rsidR="00AA43B6" w14:paraId="31E22BB3" w14:textId="77777777" w:rsidTr="00AA43B6">
              <w:tc>
                <w:tcPr>
                  <w:tcW w:w="740" w:type="dxa"/>
                </w:tcPr>
                <w:p w14:paraId="28D0AF4B" w14:textId="360F34D6" w:rsidR="00AA43B6" w:rsidRDefault="00AA43B6" w:rsidP="009C54A3">
                  <w:pPr>
                    <w:rPr>
                      <w:sz w:val="18"/>
                      <w:szCs w:val="18"/>
                      <w:lang w:val="en-SG"/>
                    </w:rPr>
                  </w:pPr>
                  <w:r>
                    <w:rPr>
                      <w:sz w:val="18"/>
                      <w:szCs w:val="18"/>
                      <w:lang w:val="en-SG"/>
                    </w:rPr>
                    <w:t>Low</w:t>
                  </w:r>
                </w:p>
              </w:tc>
              <w:tc>
                <w:tcPr>
                  <w:tcW w:w="1134" w:type="dxa"/>
                </w:tcPr>
                <w:p w14:paraId="68E19939" w14:textId="03207195" w:rsidR="00AA43B6" w:rsidRDefault="00AA43B6" w:rsidP="009C54A3">
                  <w:pPr>
                    <w:rPr>
                      <w:sz w:val="18"/>
                      <w:szCs w:val="18"/>
                      <w:lang w:val="en-SG"/>
                    </w:rPr>
                  </w:pPr>
                  <w:r>
                    <w:rPr>
                      <w:sz w:val="18"/>
                      <w:szCs w:val="18"/>
                      <w:lang w:val="en-SG"/>
                    </w:rPr>
                    <w:t>Equity</w:t>
                  </w:r>
                </w:p>
              </w:tc>
              <w:tc>
                <w:tcPr>
                  <w:tcW w:w="1417" w:type="dxa"/>
                </w:tcPr>
                <w:p w14:paraId="31C01CC3" w14:textId="4AA664EF" w:rsidR="00AA43B6" w:rsidRDefault="00AA43B6" w:rsidP="009C54A3">
                  <w:pPr>
                    <w:rPr>
                      <w:sz w:val="18"/>
                      <w:szCs w:val="18"/>
                      <w:lang w:val="en-SG"/>
                    </w:rPr>
                  </w:pPr>
                  <w:r>
                    <w:rPr>
                      <w:sz w:val="18"/>
                      <w:szCs w:val="18"/>
                      <w:lang w:val="en-SG"/>
                    </w:rPr>
                    <w:t>Debt</w:t>
                  </w:r>
                </w:p>
              </w:tc>
              <w:tc>
                <w:tcPr>
                  <w:tcW w:w="851" w:type="dxa"/>
                </w:tcPr>
                <w:p w14:paraId="321C44C0" w14:textId="6C7AF705" w:rsidR="00AA43B6" w:rsidRDefault="00AA43B6" w:rsidP="009C54A3">
                  <w:pPr>
                    <w:rPr>
                      <w:sz w:val="18"/>
                      <w:szCs w:val="18"/>
                      <w:lang w:val="en-SG"/>
                    </w:rPr>
                  </w:pPr>
                  <w:r>
                    <w:rPr>
                      <w:sz w:val="18"/>
                      <w:szCs w:val="18"/>
                      <w:lang w:val="en-SG"/>
                    </w:rPr>
                    <w:t>Debt</w:t>
                  </w:r>
                </w:p>
              </w:tc>
              <w:tc>
                <w:tcPr>
                  <w:tcW w:w="1134" w:type="dxa"/>
                </w:tcPr>
                <w:p w14:paraId="01864069" w14:textId="44635E9F" w:rsidR="00AA43B6" w:rsidRDefault="00AA43B6" w:rsidP="009C54A3">
                  <w:pPr>
                    <w:rPr>
                      <w:sz w:val="18"/>
                      <w:szCs w:val="18"/>
                      <w:lang w:val="en-SG"/>
                    </w:rPr>
                  </w:pPr>
                  <w:r>
                    <w:rPr>
                      <w:sz w:val="18"/>
                      <w:szCs w:val="18"/>
                      <w:lang w:val="en-SG"/>
                    </w:rPr>
                    <w:t>Debt</w:t>
                  </w:r>
                </w:p>
              </w:tc>
              <w:tc>
                <w:tcPr>
                  <w:tcW w:w="1276" w:type="dxa"/>
                </w:tcPr>
                <w:p w14:paraId="1661BAA3" w14:textId="3331D181" w:rsidR="00AA43B6" w:rsidRDefault="00AA43B6" w:rsidP="009C54A3">
                  <w:pPr>
                    <w:rPr>
                      <w:sz w:val="18"/>
                      <w:szCs w:val="18"/>
                      <w:lang w:val="en-SG"/>
                    </w:rPr>
                  </w:pPr>
                  <w:r>
                    <w:rPr>
                      <w:sz w:val="18"/>
                      <w:szCs w:val="18"/>
                      <w:lang w:val="en-SG"/>
                    </w:rPr>
                    <w:t>Debt</w:t>
                  </w:r>
                </w:p>
              </w:tc>
              <w:tc>
                <w:tcPr>
                  <w:tcW w:w="1984" w:type="dxa"/>
                </w:tcPr>
                <w:p w14:paraId="3E41C56D" w14:textId="193F103E" w:rsidR="00AA43B6" w:rsidRDefault="00AA43B6" w:rsidP="009C54A3">
                  <w:pPr>
                    <w:rPr>
                      <w:sz w:val="18"/>
                      <w:szCs w:val="18"/>
                      <w:lang w:val="en-SG"/>
                    </w:rPr>
                  </w:pPr>
                  <w:r>
                    <w:rPr>
                      <w:sz w:val="18"/>
                      <w:szCs w:val="18"/>
                      <w:lang w:val="en-SG"/>
                    </w:rPr>
                    <w:t>Debt</w:t>
                  </w:r>
                </w:p>
              </w:tc>
              <w:tc>
                <w:tcPr>
                  <w:tcW w:w="1545" w:type="dxa"/>
                </w:tcPr>
                <w:p w14:paraId="7C3FAD24" w14:textId="0EB20A58" w:rsidR="00AA43B6" w:rsidRDefault="00AA43B6" w:rsidP="009C54A3">
                  <w:pPr>
                    <w:rPr>
                      <w:sz w:val="18"/>
                      <w:szCs w:val="18"/>
                      <w:lang w:val="en-SG"/>
                    </w:rPr>
                  </w:pPr>
                  <w:r>
                    <w:rPr>
                      <w:sz w:val="18"/>
                      <w:szCs w:val="18"/>
                      <w:lang w:val="en-SG"/>
                    </w:rPr>
                    <w:t>Equity</w:t>
                  </w:r>
                </w:p>
              </w:tc>
            </w:tr>
          </w:tbl>
          <w:p w14:paraId="57BCBB1B" w14:textId="77777777" w:rsidR="008C698E" w:rsidRPr="00AA43B6" w:rsidRDefault="008C698E" w:rsidP="009C54A3">
            <w:pPr>
              <w:rPr>
                <w:sz w:val="18"/>
                <w:szCs w:val="18"/>
                <w:lang w:val="en-SG"/>
              </w:rPr>
            </w:pPr>
          </w:p>
        </w:tc>
      </w:tr>
      <w:tr w:rsidR="00050911" w:rsidRPr="00D32E29" w14:paraId="0B20479D" w14:textId="77777777" w:rsidTr="009C3738">
        <w:tc>
          <w:tcPr>
            <w:tcW w:w="1129" w:type="dxa"/>
            <w:gridSpan w:val="2"/>
            <w:vMerge w:val="restart"/>
          </w:tcPr>
          <w:p w14:paraId="0480E9D0" w14:textId="77B69AFC" w:rsidR="00050911" w:rsidRDefault="00050911" w:rsidP="009C54A3">
            <w:pPr>
              <w:rPr>
                <w:sz w:val="18"/>
                <w:szCs w:val="18"/>
              </w:rPr>
            </w:pPr>
            <w:r>
              <w:rPr>
                <w:sz w:val="18"/>
                <w:szCs w:val="18"/>
              </w:rPr>
              <w:t>Investment decision</w:t>
            </w:r>
          </w:p>
        </w:tc>
        <w:tc>
          <w:tcPr>
            <w:tcW w:w="10307" w:type="dxa"/>
            <w:gridSpan w:val="3"/>
          </w:tcPr>
          <w:p w14:paraId="1BE51E3C" w14:textId="3F5C2C58" w:rsidR="00050911" w:rsidRPr="00AA43B6" w:rsidRDefault="00050911" w:rsidP="00AA43B6">
            <w:pPr>
              <w:rPr>
                <w:sz w:val="18"/>
                <w:szCs w:val="18"/>
                <w:lang w:val="en-SG"/>
              </w:rPr>
            </w:pPr>
            <w:r>
              <w:rPr>
                <w:sz w:val="18"/>
                <w:szCs w:val="18"/>
                <w:lang w:val="en-SG"/>
              </w:rPr>
              <w:t>Time Value of money: N</w:t>
            </w:r>
            <w:r w:rsidRPr="00AA43B6">
              <w:rPr>
                <w:sz w:val="18"/>
                <w:szCs w:val="18"/>
                <w:lang w:val="en-SG"/>
              </w:rPr>
              <w:t xml:space="preserve">eed for tools to be able to compare the values today and in the future. </w:t>
            </w:r>
          </w:p>
          <w:p w14:paraId="12B78EAD" w14:textId="77777777" w:rsidR="00050911" w:rsidRDefault="00050911" w:rsidP="00AA43B6">
            <w:pPr>
              <w:rPr>
                <w:sz w:val="18"/>
                <w:szCs w:val="18"/>
                <w:lang w:val="en-SG"/>
              </w:rPr>
            </w:pPr>
            <w:r w:rsidRPr="00AA43B6">
              <w:rPr>
                <w:sz w:val="18"/>
                <w:szCs w:val="18"/>
                <w:lang w:val="en-SG"/>
              </w:rPr>
              <w:t xml:space="preserve">Financial decisions often require combining cash flows (CFs) or comparing values </w:t>
            </w:r>
          </w:p>
          <w:p w14:paraId="16F32C2B" w14:textId="77777777" w:rsidR="00050911" w:rsidRDefault="00050911" w:rsidP="00AA43B6">
            <w:pPr>
              <w:rPr>
                <w:sz w:val="18"/>
                <w:szCs w:val="18"/>
                <w:lang w:val="en-SG"/>
              </w:rPr>
            </w:pPr>
            <w:r w:rsidRPr="00AA43B6">
              <w:rPr>
                <w:sz w:val="18"/>
                <w:szCs w:val="18"/>
                <w:lang w:val="en-SG"/>
              </w:rPr>
              <w:t>Never add/subtract CFs from different time periods without first converting them to a common time uni</w:t>
            </w:r>
            <w:r>
              <w:rPr>
                <w:sz w:val="18"/>
                <w:szCs w:val="18"/>
                <w:lang w:val="en-SG"/>
              </w:rPr>
              <w:t>t</w:t>
            </w:r>
          </w:p>
          <w:p w14:paraId="1B48FE98" w14:textId="2BC3CD09" w:rsidR="00050911" w:rsidRPr="00AA43B6" w:rsidRDefault="00050911" w:rsidP="00AA43B6">
            <w:pPr>
              <w:rPr>
                <w:sz w:val="18"/>
                <w:szCs w:val="18"/>
                <w:lang w:val="en-SG"/>
              </w:rPr>
            </w:pPr>
            <w:r w:rsidRPr="00AA43B6">
              <w:rPr>
                <w:sz w:val="18"/>
                <w:szCs w:val="18"/>
                <w:lang w:val="en-SG"/>
              </w:rPr>
              <w:t xml:space="preserve">Assuming the discount rate is r% per year, the 3 rules are: </w:t>
            </w:r>
          </w:p>
          <w:p w14:paraId="5A5BD11A" w14:textId="77777777" w:rsidR="00050911" w:rsidRPr="00AA43B6" w:rsidRDefault="00050911" w:rsidP="008F70B4">
            <w:pPr>
              <w:rPr>
                <w:sz w:val="18"/>
                <w:szCs w:val="18"/>
                <w:lang w:val="en-SG"/>
              </w:rPr>
            </w:pPr>
            <w:r w:rsidRPr="00AA43B6">
              <w:rPr>
                <w:sz w:val="18"/>
                <w:szCs w:val="18"/>
                <w:lang w:val="en-SG"/>
              </w:rPr>
              <w:t xml:space="preserve">Compare or combine ONLY values at the same point in time </w:t>
            </w:r>
          </w:p>
          <w:p w14:paraId="0F71C204" w14:textId="01176EFF" w:rsidR="00050911" w:rsidRPr="00AA43B6" w:rsidRDefault="00050911" w:rsidP="008F70B4">
            <w:pPr>
              <w:rPr>
                <w:sz w:val="18"/>
                <w:szCs w:val="18"/>
                <w:vertAlign w:val="superscript"/>
                <w:lang w:val="en-SG"/>
              </w:rPr>
            </w:pPr>
            <w:r w:rsidRPr="00AA43B6">
              <w:rPr>
                <w:sz w:val="18"/>
                <w:szCs w:val="18"/>
                <w:lang w:val="en-SG"/>
              </w:rPr>
              <w:lastRenderedPageBreak/>
              <w:t>To move a cashflow forward, compound it – to get future value of a cash flow</w:t>
            </w:r>
            <w:r>
              <w:rPr>
                <w:sz w:val="18"/>
                <w:szCs w:val="18"/>
                <w:lang w:val="en-SG"/>
              </w:rPr>
              <w:t>: FV</w:t>
            </w:r>
            <w:r>
              <w:rPr>
                <w:sz w:val="18"/>
                <w:szCs w:val="18"/>
                <w:vertAlign w:val="subscript"/>
                <w:lang w:val="en-SG"/>
              </w:rPr>
              <w:t>n</w:t>
            </w:r>
            <w:r>
              <w:rPr>
                <w:sz w:val="18"/>
                <w:szCs w:val="18"/>
                <w:lang w:val="en-SG"/>
              </w:rPr>
              <w:t xml:space="preserve"> = C * (1 + r)</w:t>
            </w:r>
            <w:r>
              <w:rPr>
                <w:sz w:val="18"/>
                <w:szCs w:val="18"/>
                <w:vertAlign w:val="superscript"/>
                <w:lang w:val="en-SG"/>
              </w:rPr>
              <w:t>n</w:t>
            </w:r>
          </w:p>
          <w:p w14:paraId="6DF2365E" w14:textId="77777777" w:rsidR="00050911" w:rsidRDefault="00050911" w:rsidP="008F70B4">
            <w:pPr>
              <w:rPr>
                <w:sz w:val="18"/>
                <w:szCs w:val="18"/>
                <w:lang w:val="en-SG"/>
              </w:rPr>
            </w:pPr>
            <w:r w:rsidRPr="00AA43B6">
              <w:rPr>
                <w:sz w:val="18"/>
                <w:szCs w:val="18"/>
                <w:lang w:val="en-SG"/>
              </w:rPr>
              <w:t>To move a cashflow backwards, discount it – to get the present value of a cash flow</w:t>
            </w:r>
            <w:r>
              <w:rPr>
                <w:sz w:val="18"/>
                <w:szCs w:val="18"/>
                <w:lang w:val="en-SG"/>
              </w:rPr>
              <w:t>: PV = C / (1 + r)</w:t>
            </w:r>
            <w:r>
              <w:rPr>
                <w:sz w:val="18"/>
                <w:szCs w:val="18"/>
                <w:vertAlign w:val="superscript"/>
                <w:lang w:val="en-SG"/>
              </w:rPr>
              <w:t>n</w:t>
            </w:r>
            <w:r>
              <w:rPr>
                <w:sz w:val="18"/>
                <w:szCs w:val="18"/>
                <w:lang w:val="en-SG"/>
              </w:rPr>
              <w:t xml:space="preserve">. </w:t>
            </w:r>
          </w:p>
          <w:p w14:paraId="1A2CD8B1" w14:textId="6DDA6218" w:rsidR="00050911" w:rsidRPr="00AA43B6" w:rsidRDefault="00050911" w:rsidP="008F70B4">
            <w:pPr>
              <w:rPr>
                <w:sz w:val="18"/>
                <w:szCs w:val="18"/>
                <w:lang w:val="en-SG"/>
              </w:rPr>
            </w:pPr>
            <w:r>
              <w:rPr>
                <w:sz w:val="18"/>
                <w:szCs w:val="18"/>
                <w:lang w:val="en-SG"/>
              </w:rPr>
              <w:t>1/(1+r)</w:t>
            </w:r>
            <w:r>
              <w:rPr>
                <w:sz w:val="18"/>
                <w:szCs w:val="18"/>
                <w:vertAlign w:val="superscript"/>
                <w:lang w:val="en-SG"/>
              </w:rPr>
              <w:t>n</w:t>
            </w:r>
            <w:r>
              <w:rPr>
                <w:sz w:val="18"/>
                <w:szCs w:val="18"/>
                <w:lang w:val="en-SG"/>
              </w:rPr>
              <w:t xml:space="preserve"> aka present value factor or discount factor</w:t>
            </w:r>
          </w:p>
          <w:p w14:paraId="4BBBBB37" w14:textId="77777777" w:rsidR="00050911" w:rsidRDefault="00050911" w:rsidP="009C54A3">
            <w:pPr>
              <w:rPr>
                <w:sz w:val="18"/>
                <w:szCs w:val="18"/>
                <w:lang w:val="en-SG"/>
              </w:rPr>
            </w:pPr>
            <w:r>
              <w:rPr>
                <w:sz w:val="18"/>
                <w:szCs w:val="18"/>
                <w:lang w:val="en-SG"/>
              </w:rPr>
              <w:t>To make decision: 1) Choose largest future value (future value analysis) OR 2) Present value analysis (largest non-negative PV) OR</w:t>
            </w:r>
          </w:p>
          <w:p w14:paraId="0F76E245" w14:textId="77777777" w:rsidR="00050911" w:rsidRDefault="00050911" w:rsidP="009C54A3">
            <w:pPr>
              <w:rPr>
                <w:sz w:val="18"/>
                <w:szCs w:val="18"/>
                <w:lang w:val="en-SG"/>
              </w:rPr>
            </w:pPr>
            <w:r>
              <w:rPr>
                <w:sz w:val="18"/>
                <w:szCs w:val="18"/>
                <w:lang w:val="en-SG"/>
              </w:rPr>
              <w:t>3) Net Present Value analysis (largest net present value): NPV = PV(B) - PV(C) (B = benefits, C = cost)</w:t>
            </w:r>
          </w:p>
          <w:p w14:paraId="75CD5B18" w14:textId="77777777" w:rsidR="00050911" w:rsidRDefault="00050911" w:rsidP="009C54A3">
            <w:pPr>
              <w:rPr>
                <w:sz w:val="18"/>
                <w:szCs w:val="18"/>
                <w:lang w:val="en-SG"/>
              </w:rPr>
            </w:pPr>
            <w:r>
              <w:rPr>
                <w:sz w:val="18"/>
                <w:szCs w:val="18"/>
                <w:lang w:val="en-SG"/>
              </w:rPr>
              <w:t>- If only 1 new potential project and its impacts are calculated relative to the status quo, should select if NPV &gt; 0</w:t>
            </w:r>
          </w:p>
          <w:p w14:paraId="60969007" w14:textId="0A617658" w:rsidR="00050911" w:rsidRPr="00AA43B6" w:rsidRDefault="00050911" w:rsidP="009C54A3">
            <w:pPr>
              <w:rPr>
                <w:sz w:val="18"/>
                <w:szCs w:val="18"/>
                <w:lang w:val="en-SG"/>
              </w:rPr>
            </w:pPr>
            <w:r>
              <w:rPr>
                <w:sz w:val="18"/>
                <w:szCs w:val="18"/>
                <w:lang w:val="en-SG"/>
              </w:rPr>
              <w:t>- If multiple projects, choose project w highest NPV as long as this project's NPV &gt; 0</w:t>
            </w:r>
          </w:p>
        </w:tc>
      </w:tr>
      <w:tr w:rsidR="00050911" w:rsidRPr="00D32E29" w14:paraId="3F1C3F8A" w14:textId="77777777" w:rsidTr="009C3738">
        <w:tc>
          <w:tcPr>
            <w:tcW w:w="1129" w:type="dxa"/>
            <w:gridSpan w:val="2"/>
            <w:vMerge/>
          </w:tcPr>
          <w:p w14:paraId="1CBEF15C" w14:textId="412EFE69" w:rsidR="00050911" w:rsidRDefault="00050911" w:rsidP="009C54A3">
            <w:pPr>
              <w:rPr>
                <w:sz w:val="18"/>
                <w:szCs w:val="18"/>
              </w:rPr>
            </w:pPr>
          </w:p>
        </w:tc>
        <w:tc>
          <w:tcPr>
            <w:tcW w:w="10307" w:type="dxa"/>
            <w:gridSpan w:val="3"/>
          </w:tcPr>
          <w:p w14:paraId="46AE6607" w14:textId="77777777" w:rsidR="00050911" w:rsidRDefault="00050911" w:rsidP="009C54A3">
            <w:pPr>
              <w:rPr>
                <w:sz w:val="18"/>
                <w:szCs w:val="18"/>
              </w:rPr>
            </w:pPr>
            <w:r>
              <w:rPr>
                <w:sz w:val="18"/>
                <w:szCs w:val="18"/>
              </w:rPr>
              <w:t>Interest is compounded when an amt is invested for a num of years and the interest earned each period is reinvested.</w:t>
            </w:r>
          </w:p>
          <w:p w14:paraId="643E24F2" w14:textId="1B2A9E8F" w:rsidR="00050911" w:rsidRDefault="00050911" w:rsidP="009C54A3">
            <w:pPr>
              <w:rPr>
                <w:sz w:val="18"/>
                <w:szCs w:val="18"/>
              </w:rPr>
            </w:pPr>
            <w:r>
              <w:rPr>
                <w:sz w:val="18"/>
                <w:szCs w:val="18"/>
              </w:rPr>
              <w:t>Simple interest = same amt of interest. Interest payments are not reinvested</w:t>
            </w:r>
          </w:p>
        </w:tc>
      </w:tr>
      <w:tr w:rsidR="00050911" w:rsidRPr="00D32E29" w14:paraId="5AADD777" w14:textId="77777777" w:rsidTr="009C3738">
        <w:tc>
          <w:tcPr>
            <w:tcW w:w="1129" w:type="dxa"/>
            <w:gridSpan w:val="2"/>
            <w:vMerge/>
          </w:tcPr>
          <w:p w14:paraId="0585A1AF" w14:textId="77777777" w:rsidR="00050911" w:rsidRDefault="00050911" w:rsidP="009C54A3">
            <w:pPr>
              <w:rPr>
                <w:sz w:val="18"/>
                <w:szCs w:val="18"/>
              </w:rPr>
            </w:pPr>
          </w:p>
        </w:tc>
        <w:tc>
          <w:tcPr>
            <w:tcW w:w="10307" w:type="dxa"/>
            <w:gridSpan w:val="3"/>
          </w:tcPr>
          <w:p w14:paraId="67060596" w14:textId="6611297D" w:rsidR="00050911" w:rsidRDefault="00050911" w:rsidP="009C54A3">
            <w:pPr>
              <w:rPr>
                <w:sz w:val="18"/>
                <w:szCs w:val="18"/>
              </w:rPr>
            </w:pPr>
            <w:r>
              <w:rPr>
                <w:sz w:val="18"/>
                <w:szCs w:val="18"/>
              </w:rPr>
              <w:t>Cash flow might differ from year to year. Have to take into account benefit of each unique year and multiply by associated discount factor. B</w:t>
            </w:r>
            <w:r>
              <w:rPr>
                <w:sz w:val="18"/>
                <w:szCs w:val="18"/>
                <w:vertAlign w:val="subscript"/>
              </w:rPr>
              <w:t>t</w:t>
            </w:r>
            <w:r>
              <w:rPr>
                <w:sz w:val="18"/>
                <w:szCs w:val="18"/>
              </w:rPr>
              <w:t xml:space="preserve"> = benefits at year t. n = lifespan of project. PV(B) = </w:t>
            </w:r>
            <m:oMath>
              <m:nary>
                <m:naryPr>
                  <m:chr m:val="∑"/>
                  <m:limLoc m:val="undOvr"/>
                  <m:ctrlPr>
                    <w:rPr>
                      <w:rFonts w:ascii="Cambria Math" w:hAnsi="Cambria Math"/>
                      <w:i/>
                      <w:sz w:val="18"/>
                      <w:szCs w:val="18"/>
                    </w:rPr>
                  </m:ctrlPr>
                </m:naryPr>
                <m:sub>
                  <m:r>
                    <w:rPr>
                      <w:rFonts w:ascii="Cambria Math" w:hAnsi="Cambria Math"/>
                      <w:sz w:val="18"/>
                      <w:szCs w:val="18"/>
                    </w:rPr>
                    <m:t>t=0</m:t>
                  </m:r>
                </m:sub>
                <m:sup>
                  <m:r>
                    <w:rPr>
                      <w:rFonts w:ascii="Cambria Math" w:hAnsi="Cambria Math"/>
                      <w:sz w:val="18"/>
                      <w:szCs w:val="18"/>
                    </w:rPr>
                    <m:t>n</m:t>
                  </m:r>
                </m:sup>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t</m:t>
                          </m:r>
                        </m:sub>
                      </m:sSub>
                    </m:num>
                    <m:den>
                      <m:sSup>
                        <m:sSupPr>
                          <m:ctrlPr>
                            <w:rPr>
                              <w:rFonts w:ascii="Cambria Math" w:hAnsi="Cambria Math"/>
                              <w:i/>
                              <w:sz w:val="18"/>
                              <w:szCs w:val="18"/>
                            </w:rPr>
                          </m:ctrlPr>
                        </m:sSupPr>
                        <m:e>
                          <m:r>
                            <w:rPr>
                              <w:rFonts w:ascii="Cambria Math" w:hAnsi="Cambria Math"/>
                              <w:sz w:val="18"/>
                              <w:szCs w:val="18"/>
                            </w:rPr>
                            <m:t>(1+r)</m:t>
                          </m:r>
                        </m:e>
                        <m:sup>
                          <m:r>
                            <w:rPr>
                              <w:rFonts w:ascii="Cambria Math" w:hAnsi="Cambria Math"/>
                              <w:sz w:val="18"/>
                              <w:szCs w:val="18"/>
                            </w:rPr>
                            <m:t>t</m:t>
                          </m:r>
                        </m:sup>
                      </m:sSup>
                    </m:den>
                  </m:f>
                </m:e>
              </m:nary>
            </m:oMath>
          </w:p>
          <w:p w14:paraId="0B1D7FAB" w14:textId="2642AB3B" w:rsidR="00050911" w:rsidRDefault="00050911" w:rsidP="009C54A3">
            <w:pPr>
              <w:rPr>
                <w:sz w:val="18"/>
                <w:szCs w:val="18"/>
              </w:rPr>
            </w:pPr>
            <w:r>
              <w:rPr>
                <w:sz w:val="18"/>
                <w:szCs w:val="18"/>
              </w:rPr>
              <w:t xml:space="preserve">Similarly, NPV = PV(B) - PV(C) = </w:t>
            </w:r>
            <m:oMath>
              <m:nary>
                <m:naryPr>
                  <m:chr m:val="∑"/>
                  <m:limLoc m:val="undOvr"/>
                  <m:ctrlPr>
                    <w:rPr>
                      <w:rFonts w:ascii="Cambria Math" w:hAnsi="Cambria Math"/>
                      <w:i/>
                      <w:sz w:val="18"/>
                      <w:szCs w:val="18"/>
                    </w:rPr>
                  </m:ctrlPr>
                </m:naryPr>
                <m:sub>
                  <m:r>
                    <w:rPr>
                      <w:rFonts w:ascii="Cambria Math" w:hAnsi="Cambria Math"/>
                      <w:sz w:val="18"/>
                      <w:szCs w:val="18"/>
                    </w:rPr>
                    <m:t>t=0</m:t>
                  </m:r>
                </m:sub>
                <m:sup>
                  <m:r>
                    <w:rPr>
                      <w:rFonts w:ascii="Cambria Math" w:hAnsi="Cambria Math"/>
                      <w:sz w:val="18"/>
                      <w:szCs w:val="18"/>
                    </w:rPr>
                    <m:t>n</m:t>
                  </m:r>
                </m:sup>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t</m:t>
                          </m:r>
                        </m:sub>
                      </m:sSub>
                    </m:num>
                    <m:den>
                      <m:sSup>
                        <m:sSupPr>
                          <m:ctrlPr>
                            <w:rPr>
                              <w:rFonts w:ascii="Cambria Math" w:hAnsi="Cambria Math"/>
                              <w:i/>
                              <w:sz w:val="18"/>
                              <w:szCs w:val="18"/>
                            </w:rPr>
                          </m:ctrlPr>
                        </m:sSupPr>
                        <m:e>
                          <m:r>
                            <w:rPr>
                              <w:rFonts w:ascii="Cambria Math" w:hAnsi="Cambria Math"/>
                              <w:sz w:val="18"/>
                              <w:szCs w:val="18"/>
                            </w:rPr>
                            <m:t>(1+r)</m:t>
                          </m:r>
                        </m:e>
                        <m:sup>
                          <m:r>
                            <w:rPr>
                              <w:rFonts w:ascii="Cambria Math" w:hAnsi="Cambria Math"/>
                              <w:sz w:val="18"/>
                              <w:szCs w:val="18"/>
                            </w:rPr>
                            <m:t>t</m:t>
                          </m:r>
                        </m:sup>
                      </m:sSup>
                    </m:den>
                  </m:f>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t=0</m:t>
                  </m:r>
                </m:sub>
                <m:sup>
                  <m:r>
                    <w:rPr>
                      <w:rFonts w:ascii="Cambria Math" w:hAnsi="Cambria Math"/>
                      <w:sz w:val="18"/>
                      <w:szCs w:val="18"/>
                    </w:rPr>
                    <m:t>n</m:t>
                  </m:r>
                </m:sup>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t</m:t>
                          </m:r>
                        </m:sub>
                      </m:sSub>
                    </m:num>
                    <m:den>
                      <m:sSup>
                        <m:sSupPr>
                          <m:ctrlPr>
                            <w:rPr>
                              <w:rFonts w:ascii="Cambria Math" w:hAnsi="Cambria Math"/>
                              <w:i/>
                              <w:sz w:val="18"/>
                              <w:szCs w:val="18"/>
                            </w:rPr>
                          </m:ctrlPr>
                        </m:sSupPr>
                        <m:e>
                          <m:r>
                            <w:rPr>
                              <w:rFonts w:ascii="Cambria Math" w:hAnsi="Cambria Math"/>
                              <w:sz w:val="18"/>
                              <w:szCs w:val="18"/>
                            </w:rPr>
                            <m:t>(1+r)</m:t>
                          </m:r>
                        </m:e>
                        <m:sup>
                          <m:r>
                            <w:rPr>
                              <w:rFonts w:ascii="Cambria Math" w:hAnsi="Cambria Math"/>
                              <w:sz w:val="18"/>
                              <w:szCs w:val="18"/>
                            </w:rPr>
                            <m:t>t</m:t>
                          </m:r>
                        </m:sup>
                      </m:sSup>
                    </m:den>
                  </m:f>
                </m:e>
              </m:nary>
            </m:oMath>
          </w:p>
          <w:p w14:paraId="6698B838" w14:textId="77777777" w:rsidR="00050911" w:rsidRDefault="00050911" w:rsidP="009C54A3">
            <w:pPr>
              <w:rPr>
                <w:sz w:val="18"/>
                <w:szCs w:val="18"/>
              </w:rPr>
            </w:pPr>
            <w:r>
              <w:rPr>
                <w:sz w:val="18"/>
                <w:szCs w:val="18"/>
              </w:rPr>
              <w:t>Alternatively, compute net benefits for each year. NB</w:t>
            </w:r>
            <w:r>
              <w:rPr>
                <w:sz w:val="18"/>
                <w:szCs w:val="18"/>
                <w:vertAlign w:val="subscript"/>
              </w:rPr>
              <w:t>t</w:t>
            </w:r>
            <w:r>
              <w:rPr>
                <w:sz w:val="18"/>
                <w:szCs w:val="18"/>
              </w:rPr>
              <w:t xml:space="preserve"> = B</w:t>
            </w:r>
            <w:r>
              <w:rPr>
                <w:sz w:val="18"/>
                <w:szCs w:val="18"/>
                <w:vertAlign w:val="subscript"/>
              </w:rPr>
              <w:t>t</w:t>
            </w:r>
            <w:r>
              <w:rPr>
                <w:sz w:val="18"/>
                <w:szCs w:val="18"/>
              </w:rPr>
              <w:t xml:space="preserve"> - C</w:t>
            </w:r>
            <w:r>
              <w:rPr>
                <w:sz w:val="18"/>
                <w:szCs w:val="18"/>
                <w:vertAlign w:val="subscript"/>
              </w:rPr>
              <w:t>t</w:t>
            </w:r>
            <w:r>
              <w:rPr>
                <w:sz w:val="18"/>
                <w:szCs w:val="18"/>
              </w:rPr>
              <w:t xml:space="preserve">. Then  NPV = </w:t>
            </w:r>
            <m:oMath>
              <m:nary>
                <m:naryPr>
                  <m:chr m:val="∑"/>
                  <m:limLoc m:val="undOvr"/>
                  <m:ctrlPr>
                    <w:rPr>
                      <w:rFonts w:ascii="Cambria Math" w:hAnsi="Cambria Math"/>
                      <w:i/>
                      <w:sz w:val="18"/>
                      <w:szCs w:val="18"/>
                    </w:rPr>
                  </m:ctrlPr>
                </m:naryPr>
                <m:sub>
                  <m:r>
                    <w:rPr>
                      <w:rFonts w:ascii="Cambria Math" w:hAnsi="Cambria Math"/>
                      <w:sz w:val="18"/>
                      <w:szCs w:val="18"/>
                    </w:rPr>
                    <m:t>t=0</m:t>
                  </m:r>
                </m:sub>
                <m:sup>
                  <m:r>
                    <w:rPr>
                      <w:rFonts w:ascii="Cambria Math" w:hAnsi="Cambria Math"/>
                      <w:sz w:val="18"/>
                      <w:szCs w:val="18"/>
                    </w:rPr>
                    <m:t>n</m:t>
                  </m:r>
                </m:sup>
                <m:e>
                  <m:f>
                    <m:fPr>
                      <m:ctrlPr>
                        <w:rPr>
                          <w:rFonts w:ascii="Cambria Math" w:hAnsi="Cambria Math"/>
                          <w:i/>
                          <w:sz w:val="18"/>
                          <w:szCs w:val="18"/>
                        </w:rPr>
                      </m:ctrlPr>
                    </m:fPr>
                    <m:num>
                      <m:r>
                        <w:rPr>
                          <w:rFonts w:ascii="Cambria Math" w:hAnsi="Cambria Math"/>
                          <w:sz w:val="18"/>
                          <w:szCs w:val="18"/>
                        </w:rPr>
                        <m:t>N</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t</m:t>
                          </m:r>
                        </m:sub>
                      </m:sSub>
                    </m:num>
                    <m:den>
                      <m:sSup>
                        <m:sSupPr>
                          <m:ctrlPr>
                            <w:rPr>
                              <w:rFonts w:ascii="Cambria Math" w:hAnsi="Cambria Math"/>
                              <w:i/>
                              <w:sz w:val="18"/>
                              <w:szCs w:val="18"/>
                            </w:rPr>
                          </m:ctrlPr>
                        </m:sSupPr>
                        <m:e>
                          <m:r>
                            <w:rPr>
                              <w:rFonts w:ascii="Cambria Math" w:hAnsi="Cambria Math"/>
                              <w:sz w:val="18"/>
                              <w:szCs w:val="18"/>
                            </w:rPr>
                            <m:t>(1+r)</m:t>
                          </m:r>
                        </m:e>
                        <m:sup>
                          <m:r>
                            <w:rPr>
                              <w:rFonts w:ascii="Cambria Math" w:hAnsi="Cambria Math"/>
                              <w:sz w:val="18"/>
                              <w:szCs w:val="18"/>
                            </w:rPr>
                            <m:t>t</m:t>
                          </m:r>
                        </m:sup>
                      </m:sSup>
                    </m:den>
                  </m:f>
                </m:e>
              </m:nary>
            </m:oMath>
          </w:p>
          <w:p w14:paraId="06DDC9F4" w14:textId="77777777" w:rsidR="00050911" w:rsidRDefault="00050911" w:rsidP="009C54A3">
            <w:pPr>
              <w:rPr>
                <w:sz w:val="18"/>
                <w:szCs w:val="18"/>
              </w:rPr>
            </w:pPr>
            <w:r>
              <w:rPr>
                <w:sz w:val="18"/>
                <w:szCs w:val="18"/>
              </w:rPr>
              <w:t>E.g. initial cost = $325 000, maintenance = $20 000 per year, benefits = $100 000 per year, after 5 years sell for $20 000, discount rate = 7%</w:t>
            </w:r>
          </w:p>
          <w:tbl>
            <w:tblPr>
              <w:tblStyle w:val="TableGrid"/>
              <w:tblW w:w="0" w:type="auto"/>
              <w:tblLook w:val="04A0" w:firstRow="1" w:lastRow="0" w:firstColumn="1" w:lastColumn="0" w:noHBand="0" w:noVBand="1"/>
            </w:tblPr>
            <w:tblGrid>
              <w:gridCol w:w="1680"/>
              <w:gridCol w:w="1680"/>
              <w:gridCol w:w="1680"/>
              <w:gridCol w:w="1680"/>
              <w:gridCol w:w="1680"/>
              <w:gridCol w:w="1681"/>
            </w:tblGrid>
            <w:tr w:rsidR="00050911" w14:paraId="43A08830" w14:textId="77777777" w:rsidTr="00E36291">
              <w:tc>
                <w:tcPr>
                  <w:tcW w:w="1680" w:type="dxa"/>
                </w:tcPr>
                <w:p w14:paraId="00388905" w14:textId="77777777" w:rsidR="00050911" w:rsidRDefault="00050911" w:rsidP="00050911">
                  <w:pPr>
                    <w:rPr>
                      <w:sz w:val="18"/>
                      <w:szCs w:val="18"/>
                    </w:rPr>
                  </w:pPr>
                  <w:r>
                    <w:rPr>
                      <w:sz w:val="18"/>
                      <w:szCs w:val="18"/>
                    </w:rPr>
                    <w:t>Year</w:t>
                  </w:r>
                </w:p>
              </w:tc>
              <w:tc>
                <w:tcPr>
                  <w:tcW w:w="1680" w:type="dxa"/>
                </w:tcPr>
                <w:p w14:paraId="13ED42C9" w14:textId="77777777" w:rsidR="00050911" w:rsidRDefault="00050911" w:rsidP="00050911">
                  <w:pPr>
                    <w:rPr>
                      <w:sz w:val="18"/>
                      <w:szCs w:val="18"/>
                    </w:rPr>
                  </w:pPr>
                  <w:r>
                    <w:rPr>
                      <w:sz w:val="18"/>
                      <w:szCs w:val="18"/>
                    </w:rPr>
                    <w:t>Benefit</w:t>
                  </w:r>
                </w:p>
              </w:tc>
              <w:tc>
                <w:tcPr>
                  <w:tcW w:w="1680" w:type="dxa"/>
                </w:tcPr>
                <w:p w14:paraId="1027D4D1" w14:textId="77777777" w:rsidR="00050911" w:rsidRDefault="00050911" w:rsidP="00050911">
                  <w:pPr>
                    <w:rPr>
                      <w:sz w:val="18"/>
                      <w:szCs w:val="18"/>
                    </w:rPr>
                  </w:pPr>
                  <w:r>
                    <w:rPr>
                      <w:sz w:val="18"/>
                      <w:szCs w:val="18"/>
                    </w:rPr>
                    <w:t>Cost</w:t>
                  </w:r>
                </w:p>
              </w:tc>
              <w:tc>
                <w:tcPr>
                  <w:tcW w:w="1680" w:type="dxa"/>
                </w:tcPr>
                <w:p w14:paraId="631C15D2" w14:textId="77777777" w:rsidR="00050911" w:rsidRDefault="00050911" w:rsidP="00050911">
                  <w:pPr>
                    <w:rPr>
                      <w:sz w:val="18"/>
                      <w:szCs w:val="18"/>
                    </w:rPr>
                  </w:pPr>
                  <w:r>
                    <w:rPr>
                      <w:sz w:val="18"/>
                      <w:szCs w:val="18"/>
                    </w:rPr>
                    <w:t>PV of benefits</w:t>
                  </w:r>
                </w:p>
              </w:tc>
              <w:tc>
                <w:tcPr>
                  <w:tcW w:w="1680" w:type="dxa"/>
                </w:tcPr>
                <w:p w14:paraId="477DF8A7" w14:textId="77777777" w:rsidR="00050911" w:rsidRDefault="00050911" w:rsidP="00050911">
                  <w:pPr>
                    <w:rPr>
                      <w:sz w:val="18"/>
                      <w:szCs w:val="18"/>
                    </w:rPr>
                  </w:pPr>
                  <w:r>
                    <w:rPr>
                      <w:sz w:val="18"/>
                      <w:szCs w:val="18"/>
                    </w:rPr>
                    <w:t>PV of cost</w:t>
                  </w:r>
                </w:p>
              </w:tc>
              <w:tc>
                <w:tcPr>
                  <w:tcW w:w="1681" w:type="dxa"/>
                </w:tcPr>
                <w:p w14:paraId="46B90924" w14:textId="77777777" w:rsidR="00050911" w:rsidRDefault="00050911" w:rsidP="00050911">
                  <w:pPr>
                    <w:rPr>
                      <w:sz w:val="18"/>
                      <w:szCs w:val="18"/>
                    </w:rPr>
                  </w:pPr>
                  <w:r>
                    <w:rPr>
                      <w:sz w:val="18"/>
                      <w:szCs w:val="18"/>
                    </w:rPr>
                    <w:t>PV</w:t>
                  </w:r>
                </w:p>
              </w:tc>
            </w:tr>
            <w:tr w:rsidR="00050911" w14:paraId="4767913E" w14:textId="77777777" w:rsidTr="00E36291">
              <w:tc>
                <w:tcPr>
                  <w:tcW w:w="1680" w:type="dxa"/>
                </w:tcPr>
                <w:p w14:paraId="009578AD" w14:textId="77777777" w:rsidR="00050911" w:rsidRDefault="00050911" w:rsidP="00050911">
                  <w:pPr>
                    <w:rPr>
                      <w:sz w:val="18"/>
                      <w:szCs w:val="18"/>
                    </w:rPr>
                  </w:pPr>
                  <w:r>
                    <w:rPr>
                      <w:sz w:val="18"/>
                      <w:szCs w:val="18"/>
                    </w:rPr>
                    <w:t>0</w:t>
                  </w:r>
                </w:p>
              </w:tc>
              <w:tc>
                <w:tcPr>
                  <w:tcW w:w="1680" w:type="dxa"/>
                </w:tcPr>
                <w:p w14:paraId="01433328" w14:textId="77777777" w:rsidR="00050911" w:rsidRDefault="00050911" w:rsidP="00050911">
                  <w:pPr>
                    <w:rPr>
                      <w:sz w:val="18"/>
                      <w:szCs w:val="18"/>
                    </w:rPr>
                  </w:pPr>
                  <w:r>
                    <w:rPr>
                      <w:sz w:val="18"/>
                      <w:szCs w:val="18"/>
                    </w:rPr>
                    <w:t>0</w:t>
                  </w:r>
                </w:p>
              </w:tc>
              <w:tc>
                <w:tcPr>
                  <w:tcW w:w="1680" w:type="dxa"/>
                </w:tcPr>
                <w:p w14:paraId="0A0E42C1" w14:textId="77777777" w:rsidR="00050911" w:rsidRDefault="00050911" w:rsidP="00050911">
                  <w:pPr>
                    <w:rPr>
                      <w:sz w:val="18"/>
                      <w:szCs w:val="18"/>
                    </w:rPr>
                  </w:pPr>
                  <w:r>
                    <w:rPr>
                      <w:sz w:val="18"/>
                      <w:szCs w:val="18"/>
                    </w:rPr>
                    <w:t>325000</w:t>
                  </w:r>
                </w:p>
              </w:tc>
              <w:tc>
                <w:tcPr>
                  <w:tcW w:w="1680" w:type="dxa"/>
                </w:tcPr>
                <w:p w14:paraId="60238E15" w14:textId="77777777" w:rsidR="00050911" w:rsidRDefault="00050911" w:rsidP="00050911">
                  <w:pPr>
                    <w:rPr>
                      <w:sz w:val="18"/>
                      <w:szCs w:val="18"/>
                    </w:rPr>
                  </w:pPr>
                  <w:r>
                    <w:rPr>
                      <w:sz w:val="18"/>
                      <w:szCs w:val="18"/>
                    </w:rPr>
                    <w:t>0</w:t>
                  </w:r>
                </w:p>
              </w:tc>
              <w:tc>
                <w:tcPr>
                  <w:tcW w:w="1680" w:type="dxa"/>
                </w:tcPr>
                <w:p w14:paraId="4F0EB462" w14:textId="77777777" w:rsidR="00050911" w:rsidRDefault="00050911" w:rsidP="00050911">
                  <w:pPr>
                    <w:rPr>
                      <w:sz w:val="18"/>
                      <w:szCs w:val="18"/>
                    </w:rPr>
                  </w:pPr>
                  <w:r>
                    <w:rPr>
                      <w:sz w:val="18"/>
                      <w:szCs w:val="18"/>
                    </w:rPr>
                    <w:t>325000</w:t>
                  </w:r>
                </w:p>
              </w:tc>
              <w:tc>
                <w:tcPr>
                  <w:tcW w:w="1681" w:type="dxa"/>
                </w:tcPr>
                <w:p w14:paraId="022B04E6" w14:textId="77777777" w:rsidR="00050911" w:rsidRDefault="00050911" w:rsidP="00050911">
                  <w:pPr>
                    <w:rPr>
                      <w:sz w:val="18"/>
                      <w:szCs w:val="18"/>
                    </w:rPr>
                  </w:pPr>
                  <w:r>
                    <w:rPr>
                      <w:sz w:val="18"/>
                      <w:szCs w:val="18"/>
                    </w:rPr>
                    <w:t>-325000</w:t>
                  </w:r>
                </w:p>
              </w:tc>
            </w:tr>
            <w:tr w:rsidR="00050911" w14:paraId="5E2DF3B1" w14:textId="77777777" w:rsidTr="00E36291">
              <w:tc>
                <w:tcPr>
                  <w:tcW w:w="1680" w:type="dxa"/>
                </w:tcPr>
                <w:p w14:paraId="6B3BDF60" w14:textId="77777777" w:rsidR="00050911" w:rsidRDefault="00050911" w:rsidP="00050911">
                  <w:pPr>
                    <w:rPr>
                      <w:sz w:val="18"/>
                      <w:szCs w:val="18"/>
                    </w:rPr>
                  </w:pPr>
                  <w:r>
                    <w:rPr>
                      <w:sz w:val="18"/>
                      <w:szCs w:val="18"/>
                    </w:rPr>
                    <w:t>1</w:t>
                  </w:r>
                </w:p>
              </w:tc>
              <w:tc>
                <w:tcPr>
                  <w:tcW w:w="1680" w:type="dxa"/>
                </w:tcPr>
                <w:p w14:paraId="72F54D46" w14:textId="77777777" w:rsidR="00050911" w:rsidRDefault="00050911" w:rsidP="00050911">
                  <w:pPr>
                    <w:rPr>
                      <w:sz w:val="18"/>
                      <w:szCs w:val="18"/>
                    </w:rPr>
                  </w:pPr>
                  <w:r>
                    <w:rPr>
                      <w:sz w:val="18"/>
                      <w:szCs w:val="18"/>
                    </w:rPr>
                    <w:t>100000</w:t>
                  </w:r>
                </w:p>
              </w:tc>
              <w:tc>
                <w:tcPr>
                  <w:tcW w:w="1680" w:type="dxa"/>
                </w:tcPr>
                <w:p w14:paraId="47A269BF" w14:textId="77777777" w:rsidR="00050911" w:rsidRDefault="00050911" w:rsidP="00050911">
                  <w:pPr>
                    <w:rPr>
                      <w:sz w:val="18"/>
                      <w:szCs w:val="18"/>
                    </w:rPr>
                  </w:pPr>
                  <w:r>
                    <w:rPr>
                      <w:sz w:val="18"/>
                      <w:szCs w:val="18"/>
                    </w:rPr>
                    <w:t>20000</w:t>
                  </w:r>
                </w:p>
              </w:tc>
              <w:tc>
                <w:tcPr>
                  <w:tcW w:w="1680" w:type="dxa"/>
                </w:tcPr>
                <w:p w14:paraId="3CBF8CD8" w14:textId="77777777" w:rsidR="00050911" w:rsidRDefault="00050911" w:rsidP="00050911">
                  <w:pPr>
                    <w:rPr>
                      <w:sz w:val="18"/>
                      <w:szCs w:val="18"/>
                    </w:rPr>
                  </w:pPr>
                  <w:r>
                    <w:rPr>
                      <w:sz w:val="18"/>
                      <w:szCs w:val="18"/>
                    </w:rPr>
                    <w:t>93457.94</w:t>
                  </w:r>
                </w:p>
              </w:tc>
              <w:tc>
                <w:tcPr>
                  <w:tcW w:w="1680" w:type="dxa"/>
                </w:tcPr>
                <w:p w14:paraId="1B8B06C0" w14:textId="77777777" w:rsidR="00050911" w:rsidRDefault="00050911" w:rsidP="00050911">
                  <w:pPr>
                    <w:rPr>
                      <w:sz w:val="18"/>
                      <w:szCs w:val="18"/>
                    </w:rPr>
                  </w:pPr>
                  <w:r>
                    <w:rPr>
                      <w:sz w:val="18"/>
                      <w:szCs w:val="18"/>
                    </w:rPr>
                    <w:t>18691.59</w:t>
                  </w:r>
                </w:p>
              </w:tc>
              <w:tc>
                <w:tcPr>
                  <w:tcW w:w="1681" w:type="dxa"/>
                </w:tcPr>
                <w:p w14:paraId="3F8EA3C8" w14:textId="77777777" w:rsidR="00050911" w:rsidRDefault="00050911" w:rsidP="00050911">
                  <w:pPr>
                    <w:rPr>
                      <w:sz w:val="18"/>
                      <w:szCs w:val="18"/>
                    </w:rPr>
                  </w:pPr>
                  <w:r>
                    <w:rPr>
                      <w:sz w:val="18"/>
                      <w:szCs w:val="18"/>
                    </w:rPr>
                    <w:t>74766.36</w:t>
                  </w:r>
                </w:p>
              </w:tc>
            </w:tr>
            <w:tr w:rsidR="00050911" w14:paraId="0F9FE568" w14:textId="77777777" w:rsidTr="00E36291">
              <w:tc>
                <w:tcPr>
                  <w:tcW w:w="1680" w:type="dxa"/>
                </w:tcPr>
                <w:p w14:paraId="23EAA472" w14:textId="77777777" w:rsidR="00050911" w:rsidRDefault="00050911" w:rsidP="00050911">
                  <w:pPr>
                    <w:rPr>
                      <w:sz w:val="18"/>
                      <w:szCs w:val="18"/>
                    </w:rPr>
                  </w:pPr>
                  <w:r>
                    <w:rPr>
                      <w:sz w:val="18"/>
                      <w:szCs w:val="18"/>
                    </w:rPr>
                    <w:t>2</w:t>
                  </w:r>
                </w:p>
              </w:tc>
              <w:tc>
                <w:tcPr>
                  <w:tcW w:w="1680" w:type="dxa"/>
                </w:tcPr>
                <w:p w14:paraId="7BB36667" w14:textId="77777777" w:rsidR="00050911" w:rsidRDefault="00050911" w:rsidP="00050911">
                  <w:pPr>
                    <w:rPr>
                      <w:sz w:val="18"/>
                      <w:szCs w:val="18"/>
                    </w:rPr>
                  </w:pPr>
                  <w:r>
                    <w:rPr>
                      <w:sz w:val="18"/>
                      <w:szCs w:val="18"/>
                    </w:rPr>
                    <w:t>100000</w:t>
                  </w:r>
                </w:p>
              </w:tc>
              <w:tc>
                <w:tcPr>
                  <w:tcW w:w="1680" w:type="dxa"/>
                </w:tcPr>
                <w:p w14:paraId="2C6C7814" w14:textId="77777777" w:rsidR="00050911" w:rsidRDefault="00050911" w:rsidP="00050911">
                  <w:pPr>
                    <w:rPr>
                      <w:sz w:val="18"/>
                      <w:szCs w:val="18"/>
                    </w:rPr>
                  </w:pPr>
                  <w:r>
                    <w:rPr>
                      <w:sz w:val="18"/>
                      <w:szCs w:val="18"/>
                    </w:rPr>
                    <w:t>20000</w:t>
                  </w:r>
                </w:p>
              </w:tc>
              <w:tc>
                <w:tcPr>
                  <w:tcW w:w="1680" w:type="dxa"/>
                </w:tcPr>
                <w:p w14:paraId="58475814" w14:textId="77777777" w:rsidR="00050911" w:rsidRDefault="00050911" w:rsidP="00050911">
                  <w:pPr>
                    <w:rPr>
                      <w:sz w:val="18"/>
                      <w:szCs w:val="18"/>
                    </w:rPr>
                  </w:pPr>
                  <w:r>
                    <w:rPr>
                      <w:sz w:val="18"/>
                      <w:szCs w:val="18"/>
                    </w:rPr>
                    <w:t>87343.87</w:t>
                  </w:r>
                </w:p>
              </w:tc>
              <w:tc>
                <w:tcPr>
                  <w:tcW w:w="1680" w:type="dxa"/>
                </w:tcPr>
                <w:p w14:paraId="440AD5AD" w14:textId="77777777" w:rsidR="00050911" w:rsidRDefault="00050911" w:rsidP="00050911">
                  <w:pPr>
                    <w:rPr>
                      <w:sz w:val="18"/>
                      <w:szCs w:val="18"/>
                    </w:rPr>
                  </w:pPr>
                  <w:r>
                    <w:rPr>
                      <w:sz w:val="18"/>
                      <w:szCs w:val="18"/>
                    </w:rPr>
                    <w:t>17468.77</w:t>
                  </w:r>
                </w:p>
              </w:tc>
              <w:tc>
                <w:tcPr>
                  <w:tcW w:w="1681" w:type="dxa"/>
                </w:tcPr>
                <w:p w14:paraId="6EB42297" w14:textId="77777777" w:rsidR="00050911" w:rsidRDefault="00050911" w:rsidP="00050911">
                  <w:pPr>
                    <w:rPr>
                      <w:sz w:val="18"/>
                      <w:szCs w:val="18"/>
                    </w:rPr>
                  </w:pPr>
                </w:p>
              </w:tc>
            </w:tr>
            <w:tr w:rsidR="00050911" w14:paraId="32572FDC" w14:textId="77777777" w:rsidTr="00E36291">
              <w:tc>
                <w:tcPr>
                  <w:tcW w:w="1680" w:type="dxa"/>
                </w:tcPr>
                <w:p w14:paraId="04308580" w14:textId="77777777" w:rsidR="00050911" w:rsidRDefault="00050911" w:rsidP="00050911">
                  <w:pPr>
                    <w:rPr>
                      <w:sz w:val="18"/>
                      <w:szCs w:val="18"/>
                    </w:rPr>
                  </w:pPr>
                  <w:r>
                    <w:rPr>
                      <w:sz w:val="18"/>
                      <w:szCs w:val="18"/>
                    </w:rPr>
                    <w:t>3</w:t>
                  </w:r>
                </w:p>
              </w:tc>
              <w:tc>
                <w:tcPr>
                  <w:tcW w:w="1680" w:type="dxa"/>
                </w:tcPr>
                <w:p w14:paraId="547E3440" w14:textId="77777777" w:rsidR="00050911" w:rsidRDefault="00050911" w:rsidP="00050911">
                  <w:pPr>
                    <w:rPr>
                      <w:sz w:val="18"/>
                      <w:szCs w:val="18"/>
                    </w:rPr>
                  </w:pPr>
                  <w:r>
                    <w:rPr>
                      <w:sz w:val="18"/>
                      <w:szCs w:val="18"/>
                    </w:rPr>
                    <w:t>100000</w:t>
                  </w:r>
                </w:p>
              </w:tc>
              <w:tc>
                <w:tcPr>
                  <w:tcW w:w="1680" w:type="dxa"/>
                </w:tcPr>
                <w:p w14:paraId="08A7504C" w14:textId="77777777" w:rsidR="00050911" w:rsidRDefault="00050911" w:rsidP="00050911">
                  <w:pPr>
                    <w:rPr>
                      <w:sz w:val="18"/>
                      <w:szCs w:val="18"/>
                    </w:rPr>
                  </w:pPr>
                  <w:r>
                    <w:rPr>
                      <w:sz w:val="18"/>
                      <w:szCs w:val="18"/>
                    </w:rPr>
                    <w:t>20000</w:t>
                  </w:r>
                </w:p>
              </w:tc>
              <w:tc>
                <w:tcPr>
                  <w:tcW w:w="1680" w:type="dxa"/>
                </w:tcPr>
                <w:p w14:paraId="15C02D4F" w14:textId="77777777" w:rsidR="00050911" w:rsidRDefault="00050911" w:rsidP="00050911">
                  <w:pPr>
                    <w:rPr>
                      <w:sz w:val="18"/>
                      <w:szCs w:val="18"/>
                    </w:rPr>
                  </w:pPr>
                  <w:r>
                    <w:rPr>
                      <w:sz w:val="18"/>
                      <w:szCs w:val="18"/>
                    </w:rPr>
                    <w:t>81629.79</w:t>
                  </w:r>
                </w:p>
              </w:tc>
              <w:tc>
                <w:tcPr>
                  <w:tcW w:w="1680" w:type="dxa"/>
                </w:tcPr>
                <w:p w14:paraId="0896DDEF" w14:textId="77777777" w:rsidR="00050911" w:rsidRDefault="00050911" w:rsidP="00050911">
                  <w:pPr>
                    <w:rPr>
                      <w:sz w:val="18"/>
                      <w:szCs w:val="18"/>
                    </w:rPr>
                  </w:pPr>
                  <w:r>
                    <w:rPr>
                      <w:sz w:val="18"/>
                      <w:szCs w:val="18"/>
                    </w:rPr>
                    <w:t>16325.96</w:t>
                  </w:r>
                </w:p>
              </w:tc>
              <w:tc>
                <w:tcPr>
                  <w:tcW w:w="1681" w:type="dxa"/>
                </w:tcPr>
                <w:p w14:paraId="1ECCD013" w14:textId="77777777" w:rsidR="00050911" w:rsidRDefault="00050911" w:rsidP="00050911">
                  <w:pPr>
                    <w:rPr>
                      <w:sz w:val="18"/>
                      <w:szCs w:val="18"/>
                    </w:rPr>
                  </w:pPr>
                </w:p>
              </w:tc>
            </w:tr>
            <w:tr w:rsidR="00050911" w14:paraId="5243105E" w14:textId="77777777" w:rsidTr="00E36291">
              <w:tc>
                <w:tcPr>
                  <w:tcW w:w="1680" w:type="dxa"/>
                </w:tcPr>
                <w:p w14:paraId="55D3E549" w14:textId="77777777" w:rsidR="00050911" w:rsidRDefault="00050911" w:rsidP="00050911">
                  <w:pPr>
                    <w:rPr>
                      <w:sz w:val="18"/>
                      <w:szCs w:val="18"/>
                    </w:rPr>
                  </w:pPr>
                  <w:r>
                    <w:rPr>
                      <w:sz w:val="18"/>
                      <w:szCs w:val="18"/>
                    </w:rPr>
                    <w:t>4</w:t>
                  </w:r>
                </w:p>
              </w:tc>
              <w:tc>
                <w:tcPr>
                  <w:tcW w:w="1680" w:type="dxa"/>
                </w:tcPr>
                <w:p w14:paraId="3D0FFD9B" w14:textId="77777777" w:rsidR="00050911" w:rsidRDefault="00050911" w:rsidP="00050911">
                  <w:pPr>
                    <w:rPr>
                      <w:sz w:val="18"/>
                      <w:szCs w:val="18"/>
                    </w:rPr>
                  </w:pPr>
                  <w:r>
                    <w:rPr>
                      <w:sz w:val="18"/>
                      <w:szCs w:val="18"/>
                    </w:rPr>
                    <w:t>100000</w:t>
                  </w:r>
                </w:p>
              </w:tc>
              <w:tc>
                <w:tcPr>
                  <w:tcW w:w="1680" w:type="dxa"/>
                </w:tcPr>
                <w:p w14:paraId="29810637" w14:textId="77777777" w:rsidR="00050911" w:rsidRDefault="00050911" w:rsidP="00050911">
                  <w:pPr>
                    <w:rPr>
                      <w:sz w:val="18"/>
                      <w:szCs w:val="18"/>
                    </w:rPr>
                  </w:pPr>
                  <w:r>
                    <w:rPr>
                      <w:sz w:val="18"/>
                      <w:szCs w:val="18"/>
                    </w:rPr>
                    <w:t>20000</w:t>
                  </w:r>
                </w:p>
              </w:tc>
              <w:tc>
                <w:tcPr>
                  <w:tcW w:w="1680" w:type="dxa"/>
                </w:tcPr>
                <w:p w14:paraId="55D83CD4" w14:textId="77777777" w:rsidR="00050911" w:rsidRDefault="00050911" w:rsidP="00050911">
                  <w:pPr>
                    <w:rPr>
                      <w:sz w:val="18"/>
                      <w:szCs w:val="18"/>
                    </w:rPr>
                  </w:pPr>
                  <w:r>
                    <w:rPr>
                      <w:sz w:val="18"/>
                      <w:szCs w:val="18"/>
                    </w:rPr>
                    <w:t>76289.52</w:t>
                  </w:r>
                </w:p>
              </w:tc>
              <w:tc>
                <w:tcPr>
                  <w:tcW w:w="1680" w:type="dxa"/>
                </w:tcPr>
                <w:p w14:paraId="63A26A7A" w14:textId="77777777" w:rsidR="00050911" w:rsidRDefault="00050911" w:rsidP="00050911">
                  <w:pPr>
                    <w:rPr>
                      <w:sz w:val="18"/>
                      <w:szCs w:val="18"/>
                    </w:rPr>
                  </w:pPr>
                  <w:r>
                    <w:rPr>
                      <w:sz w:val="18"/>
                      <w:szCs w:val="18"/>
                    </w:rPr>
                    <w:t>15257.9</w:t>
                  </w:r>
                </w:p>
              </w:tc>
              <w:tc>
                <w:tcPr>
                  <w:tcW w:w="1681" w:type="dxa"/>
                </w:tcPr>
                <w:p w14:paraId="68DBC5E0" w14:textId="77777777" w:rsidR="00050911" w:rsidRDefault="00050911" w:rsidP="00050911">
                  <w:pPr>
                    <w:rPr>
                      <w:sz w:val="18"/>
                      <w:szCs w:val="18"/>
                    </w:rPr>
                  </w:pPr>
                </w:p>
              </w:tc>
            </w:tr>
            <w:tr w:rsidR="00050911" w14:paraId="2E739984" w14:textId="77777777" w:rsidTr="00E36291">
              <w:tc>
                <w:tcPr>
                  <w:tcW w:w="1680" w:type="dxa"/>
                </w:tcPr>
                <w:p w14:paraId="71D7D8DC" w14:textId="77777777" w:rsidR="00050911" w:rsidRDefault="00050911" w:rsidP="00050911">
                  <w:pPr>
                    <w:rPr>
                      <w:sz w:val="18"/>
                      <w:szCs w:val="18"/>
                    </w:rPr>
                  </w:pPr>
                  <w:r>
                    <w:rPr>
                      <w:sz w:val="18"/>
                      <w:szCs w:val="18"/>
                    </w:rPr>
                    <w:t>5</w:t>
                  </w:r>
                </w:p>
              </w:tc>
              <w:tc>
                <w:tcPr>
                  <w:tcW w:w="1680" w:type="dxa"/>
                </w:tcPr>
                <w:p w14:paraId="00A773A6" w14:textId="77777777" w:rsidR="00050911" w:rsidRDefault="00050911" w:rsidP="00050911">
                  <w:pPr>
                    <w:rPr>
                      <w:sz w:val="18"/>
                      <w:szCs w:val="18"/>
                    </w:rPr>
                  </w:pPr>
                  <w:r>
                    <w:rPr>
                      <w:sz w:val="18"/>
                      <w:szCs w:val="18"/>
                    </w:rPr>
                    <w:t>100000</w:t>
                  </w:r>
                </w:p>
              </w:tc>
              <w:tc>
                <w:tcPr>
                  <w:tcW w:w="1680" w:type="dxa"/>
                </w:tcPr>
                <w:p w14:paraId="330C6738" w14:textId="77777777" w:rsidR="00050911" w:rsidRDefault="00050911" w:rsidP="00050911">
                  <w:pPr>
                    <w:rPr>
                      <w:sz w:val="18"/>
                      <w:szCs w:val="18"/>
                    </w:rPr>
                  </w:pPr>
                  <w:r>
                    <w:rPr>
                      <w:sz w:val="18"/>
                      <w:szCs w:val="18"/>
                    </w:rPr>
                    <w:t>20000</w:t>
                  </w:r>
                </w:p>
              </w:tc>
              <w:tc>
                <w:tcPr>
                  <w:tcW w:w="1680" w:type="dxa"/>
                </w:tcPr>
                <w:p w14:paraId="7DE0A6DC" w14:textId="77777777" w:rsidR="00050911" w:rsidRDefault="00050911" w:rsidP="00050911">
                  <w:pPr>
                    <w:rPr>
                      <w:sz w:val="18"/>
                      <w:szCs w:val="18"/>
                    </w:rPr>
                  </w:pPr>
                  <w:r>
                    <w:rPr>
                      <w:sz w:val="18"/>
                      <w:szCs w:val="18"/>
                    </w:rPr>
                    <w:t>85558.34</w:t>
                  </w:r>
                </w:p>
              </w:tc>
              <w:tc>
                <w:tcPr>
                  <w:tcW w:w="1680" w:type="dxa"/>
                </w:tcPr>
                <w:p w14:paraId="2E6E3142" w14:textId="77777777" w:rsidR="00050911" w:rsidRDefault="00050911" w:rsidP="00050911">
                  <w:pPr>
                    <w:rPr>
                      <w:sz w:val="18"/>
                      <w:szCs w:val="18"/>
                    </w:rPr>
                  </w:pPr>
                  <w:r>
                    <w:rPr>
                      <w:sz w:val="18"/>
                      <w:szCs w:val="18"/>
                    </w:rPr>
                    <w:t>14259.72</w:t>
                  </w:r>
                </w:p>
              </w:tc>
              <w:tc>
                <w:tcPr>
                  <w:tcW w:w="1681" w:type="dxa"/>
                </w:tcPr>
                <w:p w14:paraId="54647F47" w14:textId="77777777" w:rsidR="00050911" w:rsidRDefault="00050911" w:rsidP="00050911">
                  <w:pPr>
                    <w:rPr>
                      <w:sz w:val="18"/>
                      <w:szCs w:val="18"/>
                    </w:rPr>
                  </w:pPr>
                </w:p>
              </w:tc>
            </w:tr>
            <w:tr w:rsidR="00050911" w14:paraId="402D2D00" w14:textId="77777777" w:rsidTr="00E36291">
              <w:tc>
                <w:tcPr>
                  <w:tcW w:w="1680" w:type="dxa"/>
                </w:tcPr>
                <w:p w14:paraId="23D524D0" w14:textId="77777777" w:rsidR="00050911" w:rsidRDefault="00050911" w:rsidP="00050911">
                  <w:pPr>
                    <w:rPr>
                      <w:sz w:val="18"/>
                      <w:szCs w:val="18"/>
                    </w:rPr>
                  </w:pPr>
                  <w:r>
                    <w:rPr>
                      <w:sz w:val="18"/>
                      <w:szCs w:val="18"/>
                    </w:rPr>
                    <w:t>Sum of PV</w:t>
                  </w:r>
                </w:p>
              </w:tc>
              <w:tc>
                <w:tcPr>
                  <w:tcW w:w="1680" w:type="dxa"/>
                </w:tcPr>
                <w:p w14:paraId="42F1FA75" w14:textId="77777777" w:rsidR="00050911" w:rsidRDefault="00050911" w:rsidP="00050911">
                  <w:pPr>
                    <w:rPr>
                      <w:sz w:val="18"/>
                      <w:szCs w:val="18"/>
                    </w:rPr>
                  </w:pPr>
                </w:p>
              </w:tc>
              <w:tc>
                <w:tcPr>
                  <w:tcW w:w="1680" w:type="dxa"/>
                </w:tcPr>
                <w:p w14:paraId="58222B80" w14:textId="77777777" w:rsidR="00050911" w:rsidRDefault="00050911" w:rsidP="00050911">
                  <w:pPr>
                    <w:rPr>
                      <w:sz w:val="18"/>
                      <w:szCs w:val="18"/>
                    </w:rPr>
                  </w:pPr>
                </w:p>
              </w:tc>
              <w:tc>
                <w:tcPr>
                  <w:tcW w:w="1680" w:type="dxa"/>
                </w:tcPr>
                <w:p w14:paraId="31EBB4E7" w14:textId="77777777" w:rsidR="00050911" w:rsidRDefault="00050911" w:rsidP="00050911">
                  <w:pPr>
                    <w:rPr>
                      <w:sz w:val="18"/>
                      <w:szCs w:val="18"/>
                    </w:rPr>
                  </w:pPr>
                  <w:r>
                    <w:rPr>
                      <w:sz w:val="18"/>
                      <w:szCs w:val="18"/>
                    </w:rPr>
                    <w:t>424279.47</w:t>
                  </w:r>
                </w:p>
              </w:tc>
              <w:tc>
                <w:tcPr>
                  <w:tcW w:w="1680" w:type="dxa"/>
                </w:tcPr>
                <w:p w14:paraId="3A87CEDF" w14:textId="77777777" w:rsidR="00050911" w:rsidRDefault="00050911" w:rsidP="00050911">
                  <w:pPr>
                    <w:rPr>
                      <w:sz w:val="18"/>
                      <w:szCs w:val="18"/>
                    </w:rPr>
                  </w:pPr>
                  <w:r>
                    <w:rPr>
                      <w:sz w:val="18"/>
                      <w:szCs w:val="18"/>
                    </w:rPr>
                    <w:t>407003.95</w:t>
                  </w:r>
                </w:p>
              </w:tc>
              <w:tc>
                <w:tcPr>
                  <w:tcW w:w="1681" w:type="dxa"/>
                </w:tcPr>
                <w:p w14:paraId="07180965" w14:textId="77777777" w:rsidR="00050911" w:rsidRDefault="00050911" w:rsidP="00050911">
                  <w:pPr>
                    <w:rPr>
                      <w:sz w:val="18"/>
                      <w:szCs w:val="18"/>
                    </w:rPr>
                  </w:pPr>
                </w:p>
              </w:tc>
            </w:tr>
          </w:tbl>
          <w:p w14:paraId="72986028" w14:textId="3313E4CB" w:rsidR="00050911" w:rsidRPr="00F53B80" w:rsidRDefault="00050911" w:rsidP="009C54A3">
            <w:pPr>
              <w:rPr>
                <w:sz w:val="18"/>
                <w:szCs w:val="18"/>
              </w:rPr>
            </w:pPr>
            <w:r>
              <w:rPr>
                <w:sz w:val="18"/>
                <w:szCs w:val="18"/>
              </w:rPr>
              <w:t>Since NPV = 424279.47 - 407003.95 &gt; 0, project is implemented</w:t>
            </w:r>
          </w:p>
        </w:tc>
      </w:tr>
      <w:tr w:rsidR="00050911" w:rsidRPr="00D32E29" w14:paraId="1DA7CC13" w14:textId="77777777" w:rsidTr="009C3738">
        <w:tc>
          <w:tcPr>
            <w:tcW w:w="1129" w:type="dxa"/>
            <w:gridSpan w:val="2"/>
            <w:vMerge/>
          </w:tcPr>
          <w:p w14:paraId="769FCA6D" w14:textId="77777777" w:rsidR="00050911" w:rsidRDefault="00050911" w:rsidP="009C54A3">
            <w:pPr>
              <w:rPr>
                <w:sz w:val="18"/>
                <w:szCs w:val="18"/>
              </w:rPr>
            </w:pPr>
          </w:p>
        </w:tc>
        <w:tc>
          <w:tcPr>
            <w:tcW w:w="10307" w:type="dxa"/>
            <w:gridSpan w:val="3"/>
          </w:tcPr>
          <w:p w14:paraId="2F6EC0D2" w14:textId="77777777" w:rsidR="00050911" w:rsidRDefault="00050911" w:rsidP="009C54A3">
            <w:pPr>
              <w:rPr>
                <w:sz w:val="18"/>
                <w:szCs w:val="18"/>
              </w:rPr>
            </w:pPr>
            <w:r>
              <w:rPr>
                <w:sz w:val="18"/>
                <w:szCs w:val="18"/>
              </w:rPr>
              <w:t>Mutually Exclusive Projects. Select project w highest NPV</w:t>
            </w:r>
          </w:p>
          <w:tbl>
            <w:tblPr>
              <w:tblStyle w:val="TableGrid"/>
              <w:tblW w:w="0" w:type="auto"/>
              <w:tblLook w:val="04A0" w:firstRow="1" w:lastRow="0" w:firstColumn="1" w:lastColumn="0" w:noHBand="0" w:noVBand="1"/>
            </w:tblPr>
            <w:tblGrid>
              <w:gridCol w:w="2016"/>
              <w:gridCol w:w="2016"/>
              <w:gridCol w:w="2016"/>
              <w:gridCol w:w="2016"/>
              <w:gridCol w:w="2017"/>
            </w:tblGrid>
            <w:tr w:rsidR="00050911" w14:paraId="3AED6F75" w14:textId="77777777" w:rsidTr="00050911">
              <w:tc>
                <w:tcPr>
                  <w:tcW w:w="2016" w:type="dxa"/>
                </w:tcPr>
                <w:p w14:paraId="1FFEC4F7" w14:textId="4B8E853F" w:rsidR="00050911" w:rsidRDefault="00050911" w:rsidP="009C54A3">
                  <w:pPr>
                    <w:rPr>
                      <w:sz w:val="18"/>
                      <w:szCs w:val="18"/>
                    </w:rPr>
                  </w:pPr>
                  <w:r>
                    <w:rPr>
                      <w:sz w:val="18"/>
                      <w:szCs w:val="18"/>
                    </w:rPr>
                    <w:t>Project</w:t>
                  </w:r>
                </w:p>
              </w:tc>
              <w:tc>
                <w:tcPr>
                  <w:tcW w:w="2016" w:type="dxa"/>
                </w:tcPr>
                <w:p w14:paraId="0BD6F0FB" w14:textId="5343B32E" w:rsidR="00050911" w:rsidRDefault="00050911" w:rsidP="009C54A3">
                  <w:pPr>
                    <w:rPr>
                      <w:sz w:val="18"/>
                      <w:szCs w:val="18"/>
                    </w:rPr>
                  </w:pPr>
                  <w:r>
                    <w:rPr>
                      <w:sz w:val="18"/>
                      <w:szCs w:val="18"/>
                    </w:rPr>
                    <w:t>Initial investment</w:t>
                  </w:r>
                </w:p>
              </w:tc>
              <w:tc>
                <w:tcPr>
                  <w:tcW w:w="2016" w:type="dxa"/>
                </w:tcPr>
                <w:p w14:paraId="4FE777F8" w14:textId="0AA406E0" w:rsidR="00050911" w:rsidRDefault="00050911" w:rsidP="009C54A3">
                  <w:pPr>
                    <w:rPr>
                      <w:sz w:val="18"/>
                      <w:szCs w:val="18"/>
                    </w:rPr>
                  </w:pPr>
                  <w:r>
                    <w:rPr>
                      <w:sz w:val="18"/>
                      <w:szCs w:val="18"/>
                    </w:rPr>
                    <w:t>First-year cash flow, C</w:t>
                  </w:r>
                </w:p>
              </w:tc>
              <w:tc>
                <w:tcPr>
                  <w:tcW w:w="2016" w:type="dxa"/>
                </w:tcPr>
                <w:p w14:paraId="7DF23411" w14:textId="56449EF4" w:rsidR="00050911" w:rsidRDefault="00050911" w:rsidP="009C54A3">
                  <w:pPr>
                    <w:rPr>
                      <w:sz w:val="18"/>
                      <w:szCs w:val="18"/>
                    </w:rPr>
                  </w:pPr>
                  <w:r>
                    <w:rPr>
                      <w:sz w:val="18"/>
                      <w:szCs w:val="18"/>
                    </w:rPr>
                    <w:t>Growt</w:t>
                  </w:r>
                  <w:r w:rsidR="00F92762">
                    <w:rPr>
                      <w:sz w:val="18"/>
                      <w:szCs w:val="18"/>
                    </w:rPr>
                    <w:t>h</w:t>
                  </w:r>
                  <w:r>
                    <w:rPr>
                      <w:sz w:val="18"/>
                      <w:szCs w:val="18"/>
                    </w:rPr>
                    <w:t xml:space="preserve"> Rate, G</w:t>
                  </w:r>
                </w:p>
              </w:tc>
              <w:tc>
                <w:tcPr>
                  <w:tcW w:w="2017" w:type="dxa"/>
                </w:tcPr>
                <w:p w14:paraId="4FC45B3F" w14:textId="3E3C7B26" w:rsidR="00050911" w:rsidRDefault="00050911" w:rsidP="009C54A3">
                  <w:pPr>
                    <w:rPr>
                      <w:sz w:val="18"/>
                      <w:szCs w:val="18"/>
                    </w:rPr>
                  </w:pPr>
                  <w:r>
                    <w:rPr>
                      <w:sz w:val="18"/>
                      <w:szCs w:val="18"/>
                    </w:rPr>
                    <w:t>Cost of capital, r</w:t>
                  </w:r>
                </w:p>
              </w:tc>
            </w:tr>
            <w:tr w:rsidR="00050911" w14:paraId="090B9835" w14:textId="77777777" w:rsidTr="00050911">
              <w:tc>
                <w:tcPr>
                  <w:tcW w:w="2016" w:type="dxa"/>
                </w:tcPr>
                <w:p w14:paraId="41D9A0BD" w14:textId="2D4995BF" w:rsidR="00050911" w:rsidRDefault="00050911" w:rsidP="009C54A3">
                  <w:pPr>
                    <w:rPr>
                      <w:sz w:val="18"/>
                      <w:szCs w:val="18"/>
                    </w:rPr>
                  </w:pPr>
                  <w:r>
                    <w:rPr>
                      <w:sz w:val="18"/>
                      <w:szCs w:val="18"/>
                    </w:rPr>
                    <w:t>A</w:t>
                  </w:r>
                </w:p>
              </w:tc>
              <w:tc>
                <w:tcPr>
                  <w:tcW w:w="2016" w:type="dxa"/>
                </w:tcPr>
                <w:p w14:paraId="54F84634" w14:textId="49BC0DE7" w:rsidR="00050911" w:rsidRDefault="00050911" w:rsidP="009C54A3">
                  <w:pPr>
                    <w:rPr>
                      <w:sz w:val="18"/>
                      <w:szCs w:val="18"/>
                    </w:rPr>
                  </w:pPr>
                  <w:r>
                    <w:rPr>
                      <w:sz w:val="18"/>
                      <w:szCs w:val="18"/>
                    </w:rPr>
                    <w:t>250000</w:t>
                  </w:r>
                </w:p>
              </w:tc>
              <w:tc>
                <w:tcPr>
                  <w:tcW w:w="2016" w:type="dxa"/>
                </w:tcPr>
                <w:p w14:paraId="53AA2709" w14:textId="3E49225D" w:rsidR="00050911" w:rsidRDefault="00050911" w:rsidP="009C54A3">
                  <w:pPr>
                    <w:rPr>
                      <w:sz w:val="18"/>
                      <w:szCs w:val="18"/>
                    </w:rPr>
                  </w:pPr>
                  <w:r>
                    <w:rPr>
                      <w:sz w:val="18"/>
                      <w:szCs w:val="18"/>
                    </w:rPr>
                    <w:t>55000</w:t>
                  </w:r>
                </w:p>
              </w:tc>
              <w:tc>
                <w:tcPr>
                  <w:tcW w:w="2016" w:type="dxa"/>
                </w:tcPr>
                <w:p w14:paraId="41A85E8F" w14:textId="2FC013DF" w:rsidR="00050911" w:rsidRDefault="00050911" w:rsidP="009C54A3">
                  <w:pPr>
                    <w:rPr>
                      <w:sz w:val="18"/>
                      <w:szCs w:val="18"/>
                    </w:rPr>
                  </w:pPr>
                  <w:r>
                    <w:rPr>
                      <w:sz w:val="18"/>
                      <w:szCs w:val="18"/>
                    </w:rPr>
                    <w:t>5%</w:t>
                  </w:r>
                </w:p>
              </w:tc>
              <w:tc>
                <w:tcPr>
                  <w:tcW w:w="2017" w:type="dxa"/>
                </w:tcPr>
                <w:p w14:paraId="73406911" w14:textId="4D2192F6" w:rsidR="00050911" w:rsidRDefault="00050911" w:rsidP="009C54A3">
                  <w:pPr>
                    <w:rPr>
                      <w:sz w:val="18"/>
                      <w:szCs w:val="18"/>
                    </w:rPr>
                  </w:pPr>
                  <w:r>
                    <w:rPr>
                      <w:sz w:val="18"/>
                      <w:szCs w:val="18"/>
                    </w:rPr>
                    <w:t>7%</w:t>
                  </w:r>
                </w:p>
              </w:tc>
            </w:tr>
            <w:tr w:rsidR="00050911" w14:paraId="3EA539CD" w14:textId="77777777" w:rsidTr="00050911">
              <w:tc>
                <w:tcPr>
                  <w:tcW w:w="2016" w:type="dxa"/>
                </w:tcPr>
                <w:p w14:paraId="1CDAD371" w14:textId="7B029C52" w:rsidR="00050911" w:rsidRDefault="00050911" w:rsidP="009C54A3">
                  <w:pPr>
                    <w:rPr>
                      <w:sz w:val="18"/>
                      <w:szCs w:val="18"/>
                    </w:rPr>
                  </w:pPr>
                  <w:r>
                    <w:rPr>
                      <w:sz w:val="18"/>
                      <w:szCs w:val="18"/>
                    </w:rPr>
                    <w:t>B</w:t>
                  </w:r>
                </w:p>
              </w:tc>
              <w:tc>
                <w:tcPr>
                  <w:tcW w:w="2016" w:type="dxa"/>
                </w:tcPr>
                <w:p w14:paraId="11EE53A5" w14:textId="7DB94B0B" w:rsidR="00050911" w:rsidRDefault="00050911" w:rsidP="009C54A3">
                  <w:pPr>
                    <w:rPr>
                      <w:sz w:val="18"/>
                      <w:szCs w:val="18"/>
                    </w:rPr>
                  </w:pPr>
                  <w:r>
                    <w:rPr>
                      <w:sz w:val="18"/>
                      <w:szCs w:val="18"/>
                    </w:rPr>
                    <w:t>400000</w:t>
                  </w:r>
                </w:p>
              </w:tc>
              <w:tc>
                <w:tcPr>
                  <w:tcW w:w="2016" w:type="dxa"/>
                </w:tcPr>
                <w:p w14:paraId="7F0BA041" w14:textId="5796A7FE" w:rsidR="00050911" w:rsidRDefault="00050911" w:rsidP="009C54A3">
                  <w:pPr>
                    <w:rPr>
                      <w:sz w:val="18"/>
                      <w:szCs w:val="18"/>
                    </w:rPr>
                  </w:pPr>
                  <w:r>
                    <w:rPr>
                      <w:sz w:val="18"/>
                      <w:szCs w:val="18"/>
                    </w:rPr>
                    <w:t>80000</w:t>
                  </w:r>
                </w:p>
              </w:tc>
              <w:tc>
                <w:tcPr>
                  <w:tcW w:w="2016" w:type="dxa"/>
                </w:tcPr>
                <w:p w14:paraId="7C0FCA1B" w14:textId="21C697E2" w:rsidR="00050911" w:rsidRDefault="00050911" w:rsidP="009C54A3">
                  <w:pPr>
                    <w:rPr>
                      <w:sz w:val="18"/>
                      <w:szCs w:val="18"/>
                    </w:rPr>
                  </w:pPr>
                  <w:r>
                    <w:rPr>
                      <w:sz w:val="18"/>
                      <w:szCs w:val="18"/>
                    </w:rPr>
                    <w:t>6%</w:t>
                  </w:r>
                </w:p>
              </w:tc>
              <w:tc>
                <w:tcPr>
                  <w:tcW w:w="2017" w:type="dxa"/>
                </w:tcPr>
                <w:p w14:paraId="04C96E9D" w14:textId="32F2194C" w:rsidR="00050911" w:rsidRDefault="00050911" w:rsidP="009C54A3">
                  <w:pPr>
                    <w:rPr>
                      <w:sz w:val="18"/>
                      <w:szCs w:val="18"/>
                    </w:rPr>
                  </w:pPr>
                  <w:r>
                    <w:rPr>
                      <w:sz w:val="18"/>
                      <w:szCs w:val="18"/>
                    </w:rPr>
                    <w:t>7%</w:t>
                  </w:r>
                </w:p>
              </w:tc>
            </w:tr>
            <w:tr w:rsidR="00050911" w14:paraId="377B4831" w14:textId="77777777" w:rsidTr="00050911">
              <w:tc>
                <w:tcPr>
                  <w:tcW w:w="2016" w:type="dxa"/>
                </w:tcPr>
                <w:p w14:paraId="63A75339" w14:textId="2E33F11F" w:rsidR="00050911" w:rsidRDefault="00050911" w:rsidP="009C54A3">
                  <w:pPr>
                    <w:rPr>
                      <w:sz w:val="18"/>
                      <w:szCs w:val="18"/>
                    </w:rPr>
                  </w:pPr>
                  <w:r>
                    <w:rPr>
                      <w:sz w:val="18"/>
                      <w:szCs w:val="18"/>
                    </w:rPr>
                    <w:t>C</w:t>
                  </w:r>
                </w:p>
              </w:tc>
              <w:tc>
                <w:tcPr>
                  <w:tcW w:w="2016" w:type="dxa"/>
                </w:tcPr>
                <w:p w14:paraId="2530A52C" w14:textId="146F5F03" w:rsidR="00050911" w:rsidRDefault="00050911" w:rsidP="009C54A3">
                  <w:pPr>
                    <w:rPr>
                      <w:sz w:val="18"/>
                      <w:szCs w:val="18"/>
                    </w:rPr>
                  </w:pPr>
                  <w:r>
                    <w:rPr>
                      <w:sz w:val="18"/>
                      <w:szCs w:val="18"/>
                    </w:rPr>
                    <w:t>500000</w:t>
                  </w:r>
                </w:p>
              </w:tc>
              <w:tc>
                <w:tcPr>
                  <w:tcW w:w="2016" w:type="dxa"/>
                </w:tcPr>
                <w:p w14:paraId="563D5F4D" w14:textId="3853CF6A" w:rsidR="00050911" w:rsidRDefault="00050911" w:rsidP="009C54A3">
                  <w:pPr>
                    <w:rPr>
                      <w:sz w:val="18"/>
                      <w:szCs w:val="18"/>
                    </w:rPr>
                  </w:pPr>
                  <w:r>
                    <w:rPr>
                      <w:sz w:val="18"/>
                      <w:szCs w:val="18"/>
                    </w:rPr>
                    <w:t>175000</w:t>
                  </w:r>
                </w:p>
              </w:tc>
              <w:tc>
                <w:tcPr>
                  <w:tcW w:w="2016" w:type="dxa"/>
                </w:tcPr>
                <w:p w14:paraId="0B7DF068" w14:textId="3F9DA2D6" w:rsidR="00050911" w:rsidRDefault="00050911" w:rsidP="009C54A3">
                  <w:pPr>
                    <w:rPr>
                      <w:sz w:val="18"/>
                      <w:szCs w:val="18"/>
                    </w:rPr>
                  </w:pPr>
                  <w:r>
                    <w:rPr>
                      <w:sz w:val="18"/>
                      <w:szCs w:val="18"/>
                    </w:rPr>
                    <w:t>5%</w:t>
                  </w:r>
                </w:p>
              </w:tc>
              <w:tc>
                <w:tcPr>
                  <w:tcW w:w="2017" w:type="dxa"/>
                </w:tcPr>
                <w:p w14:paraId="797C7AAD" w14:textId="572208E3" w:rsidR="00050911" w:rsidRDefault="00050911" w:rsidP="009C54A3">
                  <w:pPr>
                    <w:rPr>
                      <w:sz w:val="18"/>
                      <w:szCs w:val="18"/>
                    </w:rPr>
                  </w:pPr>
                  <w:r>
                    <w:rPr>
                      <w:sz w:val="18"/>
                      <w:szCs w:val="18"/>
                    </w:rPr>
                    <w:t>7%</w:t>
                  </w:r>
                </w:p>
              </w:tc>
            </w:tr>
          </w:tbl>
          <w:p w14:paraId="05445DD4" w14:textId="65FC9E02" w:rsidR="00050911" w:rsidRDefault="00050911" w:rsidP="009C54A3">
            <w:pPr>
              <w:rPr>
                <w:sz w:val="18"/>
                <w:szCs w:val="18"/>
              </w:rPr>
            </w:pPr>
            <w:r>
              <w:rPr>
                <w:sz w:val="18"/>
                <w:szCs w:val="18"/>
              </w:rPr>
              <w:t>PV of a growing perpetuity = C/(r - g).     For e.g. choose C (highest NPV)</w:t>
            </w:r>
          </w:p>
          <w:p w14:paraId="6B25A13F" w14:textId="627EA766" w:rsidR="00050911" w:rsidRDefault="00050911" w:rsidP="009C54A3">
            <w:pPr>
              <w:rPr>
                <w:sz w:val="18"/>
                <w:szCs w:val="18"/>
              </w:rPr>
            </w:pPr>
            <w:r>
              <w:rPr>
                <w:sz w:val="18"/>
                <w:szCs w:val="18"/>
              </w:rPr>
              <w:t>NPV(A) = -250000 + 55000/(7 - 5) = 2500000. NPV(B) = -400000 + 80000/(7-6) = 7600000. NPV(C) = -500000+175000/(7-5) = 8250000.</w:t>
            </w:r>
          </w:p>
        </w:tc>
      </w:tr>
      <w:tr w:rsidR="00223ADE" w:rsidRPr="00D32E29" w14:paraId="70947424" w14:textId="77777777" w:rsidTr="00223ADE">
        <w:trPr>
          <w:trHeight w:val="456"/>
        </w:trPr>
        <w:tc>
          <w:tcPr>
            <w:tcW w:w="988" w:type="dxa"/>
          </w:tcPr>
          <w:p w14:paraId="025C07E3" w14:textId="10F9D543" w:rsidR="00223ADE" w:rsidRDefault="00223ADE" w:rsidP="009C54A3">
            <w:pPr>
              <w:rPr>
                <w:sz w:val="18"/>
                <w:szCs w:val="18"/>
              </w:rPr>
            </w:pPr>
            <w:r>
              <w:rPr>
                <w:sz w:val="18"/>
                <w:szCs w:val="18"/>
              </w:rPr>
              <w:t>Intrinsic value of assets</w:t>
            </w:r>
          </w:p>
        </w:tc>
        <w:tc>
          <w:tcPr>
            <w:tcW w:w="10448" w:type="dxa"/>
            <w:gridSpan w:val="4"/>
          </w:tcPr>
          <w:p w14:paraId="38B38674" w14:textId="77777777" w:rsidR="00223ADE" w:rsidRDefault="00223ADE" w:rsidP="009C54A3">
            <w:pPr>
              <w:rPr>
                <w:sz w:val="18"/>
                <w:szCs w:val="18"/>
              </w:rPr>
            </w:pPr>
            <w:r>
              <w:rPr>
                <w:sz w:val="18"/>
                <w:szCs w:val="18"/>
              </w:rPr>
              <w:t>Value of an asset is the present value of expected cash flows on that asset over its expected life.</w:t>
            </w:r>
          </w:p>
          <w:p w14:paraId="421CF53C" w14:textId="77777777" w:rsidR="00223ADE" w:rsidRDefault="00223ADE" w:rsidP="009C54A3">
            <w:pPr>
              <w:rPr>
                <w:sz w:val="18"/>
                <w:szCs w:val="18"/>
              </w:rPr>
            </w:pPr>
            <w:r>
              <w:rPr>
                <w:sz w:val="18"/>
                <w:szCs w:val="18"/>
              </w:rPr>
              <w:t xml:space="preserve">Value of asset = </w:t>
            </w:r>
            <m:oMath>
              <m:f>
                <m:fPr>
                  <m:ctrlPr>
                    <w:rPr>
                      <w:rFonts w:ascii="Cambria Math" w:hAnsi="Cambria Math"/>
                      <w:i/>
                      <w:sz w:val="18"/>
                      <w:szCs w:val="18"/>
                    </w:rPr>
                  </m:ctrlPr>
                </m:fPr>
                <m:num>
                  <m:r>
                    <w:rPr>
                      <w:rFonts w:ascii="Cambria Math" w:hAnsi="Cambria Math"/>
                      <w:sz w:val="18"/>
                      <w:szCs w:val="18"/>
                    </w:rPr>
                    <m:t>E</m:t>
                  </m:r>
                  <m:d>
                    <m:dPr>
                      <m:begChr m:val="["/>
                      <m:endChr m:val="]"/>
                      <m:ctrlPr>
                        <w:rPr>
                          <w:rFonts w:ascii="Cambria Math" w:hAnsi="Cambria Math"/>
                          <w:i/>
                          <w:sz w:val="18"/>
                          <w:szCs w:val="18"/>
                        </w:rPr>
                      </m:ctrlPr>
                    </m:dPr>
                    <m:e>
                      <m:r>
                        <w:rPr>
                          <w:rFonts w:ascii="Cambria Math" w:hAnsi="Cambria Math"/>
                          <w:sz w:val="18"/>
                          <w:szCs w:val="18"/>
                        </w:rPr>
                        <m:t>C</m:t>
                      </m:r>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0</m:t>
                          </m:r>
                        </m:sub>
                      </m:sSub>
                    </m:e>
                  </m:d>
                </m:num>
                <m:den>
                  <m:sSup>
                    <m:sSupPr>
                      <m:ctrlPr>
                        <w:rPr>
                          <w:rFonts w:ascii="Cambria Math" w:hAnsi="Cambria Math"/>
                          <w:i/>
                          <w:sz w:val="18"/>
                          <w:szCs w:val="18"/>
                        </w:rPr>
                      </m:ctrlPr>
                    </m:sSupPr>
                    <m:e>
                      <m:r>
                        <w:rPr>
                          <w:rFonts w:ascii="Cambria Math" w:hAnsi="Cambria Math"/>
                          <w:sz w:val="18"/>
                          <w:szCs w:val="18"/>
                        </w:rPr>
                        <m:t>(1+r)</m:t>
                      </m:r>
                    </m:e>
                    <m:sup>
                      <m:r>
                        <w:rPr>
                          <w:rFonts w:ascii="Cambria Math" w:hAnsi="Cambria Math"/>
                          <w:sz w:val="18"/>
                          <w:szCs w:val="18"/>
                        </w:rPr>
                        <m:t>0</m:t>
                      </m:r>
                    </m:sup>
                  </m:sSup>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E</m:t>
                  </m:r>
                  <m:d>
                    <m:dPr>
                      <m:begChr m:val="["/>
                      <m:endChr m:val="]"/>
                      <m:ctrlPr>
                        <w:rPr>
                          <w:rFonts w:ascii="Cambria Math" w:hAnsi="Cambria Math"/>
                          <w:i/>
                          <w:sz w:val="18"/>
                          <w:szCs w:val="18"/>
                        </w:rPr>
                      </m:ctrlPr>
                    </m:dPr>
                    <m:e>
                      <m:r>
                        <w:rPr>
                          <w:rFonts w:ascii="Cambria Math" w:hAnsi="Cambria Math"/>
                          <w:sz w:val="18"/>
                          <w:szCs w:val="18"/>
                        </w:rPr>
                        <m:t>C</m:t>
                      </m:r>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1</m:t>
                          </m:r>
                        </m:sub>
                      </m:sSub>
                    </m:e>
                  </m:d>
                </m:num>
                <m:den>
                  <m:sSup>
                    <m:sSupPr>
                      <m:ctrlPr>
                        <w:rPr>
                          <w:rFonts w:ascii="Cambria Math" w:hAnsi="Cambria Math"/>
                          <w:i/>
                          <w:sz w:val="18"/>
                          <w:szCs w:val="18"/>
                        </w:rPr>
                      </m:ctrlPr>
                    </m:sSupPr>
                    <m:e>
                      <m:r>
                        <w:rPr>
                          <w:rFonts w:ascii="Cambria Math" w:hAnsi="Cambria Math"/>
                          <w:sz w:val="18"/>
                          <w:szCs w:val="18"/>
                        </w:rPr>
                        <m:t>(1+r)</m:t>
                      </m:r>
                    </m:e>
                    <m:sup>
                      <m:r>
                        <w:rPr>
                          <w:rFonts w:ascii="Cambria Math" w:hAnsi="Cambria Math"/>
                          <w:sz w:val="18"/>
                          <w:szCs w:val="18"/>
                        </w:rPr>
                        <m:t>1</m:t>
                      </m:r>
                    </m:sup>
                  </m:sSup>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E</m:t>
                  </m:r>
                  <m:d>
                    <m:dPr>
                      <m:begChr m:val="["/>
                      <m:endChr m:val="]"/>
                      <m:ctrlPr>
                        <w:rPr>
                          <w:rFonts w:ascii="Cambria Math" w:hAnsi="Cambria Math"/>
                          <w:i/>
                          <w:sz w:val="18"/>
                          <w:szCs w:val="18"/>
                        </w:rPr>
                      </m:ctrlPr>
                    </m:dPr>
                    <m:e>
                      <m:r>
                        <w:rPr>
                          <w:rFonts w:ascii="Cambria Math" w:hAnsi="Cambria Math"/>
                          <w:sz w:val="18"/>
                          <w:szCs w:val="18"/>
                        </w:rPr>
                        <m:t>C</m:t>
                      </m:r>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n</m:t>
                          </m:r>
                        </m:sub>
                      </m:sSub>
                    </m:e>
                  </m:d>
                </m:num>
                <m:den>
                  <m:sSup>
                    <m:sSupPr>
                      <m:ctrlPr>
                        <w:rPr>
                          <w:rFonts w:ascii="Cambria Math" w:hAnsi="Cambria Math"/>
                          <w:i/>
                          <w:sz w:val="18"/>
                          <w:szCs w:val="18"/>
                        </w:rPr>
                      </m:ctrlPr>
                    </m:sSupPr>
                    <m:e>
                      <m:r>
                        <w:rPr>
                          <w:rFonts w:ascii="Cambria Math" w:hAnsi="Cambria Math"/>
                          <w:sz w:val="18"/>
                          <w:szCs w:val="18"/>
                        </w:rPr>
                        <m:t>(1+r)</m:t>
                      </m:r>
                    </m:e>
                    <m:sup>
                      <m:r>
                        <w:rPr>
                          <w:rFonts w:ascii="Cambria Math" w:hAnsi="Cambria Math"/>
                          <w:sz w:val="18"/>
                          <w:szCs w:val="18"/>
                        </w:rPr>
                        <m:t>n</m:t>
                      </m:r>
                    </m:sup>
                  </m:sSup>
                </m:den>
              </m:f>
            </m:oMath>
          </w:p>
          <w:p w14:paraId="506196D1" w14:textId="578000B2" w:rsidR="00223ADE" w:rsidRPr="00050911" w:rsidRDefault="00223ADE" w:rsidP="00050911">
            <w:pPr>
              <w:rPr>
                <w:sz w:val="18"/>
                <w:szCs w:val="18"/>
                <w:lang w:val="en-SG"/>
              </w:rPr>
            </w:pPr>
            <w:r>
              <w:rPr>
                <w:sz w:val="18"/>
                <w:szCs w:val="18"/>
                <w:lang w:val="en-SG"/>
              </w:rPr>
              <w:t xml:space="preserve">- </w:t>
            </w:r>
            <w:r w:rsidRPr="00050911">
              <w:rPr>
                <w:sz w:val="18"/>
                <w:szCs w:val="18"/>
                <w:lang w:val="en-SG"/>
              </w:rPr>
              <w:t xml:space="preserve">Factors that do not affect the cash flows or change the risk (hence the discount rates) do not affect the value. </w:t>
            </w:r>
          </w:p>
          <w:p w14:paraId="4AE3B9B9" w14:textId="686EB013" w:rsidR="00223ADE" w:rsidRPr="00050911" w:rsidRDefault="00223ADE" w:rsidP="00050911">
            <w:pPr>
              <w:rPr>
                <w:sz w:val="18"/>
                <w:szCs w:val="18"/>
                <w:lang w:val="en-SG"/>
              </w:rPr>
            </w:pPr>
            <w:r>
              <w:rPr>
                <w:sz w:val="18"/>
                <w:szCs w:val="18"/>
                <w:lang w:val="en-SG"/>
              </w:rPr>
              <w:t xml:space="preserve">- </w:t>
            </w:r>
            <w:r w:rsidRPr="00050911">
              <w:rPr>
                <w:sz w:val="18"/>
                <w:szCs w:val="18"/>
                <w:lang w:val="en-SG"/>
              </w:rPr>
              <w:t xml:space="preserve">For an asset to have positive value, its NPV must be positive, </w:t>
            </w:r>
            <w:r>
              <w:rPr>
                <w:sz w:val="18"/>
                <w:szCs w:val="18"/>
                <w:lang w:val="en-SG"/>
              </w:rPr>
              <w:t>i.e</w:t>
            </w:r>
            <w:r w:rsidRPr="00050911">
              <w:rPr>
                <w:sz w:val="18"/>
                <w:szCs w:val="18"/>
                <w:lang w:val="en-SG"/>
              </w:rPr>
              <w:t xml:space="preserve"> </w:t>
            </w:r>
            <w:r>
              <w:rPr>
                <w:sz w:val="18"/>
                <w:szCs w:val="18"/>
                <w:lang w:val="en-SG"/>
              </w:rPr>
              <w:t xml:space="preserve">its </w:t>
            </w:r>
            <w:r w:rsidRPr="00050911">
              <w:rPr>
                <w:sz w:val="18"/>
                <w:szCs w:val="18"/>
                <w:lang w:val="en-SG"/>
              </w:rPr>
              <w:t xml:space="preserve">expected cash flow </w:t>
            </w:r>
            <w:r>
              <w:rPr>
                <w:sz w:val="18"/>
                <w:szCs w:val="18"/>
                <w:lang w:val="en-SG"/>
              </w:rPr>
              <w:t>&gt; 0</w:t>
            </w:r>
            <w:r w:rsidRPr="00050911">
              <w:rPr>
                <w:sz w:val="18"/>
                <w:szCs w:val="18"/>
                <w:lang w:val="en-SG"/>
              </w:rPr>
              <w:t xml:space="preserve"> at some time over the life of the asset. </w:t>
            </w:r>
          </w:p>
          <w:p w14:paraId="1D58DA55" w14:textId="679269DA" w:rsidR="00223ADE" w:rsidRPr="00050911" w:rsidRDefault="00223ADE" w:rsidP="00050911">
            <w:pPr>
              <w:rPr>
                <w:sz w:val="18"/>
                <w:szCs w:val="18"/>
                <w:lang w:val="en-SG"/>
              </w:rPr>
            </w:pPr>
            <w:r>
              <w:rPr>
                <w:sz w:val="18"/>
                <w:szCs w:val="18"/>
                <w:lang w:val="en-SG"/>
              </w:rPr>
              <w:t xml:space="preserve">- </w:t>
            </w:r>
            <w:r w:rsidRPr="00050911">
              <w:rPr>
                <w:sz w:val="18"/>
                <w:szCs w:val="18"/>
                <w:lang w:val="en-SG"/>
              </w:rPr>
              <w:t xml:space="preserve">The intrinsic value of an asset may differ from its price. </w:t>
            </w:r>
          </w:p>
          <w:p w14:paraId="74BCA679" w14:textId="7ED175CA" w:rsidR="00223ADE" w:rsidRPr="00050911" w:rsidRDefault="00223ADE" w:rsidP="00050911">
            <w:pPr>
              <w:rPr>
                <w:sz w:val="18"/>
                <w:szCs w:val="18"/>
                <w:lang w:val="en-SG"/>
              </w:rPr>
            </w:pPr>
            <w:r>
              <w:rPr>
                <w:sz w:val="18"/>
                <w:szCs w:val="18"/>
                <w:lang w:val="en-SG"/>
              </w:rPr>
              <w:t xml:space="preserve">- </w:t>
            </w:r>
            <w:r w:rsidRPr="00050911">
              <w:rPr>
                <w:sz w:val="18"/>
                <w:szCs w:val="18"/>
                <w:lang w:val="en-SG"/>
              </w:rPr>
              <w:t xml:space="preserve">Discount rate must reflect current market conditions – e.g., risk-free rate, equity premium, default spread. </w:t>
            </w:r>
          </w:p>
          <w:p w14:paraId="1FA74F28" w14:textId="6D16A327" w:rsidR="00223ADE" w:rsidRPr="00050911" w:rsidRDefault="00223ADE" w:rsidP="009C54A3">
            <w:pPr>
              <w:rPr>
                <w:sz w:val="18"/>
                <w:szCs w:val="18"/>
                <w:lang w:val="en-SG"/>
              </w:rPr>
            </w:pPr>
            <w:r>
              <w:rPr>
                <w:sz w:val="18"/>
                <w:szCs w:val="18"/>
                <w:lang w:val="en-SG"/>
              </w:rPr>
              <w:t xml:space="preserve">- </w:t>
            </w:r>
            <w:r w:rsidRPr="00050911">
              <w:rPr>
                <w:sz w:val="18"/>
                <w:szCs w:val="18"/>
                <w:lang w:val="en-SG"/>
              </w:rPr>
              <w:t xml:space="preserve">Discount rate should be consistent with the riskiness and type of cash flows being discounted. E.g., cost for equity for discounting dividends &amp; cost of capital for free cash flows to firm respectively. </w:t>
            </w:r>
          </w:p>
        </w:tc>
      </w:tr>
      <w:tr w:rsidR="00223ADE" w:rsidRPr="00D32E29" w14:paraId="51265171" w14:textId="77777777" w:rsidTr="00223ADE">
        <w:trPr>
          <w:trHeight w:val="133"/>
        </w:trPr>
        <w:tc>
          <w:tcPr>
            <w:tcW w:w="1129" w:type="dxa"/>
            <w:gridSpan w:val="2"/>
            <w:vMerge w:val="restart"/>
          </w:tcPr>
          <w:p w14:paraId="294DE9E7" w14:textId="45AC11F2" w:rsidR="00223ADE" w:rsidRDefault="00223ADE" w:rsidP="009C54A3">
            <w:pPr>
              <w:rPr>
                <w:sz w:val="18"/>
                <w:szCs w:val="18"/>
              </w:rPr>
            </w:pPr>
            <w:r>
              <w:rPr>
                <w:sz w:val="18"/>
                <w:szCs w:val="18"/>
              </w:rPr>
              <w:t>ESG investing</w:t>
            </w:r>
          </w:p>
        </w:tc>
        <w:tc>
          <w:tcPr>
            <w:tcW w:w="10307" w:type="dxa"/>
            <w:gridSpan w:val="3"/>
          </w:tcPr>
          <w:p w14:paraId="7CDC6333" w14:textId="41DF2410" w:rsidR="00223ADE" w:rsidRPr="00223ADE" w:rsidRDefault="00223ADE" w:rsidP="00223ADE">
            <w:pPr>
              <w:rPr>
                <w:sz w:val="18"/>
                <w:szCs w:val="18"/>
                <w:lang w:val="en-SG"/>
              </w:rPr>
            </w:pPr>
            <w:r w:rsidRPr="00223ADE">
              <w:rPr>
                <w:sz w:val="18"/>
                <w:szCs w:val="18"/>
                <w:lang w:val="en-SG"/>
              </w:rPr>
              <w:t xml:space="preserve">Some investors are applying these non-financial factors as part of their analysis process to identify material risks and growth </w:t>
            </w:r>
            <w:r>
              <w:rPr>
                <w:sz w:val="18"/>
                <w:szCs w:val="18"/>
                <w:lang w:val="en-SG"/>
              </w:rPr>
              <w:t>opp</w:t>
            </w:r>
            <w:r w:rsidRPr="00223ADE">
              <w:rPr>
                <w:sz w:val="18"/>
                <w:szCs w:val="18"/>
                <w:lang w:val="en-SG"/>
              </w:rPr>
              <w:t xml:space="preserve">. </w:t>
            </w:r>
          </w:p>
          <w:p w14:paraId="625C4706" w14:textId="77777777" w:rsidR="00223ADE" w:rsidRPr="00223ADE" w:rsidRDefault="00223ADE" w:rsidP="00223ADE">
            <w:pPr>
              <w:rPr>
                <w:sz w:val="18"/>
                <w:szCs w:val="18"/>
                <w:lang w:val="en-SG"/>
              </w:rPr>
            </w:pPr>
            <w:r w:rsidRPr="00223ADE">
              <w:rPr>
                <w:sz w:val="18"/>
                <w:szCs w:val="18"/>
                <w:lang w:val="en-SG"/>
              </w:rPr>
              <w:t xml:space="preserve">While ESG ratings are meant promote greater transparency and incentivize companies to improve their performance by making them accountable for their negative externalities, it is often profitable for a business to externalise costs </w:t>
            </w:r>
          </w:p>
          <w:p w14:paraId="091D8FAB" w14:textId="77777777" w:rsidR="00223ADE" w:rsidRPr="00223ADE" w:rsidRDefault="00223ADE" w:rsidP="00223ADE">
            <w:pPr>
              <w:rPr>
                <w:sz w:val="18"/>
                <w:szCs w:val="18"/>
                <w:lang w:val="en-SG"/>
              </w:rPr>
            </w:pPr>
            <w:r w:rsidRPr="00223ADE">
              <w:rPr>
                <w:sz w:val="18"/>
                <w:szCs w:val="18"/>
                <w:lang w:val="en-SG"/>
              </w:rPr>
              <w:t xml:space="preserve">Unlike credit ratings, ESG ratings by different rating companies are poorly correlated, even if E, S and G scores are considered separately. </w:t>
            </w:r>
          </w:p>
          <w:p w14:paraId="4E1D4878" w14:textId="77777777" w:rsidR="00223ADE" w:rsidRPr="00223ADE" w:rsidRDefault="00223ADE" w:rsidP="00223ADE">
            <w:pPr>
              <w:rPr>
                <w:sz w:val="18"/>
                <w:szCs w:val="18"/>
                <w:lang w:val="en-SG"/>
              </w:rPr>
            </w:pPr>
            <w:r w:rsidRPr="00223ADE">
              <w:rPr>
                <w:sz w:val="18"/>
                <w:szCs w:val="18"/>
                <w:lang w:val="en-SG"/>
              </w:rPr>
              <w:t xml:space="preserve">Measuring emissions: </w:t>
            </w:r>
          </w:p>
          <w:p w14:paraId="54720A05" w14:textId="77777777" w:rsidR="00223ADE" w:rsidRPr="00223ADE" w:rsidRDefault="00223ADE" w:rsidP="00223ADE">
            <w:pPr>
              <w:rPr>
                <w:sz w:val="18"/>
                <w:szCs w:val="18"/>
                <w:lang w:val="en-SG"/>
              </w:rPr>
            </w:pPr>
            <w:r w:rsidRPr="00223ADE">
              <w:rPr>
                <w:sz w:val="18"/>
                <w:szCs w:val="18"/>
                <w:lang w:val="en-SG"/>
              </w:rPr>
              <w:t xml:space="preserve">Scope 1 - a company’s day-to-day operations, </w:t>
            </w:r>
          </w:p>
          <w:p w14:paraId="35F74745" w14:textId="613BCB8B" w:rsidR="00223ADE" w:rsidRPr="00223ADE" w:rsidRDefault="00223ADE" w:rsidP="00223ADE">
            <w:pPr>
              <w:rPr>
                <w:sz w:val="18"/>
                <w:szCs w:val="18"/>
                <w:lang w:val="en-SG"/>
              </w:rPr>
            </w:pPr>
            <w:r w:rsidRPr="00223ADE">
              <w:rPr>
                <w:sz w:val="18"/>
                <w:szCs w:val="18"/>
                <w:lang w:val="en-SG"/>
              </w:rPr>
              <w:t xml:space="preserve">Scope 2 - those from its energy suppliers </w:t>
            </w:r>
            <w:r>
              <w:rPr>
                <w:sz w:val="18"/>
                <w:szCs w:val="18"/>
                <w:lang w:val="en-SG"/>
              </w:rPr>
              <w:t>e.g.</w:t>
            </w:r>
            <w:r w:rsidRPr="00223ADE">
              <w:rPr>
                <w:sz w:val="18"/>
                <w:szCs w:val="18"/>
                <w:lang w:val="en-SG"/>
              </w:rPr>
              <w:t xml:space="preserve"> electricity. Out of </w:t>
            </w:r>
            <w:r>
              <w:rPr>
                <w:sz w:val="18"/>
                <w:szCs w:val="18"/>
                <w:lang w:val="en-SG"/>
              </w:rPr>
              <w:t>≈</w:t>
            </w:r>
            <w:r w:rsidRPr="00223ADE">
              <w:rPr>
                <w:sz w:val="18"/>
                <w:szCs w:val="18"/>
                <w:lang w:val="en-SG"/>
              </w:rPr>
              <w:t xml:space="preserve"> 10,000 firms in its world index, </w:t>
            </w:r>
            <w:r>
              <w:rPr>
                <w:sz w:val="18"/>
                <w:szCs w:val="18"/>
                <w:lang w:val="en-SG"/>
              </w:rPr>
              <w:t>&lt;</w:t>
            </w:r>
            <w:r w:rsidRPr="00223ADE">
              <w:rPr>
                <w:sz w:val="18"/>
                <w:szCs w:val="18"/>
                <w:lang w:val="en-SG"/>
              </w:rPr>
              <w:t xml:space="preserve"> 40% reported scope</w:t>
            </w:r>
            <w:r>
              <w:rPr>
                <w:sz w:val="18"/>
                <w:szCs w:val="18"/>
                <w:lang w:val="en-SG"/>
              </w:rPr>
              <w:t xml:space="preserve"> 1 &amp; 2</w:t>
            </w:r>
            <w:r w:rsidRPr="00223ADE">
              <w:rPr>
                <w:sz w:val="18"/>
                <w:szCs w:val="18"/>
                <w:lang w:val="en-SG"/>
              </w:rPr>
              <w:t xml:space="preserve"> emissions. </w:t>
            </w:r>
          </w:p>
          <w:p w14:paraId="2D131C02" w14:textId="4C0B7707" w:rsidR="00223ADE" w:rsidRPr="00223ADE" w:rsidRDefault="00223ADE" w:rsidP="009C54A3">
            <w:pPr>
              <w:rPr>
                <w:sz w:val="18"/>
                <w:szCs w:val="18"/>
                <w:lang w:val="en-SG"/>
              </w:rPr>
            </w:pPr>
            <w:r w:rsidRPr="00223ADE">
              <w:rPr>
                <w:sz w:val="18"/>
                <w:szCs w:val="18"/>
                <w:lang w:val="en-SG"/>
              </w:rPr>
              <w:t xml:space="preserve">Scope 3 – covers the entire supply chain, from extraction of raw materials through suppliers to end users; account for 90% of emissions in some industries. Supplier data may be hard to find. Consumer data may depend on estimates. </w:t>
            </w:r>
          </w:p>
        </w:tc>
      </w:tr>
      <w:tr w:rsidR="00223ADE" w:rsidRPr="00D32E29" w14:paraId="4F72DE60" w14:textId="77777777" w:rsidTr="009C3738">
        <w:trPr>
          <w:trHeight w:val="131"/>
        </w:trPr>
        <w:tc>
          <w:tcPr>
            <w:tcW w:w="1129" w:type="dxa"/>
            <w:gridSpan w:val="2"/>
            <w:vMerge/>
          </w:tcPr>
          <w:p w14:paraId="70213369" w14:textId="77777777" w:rsidR="00223ADE" w:rsidRDefault="00223ADE" w:rsidP="009C54A3">
            <w:pPr>
              <w:rPr>
                <w:sz w:val="18"/>
                <w:szCs w:val="18"/>
              </w:rPr>
            </w:pPr>
          </w:p>
        </w:tc>
        <w:tc>
          <w:tcPr>
            <w:tcW w:w="10307" w:type="dxa"/>
            <w:gridSpan w:val="3"/>
          </w:tcPr>
          <w:p w14:paraId="2849FB5D" w14:textId="77777777" w:rsidR="00223ADE" w:rsidRPr="00223ADE" w:rsidRDefault="00223ADE" w:rsidP="00223ADE">
            <w:pPr>
              <w:rPr>
                <w:sz w:val="18"/>
                <w:szCs w:val="18"/>
                <w:lang w:val="en-SG"/>
              </w:rPr>
            </w:pPr>
            <w:r w:rsidRPr="00223ADE">
              <w:rPr>
                <w:sz w:val="18"/>
                <w:szCs w:val="18"/>
                <w:lang w:val="en-SG"/>
              </w:rPr>
              <w:t xml:space="preserve">ESG investing and its discontents: firms’ perspective </w:t>
            </w:r>
          </w:p>
          <w:p w14:paraId="393CD6C2" w14:textId="3A91EA0C" w:rsidR="00223ADE" w:rsidRPr="00223ADE" w:rsidRDefault="00223ADE" w:rsidP="00223ADE">
            <w:pPr>
              <w:rPr>
                <w:sz w:val="18"/>
                <w:szCs w:val="18"/>
                <w:lang w:val="en-SG"/>
              </w:rPr>
            </w:pPr>
            <w:r w:rsidRPr="00223ADE">
              <w:rPr>
                <w:sz w:val="18"/>
                <w:szCs w:val="18"/>
                <w:lang w:val="en-SG"/>
              </w:rPr>
              <w:t xml:space="preserve">Rating based on business models; what firms sell does not matter as long as it is done sustainably. Tobacco and alcohol companies feature high ESG rankings, and many “green” funds invest in fossil fuel companies. </w:t>
            </w:r>
          </w:p>
          <w:p w14:paraId="44BE3137" w14:textId="64A8E8E0" w:rsidR="00223ADE" w:rsidRPr="00223ADE" w:rsidRDefault="00223ADE" w:rsidP="00223ADE">
            <w:pPr>
              <w:rPr>
                <w:sz w:val="18"/>
                <w:szCs w:val="18"/>
                <w:lang w:val="en-SG"/>
              </w:rPr>
            </w:pPr>
            <w:r w:rsidRPr="00223ADE">
              <w:rPr>
                <w:sz w:val="18"/>
                <w:szCs w:val="18"/>
                <w:lang w:val="en-SG"/>
              </w:rPr>
              <w:t xml:space="preserve">Greenwashing </w:t>
            </w:r>
            <w:r>
              <w:rPr>
                <w:sz w:val="18"/>
                <w:szCs w:val="18"/>
                <w:lang w:val="en-SG"/>
              </w:rPr>
              <w:t>=</w:t>
            </w:r>
            <w:r w:rsidRPr="00223ADE">
              <w:rPr>
                <w:sz w:val="18"/>
                <w:szCs w:val="18"/>
                <w:lang w:val="en-SG"/>
              </w:rPr>
              <w:t xml:space="preserve"> company's practice of amplifying their ESG efforts to accrue its benefits without doing any of the meaningful work. </w:t>
            </w:r>
          </w:p>
        </w:tc>
      </w:tr>
      <w:tr w:rsidR="00223ADE" w:rsidRPr="00D32E29" w14:paraId="7BA2D243" w14:textId="77777777" w:rsidTr="009C3738">
        <w:trPr>
          <w:trHeight w:val="131"/>
        </w:trPr>
        <w:tc>
          <w:tcPr>
            <w:tcW w:w="1129" w:type="dxa"/>
            <w:gridSpan w:val="2"/>
            <w:vMerge/>
          </w:tcPr>
          <w:p w14:paraId="04C9E916" w14:textId="77777777" w:rsidR="00223ADE" w:rsidRDefault="00223ADE" w:rsidP="009C54A3">
            <w:pPr>
              <w:rPr>
                <w:sz w:val="18"/>
                <w:szCs w:val="18"/>
              </w:rPr>
            </w:pPr>
          </w:p>
        </w:tc>
        <w:tc>
          <w:tcPr>
            <w:tcW w:w="10307" w:type="dxa"/>
            <w:gridSpan w:val="3"/>
          </w:tcPr>
          <w:p w14:paraId="4478DA04" w14:textId="327931BD" w:rsidR="00223ADE" w:rsidRPr="00223ADE" w:rsidRDefault="00223ADE" w:rsidP="00223ADE">
            <w:pPr>
              <w:rPr>
                <w:sz w:val="18"/>
                <w:szCs w:val="18"/>
                <w:lang w:val="en-SG"/>
              </w:rPr>
            </w:pPr>
            <w:r w:rsidRPr="00223ADE">
              <w:rPr>
                <w:sz w:val="18"/>
                <w:szCs w:val="18"/>
                <w:lang w:val="en-SG"/>
              </w:rPr>
              <w:t xml:space="preserve">ESG investing and its discontents: intermediaries &amp; individual investors </w:t>
            </w:r>
          </w:p>
          <w:p w14:paraId="6B509601" w14:textId="667F92EB" w:rsidR="00223ADE" w:rsidRPr="00223ADE" w:rsidRDefault="00223ADE" w:rsidP="00223ADE">
            <w:pPr>
              <w:rPr>
                <w:sz w:val="18"/>
                <w:szCs w:val="18"/>
                <w:lang w:val="en-SG"/>
              </w:rPr>
            </w:pPr>
            <w:r>
              <w:rPr>
                <w:sz w:val="18"/>
                <w:szCs w:val="18"/>
                <w:lang w:val="en-SG"/>
              </w:rPr>
              <w:t xml:space="preserve">- </w:t>
            </w:r>
            <w:r w:rsidRPr="00223ADE">
              <w:rPr>
                <w:sz w:val="18"/>
                <w:szCs w:val="18"/>
                <w:lang w:val="en-SG"/>
              </w:rPr>
              <w:t xml:space="preserve">ESG has become a gravy train for the investment industry. </w:t>
            </w:r>
            <w:r w:rsidR="00A66C7E">
              <w:rPr>
                <w:sz w:val="18"/>
                <w:szCs w:val="18"/>
                <w:lang w:val="en-SG"/>
              </w:rPr>
              <w:t xml:space="preserve">Charge </w:t>
            </w:r>
            <w:r w:rsidRPr="00223ADE">
              <w:rPr>
                <w:sz w:val="18"/>
                <w:szCs w:val="18"/>
                <w:lang w:val="en-SG"/>
              </w:rPr>
              <w:t xml:space="preserve">higher fees for ESG-related investments than for non-ESG ones. </w:t>
            </w:r>
          </w:p>
          <w:p w14:paraId="0C075212" w14:textId="7C9E320C" w:rsidR="00223ADE" w:rsidRPr="00223ADE" w:rsidRDefault="00223ADE" w:rsidP="00223ADE">
            <w:pPr>
              <w:rPr>
                <w:sz w:val="18"/>
                <w:szCs w:val="18"/>
                <w:lang w:val="en-SG"/>
              </w:rPr>
            </w:pPr>
            <w:r w:rsidRPr="00223ADE">
              <w:rPr>
                <w:sz w:val="18"/>
                <w:szCs w:val="18"/>
                <w:lang w:val="en-SG"/>
              </w:rPr>
              <w:t>This could be due to:</w:t>
            </w:r>
            <w:r>
              <w:rPr>
                <w:sz w:val="18"/>
                <w:szCs w:val="18"/>
                <w:lang w:val="en-SG"/>
              </w:rPr>
              <w:t xml:space="preserve"> - </w:t>
            </w:r>
            <w:r w:rsidRPr="00223ADE">
              <w:rPr>
                <w:sz w:val="18"/>
                <w:szCs w:val="18"/>
                <w:lang w:val="en-SG"/>
              </w:rPr>
              <w:t xml:space="preserve">Size effect </w:t>
            </w:r>
            <w:r>
              <w:rPr>
                <w:sz w:val="18"/>
                <w:szCs w:val="18"/>
                <w:lang w:val="en-SG"/>
              </w:rPr>
              <w:t>(</w:t>
            </w:r>
            <w:r w:rsidRPr="00223ADE">
              <w:rPr>
                <w:sz w:val="18"/>
                <w:szCs w:val="18"/>
                <w:lang w:val="en-SG"/>
              </w:rPr>
              <w:t>core S&amp;P 500 fund is ten times the size of ESGU</w:t>
            </w:r>
            <w:r>
              <w:rPr>
                <w:sz w:val="18"/>
                <w:szCs w:val="18"/>
                <w:lang w:val="en-SG"/>
              </w:rPr>
              <w:t xml:space="preserve"> </w:t>
            </w:r>
            <w:r w:rsidRPr="00223ADE">
              <w:rPr>
                <w:sz w:val="18"/>
                <w:szCs w:val="18"/>
                <w:lang w:val="en-SG"/>
              </w:rPr>
              <w:t>index funds, enabling lower fees for non ESG.</w:t>
            </w:r>
            <w:r>
              <w:rPr>
                <w:sz w:val="18"/>
                <w:szCs w:val="18"/>
                <w:lang w:val="en-SG"/>
              </w:rPr>
              <w:t>)</w:t>
            </w:r>
          </w:p>
          <w:p w14:paraId="0FE424B4" w14:textId="17866ED8" w:rsidR="00223ADE" w:rsidRPr="00223ADE" w:rsidRDefault="00223ADE" w:rsidP="00223ADE">
            <w:pPr>
              <w:rPr>
                <w:sz w:val="18"/>
                <w:szCs w:val="18"/>
                <w:lang w:val="en-SG"/>
              </w:rPr>
            </w:pPr>
            <w:r>
              <w:rPr>
                <w:sz w:val="18"/>
                <w:szCs w:val="18"/>
                <w:lang w:val="en-SG"/>
              </w:rPr>
              <w:t xml:space="preserve">- </w:t>
            </w:r>
            <w:r w:rsidRPr="00223ADE">
              <w:rPr>
                <w:sz w:val="18"/>
                <w:szCs w:val="18"/>
                <w:lang w:val="en-SG"/>
              </w:rPr>
              <w:t xml:space="preserve">Milking the warm-glow and/or virtue signalling effect of ESG investing derived by the investors due to their preferences </w:t>
            </w:r>
          </w:p>
          <w:p w14:paraId="50FFAD29" w14:textId="5315B9B2" w:rsidR="00223ADE" w:rsidRPr="00223ADE" w:rsidRDefault="00223ADE" w:rsidP="00223ADE">
            <w:pPr>
              <w:rPr>
                <w:sz w:val="18"/>
                <w:szCs w:val="18"/>
                <w:lang w:val="en-SG"/>
              </w:rPr>
            </w:pPr>
            <w:r>
              <w:rPr>
                <w:sz w:val="18"/>
                <w:szCs w:val="18"/>
                <w:lang w:val="en-SG"/>
              </w:rPr>
              <w:t xml:space="preserve">- </w:t>
            </w:r>
            <w:r w:rsidRPr="00223ADE">
              <w:rPr>
                <w:sz w:val="18"/>
                <w:szCs w:val="18"/>
                <w:lang w:val="en-SG"/>
              </w:rPr>
              <w:t xml:space="preserve">Reverse causality - do successful firms embrace ESG or does ESG make firms successful? </w:t>
            </w:r>
          </w:p>
        </w:tc>
      </w:tr>
      <w:tr w:rsidR="00223ADE" w:rsidRPr="00D32E29" w14:paraId="281A5358" w14:textId="77777777" w:rsidTr="009C3738">
        <w:trPr>
          <w:trHeight w:val="131"/>
        </w:trPr>
        <w:tc>
          <w:tcPr>
            <w:tcW w:w="1129" w:type="dxa"/>
            <w:gridSpan w:val="2"/>
            <w:vMerge/>
          </w:tcPr>
          <w:p w14:paraId="30694269" w14:textId="77777777" w:rsidR="00223ADE" w:rsidRDefault="00223ADE" w:rsidP="009C54A3">
            <w:pPr>
              <w:rPr>
                <w:sz w:val="18"/>
                <w:szCs w:val="18"/>
              </w:rPr>
            </w:pPr>
          </w:p>
        </w:tc>
        <w:tc>
          <w:tcPr>
            <w:tcW w:w="10307" w:type="dxa"/>
            <w:gridSpan w:val="3"/>
          </w:tcPr>
          <w:p w14:paraId="359F33B9" w14:textId="77777777" w:rsidR="00223ADE" w:rsidRPr="00223ADE" w:rsidRDefault="00223ADE" w:rsidP="00223ADE">
            <w:pPr>
              <w:rPr>
                <w:sz w:val="18"/>
                <w:szCs w:val="18"/>
                <w:lang w:val="en-SG"/>
              </w:rPr>
            </w:pPr>
            <w:r w:rsidRPr="00223ADE">
              <w:rPr>
                <w:sz w:val="18"/>
                <w:szCs w:val="18"/>
                <w:lang w:val="en-SG"/>
              </w:rPr>
              <w:t xml:space="preserve">ESG investing and its discontents: individual investor’s behaviour – mood &amp; risk preferences </w:t>
            </w:r>
          </w:p>
          <w:p w14:paraId="5F2CAA89" w14:textId="77777777" w:rsidR="00223ADE" w:rsidRPr="00223ADE" w:rsidRDefault="00223ADE" w:rsidP="00223ADE">
            <w:pPr>
              <w:rPr>
                <w:sz w:val="18"/>
                <w:szCs w:val="18"/>
                <w:lang w:val="en-SG"/>
              </w:rPr>
            </w:pPr>
            <w:r w:rsidRPr="00223ADE">
              <w:rPr>
                <w:sz w:val="18"/>
                <w:szCs w:val="18"/>
                <w:lang w:val="en-SG"/>
              </w:rPr>
              <w:t xml:space="preserve">Garel, Fernandez-Perez &amp; Indriawan (2022) decided to study how emotions play a role in determining people’s preference for environmental, social and governance-oriented investments. </w:t>
            </w:r>
          </w:p>
          <w:p w14:paraId="74046BED" w14:textId="765E02D8" w:rsidR="00223ADE" w:rsidRPr="00223ADE" w:rsidRDefault="00223ADE" w:rsidP="00223ADE">
            <w:pPr>
              <w:rPr>
                <w:sz w:val="18"/>
                <w:szCs w:val="18"/>
                <w:lang w:val="en-SG"/>
              </w:rPr>
            </w:pPr>
            <w:r w:rsidRPr="00223ADE">
              <w:rPr>
                <w:sz w:val="18"/>
                <w:szCs w:val="18"/>
                <w:lang w:val="en-SG"/>
              </w:rPr>
              <w:t>Hypotheses:</w:t>
            </w:r>
            <w:r>
              <w:rPr>
                <w:sz w:val="18"/>
                <w:szCs w:val="18"/>
                <w:lang w:val="en-SG"/>
              </w:rPr>
              <w:t xml:space="preserve"> </w:t>
            </w:r>
            <w:r w:rsidRPr="00223ADE">
              <w:rPr>
                <w:sz w:val="18"/>
                <w:szCs w:val="18"/>
                <w:lang w:val="en-SG"/>
              </w:rPr>
              <w:t xml:space="preserve">1. based on the idea that sustainable assets are generally less risky, people with “a lower mood” tend to be more risk-averse, hence buy more sustainable assets; </w:t>
            </w:r>
          </w:p>
          <w:p w14:paraId="68AD688B" w14:textId="77777777" w:rsidR="00223ADE" w:rsidRPr="00223ADE" w:rsidRDefault="00223ADE" w:rsidP="00223ADE">
            <w:pPr>
              <w:rPr>
                <w:sz w:val="18"/>
                <w:szCs w:val="18"/>
                <w:lang w:val="en-SG"/>
              </w:rPr>
            </w:pPr>
            <w:r w:rsidRPr="00223ADE">
              <w:rPr>
                <w:sz w:val="18"/>
                <w:szCs w:val="18"/>
                <w:lang w:val="en-SG"/>
              </w:rPr>
              <w:t xml:space="preserve">2. based on the notion that “a positive mood” promotes pro-social behaviours and greater altruism, people with a positive mood buy more sustainable assets. </w:t>
            </w:r>
          </w:p>
          <w:p w14:paraId="5125898A" w14:textId="0FA01261" w:rsidR="00223ADE" w:rsidRPr="00223ADE" w:rsidRDefault="00223ADE" w:rsidP="00223ADE">
            <w:pPr>
              <w:rPr>
                <w:sz w:val="18"/>
                <w:szCs w:val="18"/>
                <w:lang w:val="en-SG"/>
              </w:rPr>
            </w:pPr>
            <w:r w:rsidRPr="00223ADE">
              <w:rPr>
                <w:sz w:val="18"/>
                <w:szCs w:val="18"/>
                <w:lang w:val="en-SG"/>
              </w:rPr>
              <w:t xml:space="preserve">Findings: People with a worse mood to devote a larger proportion of their money to sustainable assets because of the perception that they are less risky investments. </w:t>
            </w:r>
          </w:p>
        </w:tc>
      </w:tr>
      <w:tr w:rsidR="00223ADE" w:rsidRPr="00D32E29" w14:paraId="6064E5B2" w14:textId="77777777" w:rsidTr="009C3738">
        <w:trPr>
          <w:trHeight w:val="131"/>
        </w:trPr>
        <w:tc>
          <w:tcPr>
            <w:tcW w:w="1129" w:type="dxa"/>
            <w:gridSpan w:val="2"/>
            <w:vMerge/>
          </w:tcPr>
          <w:p w14:paraId="14FC1324" w14:textId="77777777" w:rsidR="00223ADE" w:rsidRDefault="00223ADE" w:rsidP="009C54A3">
            <w:pPr>
              <w:rPr>
                <w:sz w:val="18"/>
                <w:szCs w:val="18"/>
              </w:rPr>
            </w:pPr>
          </w:p>
        </w:tc>
        <w:tc>
          <w:tcPr>
            <w:tcW w:w="10307" w:type="dxa"/>
            <w:gridSpan w:val="3"/>
          </w:tcPr>
          <w:p w14:paraId="140DC0DF" w14:textId="77777777" w:rsidR="00223ADE" w:rsidRPr="00223ADE" w:rsidRDefault="00223ADE" w:rsidP="00223ADE">
            <w:pPr>
              <w:rPr>
                <w:sz w:val="18"/>
                <w:szCs w:val="18"/>
                <w:lang w:val="en-SG"/>
              </w:rPr>
            </w:pPr>
            <w:r w:rsidRPr="00223ADE">
              <w:rPr>
                <w:sz w:val="18"/>
                <w:szCs w:val="18"/>
                <w:lang w:val="en-SG"/>
              </w:rPr>
              <w:t xml:space="preserve">ESG investing and its discontents: regulators </w:t>
            </w:r>
          </w:p>
          <w:p w14:paraId="6EACEDEC" w14:textId="77777777" w:rsidR="00223ADE" w:rsidRPr="00223ADE" w:rsidRDefault="00223ADE" w:rsidP="00223ADE">
            <w:pPr>
              <w:rPr>
                <w:sz w:val="18"/>
                <w:szCs w:val="18"/>
                <w:lang w:val="en-SG"/>
              </w:rPr>
            </w:pPr>
            <w:r w:rsidRPr="00223ADE">
              <w:rPr>
                <w:sz w:val="18"/>
                <w:szCs w:val="18"/>
                <w:lang w:val="en-SG"/>
              </w:rPr>
              <w:t xml:space="preserve">Regulators - mission creep into the boardroom? Rationale: 1. climate change is too big a risk to the financial system to deal with under the old rules &amp; 2. shareholders want more information. </w:t>
            </w:r>
          </w:p>
          <w:p w14:paraId="7B305870" w14:textId="77777777" w:rsidR="00223ADE" w:rsidRPr="00223ADE" w:rsidRDefault="00223ADE" w:rsidP="00223ADE">
            <w:pPr>
              <w:rPr>
                <w:sz w:val="18"/>
                <w:szCs w:val="18"/>
                <w:lang w:val="en-SG"/>
              </w:rPr>
            </w:pPr>
            <w:r w:rsidRPr="00223ADE">
              <w:rPr>
                <w:sz w:val="18"/>
                <w:szCs w:val="18"/>
                <w:lang w:val="en-SG"/>
              </w:rPr>
              <w:t xml:space="preserve">Started with the Sarbanes-Oxley Act of 2002 - a law the U.S. Congress passed on July 30 of that year to help protect investors from fraudulent financial reporting by corporations </w:t>
            </w:r>
          </w:p>
          <w:p w14:paraId="08BDBB80" w14:textId="77777777" w:rsidR="00223ADE" w:rsidRPr="00223ADE" w:rsidRDefault="00223ADE" w:rsidP="00223ADE">
            <w:pPr>
              <w:rPr>
                <w:sz w:val="18"/>
                <w:szCs w:val="18"/>
                <w:lang w:val="en-SG"/>
              </w:rPr>
            </w:pPr>
            <w:r w:rsidRPr="00223ADE">
              <w:rPr>
                <w:sz w:val="18"/>
                <w:szCs w:val="18"/>
                <w:lang w:val="en-SG"/>
              </w:rPr>
              <w:t xml:space="preserve">Then, Dodd-Frank act of 2010, which mandated reporting on executive pay. </w:t>
            </w:r>
          </w:p>
          <w:p w14:paraId="248A6BA2" w14:textId="121B08B7" w:rsidR="00223ADE" w:rsidRPr="00223ADE" w:rsidRDefault="00223ADE" w:rsidP="00223ADE">
            <w:pPr>
              <w:rPr>
                <w:sz w:val="18"/>
                <w:szCs w:val="18"/>
                <w:lang w:val="en-SG"/>
              </w:rPr>
            </w:pPr>
            <w:r w:rsidRPr="00223ADE">
              <w:rPr>
                <w:sz w:val="18"/>
                <w:szCs w:val="18"/>
                <w:lang w:val="en-SG"/>
              </w:rPr>
              <w:lastRenderedPageBreak/>
              <w:t xml:space="preserve">Now, ESG-related proposal from the Securities and Exchange Commission (SEC) to force companies to disclose climate-related </w:t>
            </w:r>
            <w:r w:rsidR="00A66C7E">
              <w:rPr>
                <w:sz w:val="18"/>
                <w:szCs w:val="18"/>
                <w:lang w:val="en-SG"/>
              </w:rPr>
              <w:t>info</w:t>
            </w:r>
            <w:r w:rsidRPr="00223ADE">
              <w:rPr>
                <w:sz w:val="18"/>
                <w:szCs w:val="18"/>
                <w:lang w:val="en-SG"/>
              </w:rPr>
              <w:t xml:space="preserve">. </w:t>
            </w:r>
          </w:p>
          <w:p w14:paraId="6D4FFB58" w14:textId="77777777" w:rsidR="00223ADE" w:rsidRPr="00223ADE" w:rsidRDefault="00223ADE" w:rsidP="00223ADE">
            <w:pPr>
              <w:rPr>
                <w:sz w:val="18"/>
                <w:szCs w:val="18"/>
                <w:lang w:val="en-SG"/>
              </w:rPr>
            </w:pPr>
            <w:r w:rsidRPr="00223ADE">
              <w:rPr>
                <w:sz w:val="18"/>
                <w:szCs w:val="18"/>
                <w:lang w:val="en-SG"/>
              </w:rPr>
              <w:t xml:space="preserve">This happens on both sides of the Atlantic, yet standards are not identical. The European Union is pushing for another set of standards, the corporate-sustainability reporting directive, to become law in its 27 member countries by the end of this year. </w:t>
            </w:r>
          </w:p>
          <w:p w14:paraId="2576FA16" w14:textId="322A0E54" w:rsidR="00223ADE" w:rsidRPr="00223ADE" w:rsidRDefault="00223ADE" w:rsidP="00223ADE">
            <w:pPr>
              <w:rPr>
                <w:sz w:val="18"/>
                <w:szCs w:val="18"/>
                <w:lang w:val="en-SG"/>
              </w:rPr>
            </w:pPr>
            <w:r w:rsidRPr="00223ADE">
              <w:rPr>
                <w:sz w:val="18"/>
                <w:szCs w:val="18"/>
                <w:lang w:val="en-SG"/>
              </w:rPr>
              <w:t xml:space="preserve">Profit-seeking companies have too little incentive to save the planet. </w:t>
            </w:r>
          </w:p>
        </w:tc>
      </w:tr>
      <w:tr w:rsidR="00223ADE" w:rsidRPr="00D32E29" w14:paraId="3C2FA9B1" w14:textId="77777777" w:rsidTr="009C3738">
        <w:trPr>
          <w:trHeight w:val="131"/>
        </w:trPr>
        <w:tc>
          <w:tcPr>
            <w:tcW w:w="1129" w:type="dxa"/>
            <w:gridSpan w:val="2"/>
            <w:vMerge/>
          </w:tcPr>
          <w:p w14:paraId="19CCD75A" w14:textId="77777777" w:rsidR="00223ADE" w:rsidRDefault="00223ADE" w:rsidP="009C54A3">
            <w:pPr>
              <w:rPr>
                <w:sz w:val="18"/>
                <w:szCs w:val="18"/>
              </w:rPr>
            </w:pPr>
          </w:p>
        </w:tc>
        <w:tc>
          <w:tcPr>
            <w:tcW w:w="10307" w:type="dxa"/>
            <w:gridSpan w:val="3"/>
          </w:tcPr>
          <w:p w14:paraId="626E4A92" w14:textId="662D74EB" w:rsidR="00223ADE" w:rsidRPr="00223ADE" w:rsidRDefault="00A66C7E" w:rsidP="00223ADE">
            <w:pPr>
              <w:rPr>
                <w:sz w:val="18"/>
                <w:szCs w:val="18"/>
                <w:lang w:val="en-SG"/>
              </w:rPr>
            </w:pPr>
            <w:r w:rsidRPr="00A66C7E">
              <w:rPr>
                <w:sz w:val="18"/>
                <w:szCs w:val="18"/>
                <w:lang w:val="en-SG"/>
              </w:rPr>
              <w:t xml:space="preserve">ESG investing and its discontents: politicians &amp; CEOs </w:t>
            </w:r>
            <w:r>
              <w:rPr>
                <w:sz w:val="18"/>
                <w:szCs w:val="18"/>
                <w:lang w:val="en-SG"/>
              </w:rPr>
              <w:t>: focus only on profits, stakeholder capitalism, profits will improve in long run...</w:t>
            </w:r>
          </w:p>
        </w:tc>
      </w:tr>
      <w:tr w:rsidR="00223ADE" w:rsidRPr="00D32E29" w14:paraId="4317A6AB" w14:textId="77777777" w:rsidTr="009C3738">
        <w:trPr>
          <w:trHeight w:val="131"/>
        </w:trPr>
        <w:tc>
          <w:tcPr>
            <w:tcW w:w="1129" w:type="dxa"/>
            <w:gridSpan w:val="2"/>
            <w:vMerge/>
          </w:tcPr>
          <w:p w14:paraId="0B8DBF4D" w14:textId="77777777" w:rsidR="00223ADE" w:rsidRDefault="00223ADE" w:rsidP="009C54A3">
            <w:pPr>
              <w:rPr>
                <w:sz w:val="18"/>
                <w:szCs w:val="18"/>
              </w:rPr>
            </w:pPr>
          </w:p>
        </w:tc>
        <w:tc>
          <w:tcPr>
            <w:tcW w:w="10307" w:type="dxa"/>
            <w:gridSpan w:val="3"/>
          </w:tcPr>
          <w:p w14:paraId="4A47A618" w14:textId="77777777" w:rsidR="00A66C7E" w:rsidRPr="00A66C7E" w:rsidRDefault="00A66C7E" w:rsidP="00A66C7E">
            <w:pPr>
              <w:rPr>
                <w:sz w:val="18"/>
                <w:szCs w:val="18"/>
                <w:lang w:val="en-SG"/>
              </w:rPr>
            </w:pPr>
            <w:r w:rsidRPr="00A66C7E">
              <w:rPr>
                <w:sz w:val="18"/>
                <w:szCs w:val="18"/>
                <w:lang w:val="en-SG"/>
              </w:rPr>
              <w:t xml:space="preserve">ESG investing and its discontents: rationale </w:t>
            </w:r>
          </w:p>
          <w:p w14:paraId="39BBB219" w14:textId="1C2DF4B9" w:rsidR="00A66C7E" w:rsidRPr="00A66C7E" w:rsidRDefault="00A66C7E" w:rsidP="00A66C7E">
            <w:pPr>
              <w:rPr>
                <w:sz w:val="18"/>
                <w:szCs w:val="18"/>
                <w:lang w:val="en-SG"/>
              </w:rPr>
            </w:pPr>
            <w:r w:rsidRPr="00A66C7E">
              <w:rPr>
                <w:sz w:val="18"/>
                <w:szCs w:val="18"/>
                <w:lang w:val="en-SG"/>
              </w:rPr>
              <w:t xml:space="preserve">Value of a firm = present value of the expected cash flows to the firm discounted back at the cost of capital. </w:t>
            </w:r>
          </w:p>
          <w:p w14:paraId="70AC3894" w14:textId="77777777" w:rsidR="00A66C7E" w:rsidRPr="00A66C7E" w:rsidRDefault="00A66C7E" w:rsidP="00A66C7E">
            <w:pPr>
              <w:rPr>
                <w:sz w:val="18"/>
                <w:szCs w:val="18"/>
                <w:lang w:val="en-SG"/>
              </w:rPr>
            </w:pPr>
            <w:r w:rsidRPr="00A66C7E">
              <w:rPr>
                <w:sz w:val="18"/>
                <w:szCs w:val="18"/>
                <w:lang w:val="en-SG"/>
              </w:rPr>
              <w:t xml:space="preserve">If the cash flows to the firm are held constant, minimising the cost of capital will maximise the value of the firm. </w:t>
            </w:r>
          </w:p>
          <w:p w14:paraId="1A037B41" w14:textId="37E5D8A3" w:rsidR="00A66C7E" w:rsidRPr="00A66C7E" w:rsidRDefault="00A66C7E" w:rsidP="00A66C7E">
            <w:pPr>
              <w:rPr>
                <w:sz w:val="18"/>
                <w:szCs w:val="18"/>
                <w:lang w:val="en-SG"/>
              </w:rPr>
            </w:pPr>
            <w:r w:rsidRPr="00A66C7E">
              <w:rPr>
                <w:sz w:val="18"/>
                <w:szCs w:val="18"/>
                <w:lang w:val="en-SG"/>
              </w:rPr>
              <w:t>Hence, giving rise to the role of investors’ activism</w:t>
            </w:r>
            <w:r>
              <w:rPr>
                <w:sz w:val="18"/>
                <w:szCs w:val="18"/>
                <w:lang w:val="en-SG"/>
              </w:rPr>
              <w:t xml:space="preserve">, </w:t>
            </w:r>
            <w:r w:rsidRPr="00A66C7E">
              <w:rPr>
                <w:sz w:val="18"/>
                <w:szCs w:val="18"/>
                <w:lang w:val="en-SG"/>
              </w:rPr>
              <w:t xml:space="preserve">ESG investing→ making firms internalise their carbon emissions and other externalities </w:t>
            </w:r>
          </w:p>
          <w:p w14:paraId="129C3F43" w14:textId="2D074959" w:rsidR="00A66C7E" w:rsidRPr="00A66C7E" w:rsidRDefault="00A66C7E" w:rsidP="00A66C7E">
            <w:pPr>
              <w:rPr>
                <w:sz w:val="18"/>
                <w:szCs w:val="18"/>
                <w:lang w:val="en-SG"/>
              </w:rPr>
            </w:pPr>
            <w:r>
              <w:rPr>
                <w:sz w:val="18"/>
                <w:szCs w:val="18"/>
                <w:lang w:val="en-SG"/>
              </w:rPr>
              <w:t>i</w:t>
            </w:r>
            <w:r w:rsidRPr="00A66C7E">
              <w:rPr>
                <w:sz w:val="18"/>
                <w:szCs w:val="18"/>
                <w:lang w:val="en-SG"/>
              </w:rPr>
              <w:t>.e.</w:t>
            </w:r>
            <w:r>
              <w:rPr>
                <w:sz w:val="18"/>
                <w:szCs w:val="18"/>
                <w:lang w:val="en-SG"/>
              </w:rPr>
              <w:t xml:space="preserve"> </w:t>
            </w:r>
            <w:r w:rsidRPr="00A66C7E">
              <w:rPr>
                <w:sz w:val="18"/>
                <w:szCs w:val="18"/>
                <w:lang w:val="en-SG"/>
              </w:rPr>
              <w:t xml:space="preserve">make polluters pollute less by dumping their shares, </w:t>
            </w:r>
            <w:r>
              <w:rPr>
                <w:sz w:val="18"/>
                <w:szCs w:val="18"/>
                <w:lang w:val="en-SG"/>
              </w:rPr>
              <w:t>hence</w:t>
            </w:r>
            <w:r w:rsidRPr="00A66C7E">
              <w:rPr>
                <w:sz w:val="18"/>
                <w:szCs w:val="18"/>
                <w:lang w:val="en-SG"/>
              </w:rPr>
              <w:t xml:space="preserve"> raising cost of capital for polluters, and impeding new investment by them. </w:t>
            </w:r>
          </w:p>
          <w:p w14:paraId="57F091D6" w14:textId="0B95A032" w:rsidR="00223ADE" w:rsidRPr="00223ADE" w:rsidRDefault="00A66C7E" w:rsidP="00223ADE">
            <w:pPr>
              <w:rPr>
                <w:sz w:val="18"/>
                <w:szCs w:val="18"/>
                <w:lang w:val="en-SG"/>
              </w:rPr>
            </w:pPr>
            <w:r w:rsidRPr="00A66C7E">
              <w:rPr>
                <w:sz w:val="18"/>
                <w:szCs w:val="18"/>
                <w:lang w:val="en-SG"/>
              </w:rPr>
              <w:t xml:space="preserve">Caveat: this does not work if there is an abundance of alternative private cash willing to buy up those shares </w:t>
            </w:r>
          </w:p>
        </w:tc>
      </w:tr>
      <w:tr w:rsidR="00223ADE" w:rsidRPr="00D32E29" w14:paraId="3FB184B5" w14:textId="77777777" w:rsidTr="009C3738">
        <w:trPr>
          <w:trHeight w:val="131"/>
        </w:trPr>
        <w:tc>
          <w:tcPr>
            <w:tcW w:w="1129" w:type="dxa"/>
            <w:gridSpan w:val="2"/>
            <w:vMerge/>
          </w:tcPr>
          <w:p w14:paraId="7D61C57C" w14:textId="77777777" w:rsidR="00223ADE" w:rsidRDefault="00223ADE" w:rsidP="009C54A3">
            <w:pPr>
              <w:rPr>
                <w:sz w:val="18"/>
                <w:szCs w:val="18"/>
              </w:rPr>
            </w:pPr>
          </w:p>
        </w:tc>
        <w:tc>
          <w:tcPr>
            <w:tcW w:w="10307" w:type="dxa"/>
            <w:gridSpan w:val="3"/>
          </w:tcPr>
          <w:p w14:paraId="2AE21E4F" w14:textId="7271B6CE" w:rsidR="00223ADE" w:rsidRPr="00223ADE" w:rsidRDefault="00A66C7E" w:rsidP="00223ADE">
            <w:pPr>
              <w:rPr>
                <w:sz w:val="18"/>
                <w:szCs w:val="18"/>
                <w:lang w:val="en-SG"/>
              </w:rPr>
            </w:pPr>
            <w:r>
              <w:rPr>
                <w:sz w:val="18"/>
                <w:szCs w:val="18"/>
                <w:lang w:val="en-SG"/>
              </w:rPr>
              <w:t>Green assets: Green bonds in SG</w:t>
            </w:r>
          </w:p>
        </w:tc>
      </w:tr>
      <w:tr w:rsidR="009C54A3" w:rsidRPr="00D32E29" w14:paraId="50078704" w14:textId="77777777" w:rsidTr="009C3738">
        <w:tc>
          <w:tcPr>
            <w:tcW w:w="1129" w:type="dxa"/>
            <w:gridSpan w:val="2"/>
          </w:tcPr>
          <w:p w14:paraId="2683461B" w14:textId="77777777" w:rsidR="009C54A3" w:rsidRDefault="009C54A3" w:rsidP="009C54A3">
            <w:pPr>
              <w:rPr>
                <w:sz w:val="18"/>
                <w:szCs w:val="18"/>
              </w:rPr>
            </w:pPr>
          </w:p>
        </w:tc>
        <w:tc>
          <w:tcPr>
            <w:tcW w:w="10307" w:type="dxa"/>
            <w:gridSpan w:val="3"/>
          </w:tcPr>
          <w:p w14:paraId="152538FA" w14:textId="77777777" w:rsidR="009C54A3" w:rsidRDefault="009C54A3" w:rsidP="009C54A3">
            <w:pPr>
              <w:rPr>
                <w:sz w:val="18"/>
                <w:szCs w:val="18"/>
              </w:rPr>
            </w:pPr>
          </w:p>
        </w:tc>
      </w:tr>
    </w:tbl>
    <w:p w14:paraId="654657AD" w14:textId="0E8A8466" w:rsidR="00965C9F" w:rsidRPr="00D32E29" w:rsidRDefault="00965C9F">
      <w:pPr>
        <w:rPr>
          <w:sz w:val="18"/>
          <w:szCs w:val="18"/>
        </w:rPr>
      </w:pPr>
    </w:p>
    <w:sectPr w:rsidR="00965C9F" w:rsidRPr="00D32E29" w:rsidSect="00D32E29">
      <w:pgSz w:w="11900" w:h="16840"/>
      <w:pgMar w:top="227" w:right="227" w:bottom="232" w:left="22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6016"/>
    <w:multiLevelType w:val="multilevel"/>
    <w:tmpl w:val="DA60469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15:restartNumberingAfterBreak="0">
    <w:nsid w:val="024126A6"/>
    <w:multiLevelType w:val="multilevel"/>
    <w:tmpl w:val="DDA0C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B07ED5"/>
    <w:multiLevelType w:val="multilevel"/>
    <w:tmpl w:val="F1F49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E43CD7"/>
    <w:multiLevelType w:val="multilevel"/>
    <w:tmpl w:val="7FC891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 w15:restartNumberingAfterBreak="0">
    <w:nsid w:val="0B1D139B"/>
    <w:multiLevelType w:val="multilevel"/>
    <w:tmpl w:val="C01A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021A30"/>
    <w:multiLevelType w:val="multilevel"/>
    <w:tmpl w:val="D94A979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 w15:restartNumberingAfterBreak="0">
    <w:nsid w:val="11EA6519"/>
    <w:multiLevelType w:val="multilevel"/>
    <w:tmpl w:val="5C8491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 w15:restartNumberingAfterBreak="0">
    <w:nsid w:val="183C716C"/>
    <w:multiLevelType w:val="multilevel"/>
    <w:tmpl w:val="004CB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9668D3"/>
    <w:multiLevelType w:val="multilevel"/>
    <w:tmpl w:val="4520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123B14"/>
    <w:multiLevelType w:val="multilevel"/>
    <w:tmpl w:val="65B44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3C3DB1"/>
    <w:multiLevelType w:val="multilevel"/>
    <w:tmpl w:val="EA462E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 w15:restartNumberingAfterBreak="0">
    <w:nsid w:val="25A01A30"/>
    <w:multiLevelType w:val="multilevel"/>
    <w:tmpl w:val="C06E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3E4AE4"/>
    <w:multiLevelType w:val="multilevel"/>
    <w:tmpl w:val="ACC69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6605E6A"/>
    <w:multiLevelType w:val="multilevel"/>
    <w:tmpl w:val="C148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89819E6"/>
    <w:multiLevelType w:val="multilevel"/>
    <w:tmpl w:val="74182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8CF4E57"/>
    <w:multiLevelType w:val="multilevel"/>
    <w:tmpl w:val="262A9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B23250"/>
    <w:multiLevelType w:val="multilevel"/>
    <w:tmpl w:val="D7602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EB45B87"/>
    <w:multiLevelType w:val="multilevel"/>
    <w:tmpl w:val="122C9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07A7113"/>
    <w:multiLevelType w:val="multilevel"/>
    <w:tmpl w:val="60FAB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E629E9"/>
    <w:multiLevelType w:val="hybridMultilevel"/>
    <w:tmpl w:val="3A54F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4D1D8D"/>
    <w:multiLevelType w:val="hybridMultilevel"/>
    <w:tmpl w:val="A48AD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6E364E"/>
    <w:multiLevelType w:val="multilevel"/>
    <w:tmpl w:val="3364E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6D7385"/>
    <w:multiLevelType w:val="multilevel"/>
    <w:tmpl w:val="1078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5640BA"/>
    <w:multiLevelType w:val="multilevel"/>
    <w:tmpl w:val="ACEA2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1BD3AD3"/>
    <w:multiLevelType w:val="multilevel"/>
    <w:tmpl w:val="E3EA05A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 w15:restartNumberingAfterBreak="0">
    <w:nsid w:val="46561400"/>
    <w:multiLevelType w:val="multilevel"/>
    <w:tmpl w:val="14F0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74B4CD5"/>
    <w:multiLevelType w:val="hybridMultilevel"/>
    <w:tmpl w:val="86563A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6A7BDD"/>
    <w:multiLevelType w:val="multilevel"/>
    <w:tmpl w:val="24B0BF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15:restartNumberingAfterBreak="0">
    <w:nsid w:val="52B53E04"/>
    <w:multiLevelType w:val="multilevel"/>
    <w:tmpl w:val="BCA241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1073FE"/>
    <w:multiLevelType w:val="hybridMultilevel"/>
    <w:tmpl w:val="55EC98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AC61D0C"/>
    <w:multiLevelType w:val="multilevel"/>
    <w:tmpl w:val="1414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1C813D3"/>
    <w:multiLevelType w:val="multilevel"/>
    <w:tmpl w:val="5F64F9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65246FF5"/>
    <w:multiLevelType w:val="hybridMultilevel"/>
    <w:tmpl w:val="AE4C22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FC516F2"/>
    <w:multiLevelType w:val="multilevel"/>
    <w:tmpl w:val="CB5AB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02D4FD0"/>
    <w:multiLevelType w:val="multilevel"/>
    <w:tmpl w:val="4482BB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15:restartNumberingAfterBreak="0">
    <w:nsid w:val="70CE6054"/>
    <w:multiLevelType w:val="multilevel"/>
    <w:tmpl w:val="9F200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A9B5EF2"/>
    <w:multiLevelType w:val="multilevel"/>
    <w:tmpl w:val="5C105C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 w15:restartNumberingAfterBreak="0">
    <w:nsid w:val="7DD06D69"/>
    <w:multiLevelType w:val="multilevel"/>
    <w:tmpl w:val="3F5C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92668968">
    <w:abstractNumId w:val="16"/>
  </w:num>
  <w:num w:numId="2" w16cid:durableId="1438066594">
    <w:abstractNumId w:val="30"/>
  </w:num>
  <w:num w:numId="3" w16cid:durableId="4134192">
    <w:abstractNumId w:val="33"/>
  </w:num>
  <w:num w:numId="4" w16cid:durableId="1411123632">
    <w:abstractNumId w:val="9"/>
  </w:num>
  <w:num w:numId="5" w16cid:durableId="1720127417">
    <w:abstractNumId w:val="23"/>
  </w:num>
  <w:num w:numId="6" w16cid:durableId="708604549">
    <w:abstractNumId w:val="17"/>
  </w:num>
  <w:num w:numId="7" w16cid:durableId="387188379">
    <w:abstractNumId w:val="18"/>
  </w:num>
  <w:num w:numId="8" w16cid:durableId="1671789760">
    <w:abstractNumId w:val="24"/>
  </w:num>
  <w:num w:numId="9" w16cid:durableId="1032077561">
    <w:abstractNumId w:val="37"/>
  </w:num>
  <w:num w:numId="10" w16cid:durableId="1225332071">
    <w:abstractNumId w:val="20"/>
  </w:num>
  <w:num w:numId="11" w16cid:durableId="1571498792">
    <w:abstractNumId w:val="13"/>
  </w:num>
  <w:num w:numId="12" w16cid:durableId="959190021">
    <w:abstractNumId w:val="1"/>
  </w:num>
  <w:num w:numId="13" w16cid:durableId="1736322025">
    <w:abstractNumId w:val="26"/>
  </w:num>
  <w:num w:numId="14" w16cid:durableId="1129931194">
    <w:abstractNumId w:val="6"/>
  </w:num>
  <w:num w:numId="15" w16cid:durableId="971862872">
    <w:abstractNumId w:val="31"/>
  </w:num>
  <w:num w:numId="16" w16cid:durableId="789665156">
    <w:abstractNumId w:val="27"/>
  </w:num>
  <w:num w:numId="17" w16cid:durableId="1057554880">
    <w:abstractNumId w:val="2"/>
  </w:num>
  <w:num w:numId="18" w16cid:durableId="1858734845">
    <w:abstractNumId w:val="5"/>
  </w:num>
  <w:num w:numId="19" w16cid:durableId="438262151">
    <w:abstractNumId w:val="25"/>
  </w:num>
  <w:num w:numId="20" w16cid:durableId="304436198">
    <w:abstractNumId w:val="3"/>
  </w:num>
  <w:num w:numId="21" w16cid:durableId="6715747">
    <w:abstractNumId w:val="7"/>
  </w:num>
  <w:num w:numId="22" w16cid:durableId="9337892">
    <w:abstractNumId w:val="19"/>
  </w:num>
  <w:num w:numId="23" w16cid:durableId="1369143472">
    <w:abstractNumId w:val="36"/>
  </w:num>
  <w:num w:numId="24" w16cid:durableId="741756174">
    <w:abstractNumId w:val="34"/>
  </w:num>
  <w:num w:numId="25" w16cid:durableId="1259100385">
    <w:abstractNumId w:val="4"/>
  </w:num>
  <w:num w:numId="26" w16cid:durableId="413477962">
    <w:abstractNumId w:val="10"/>
  </w:num>
  <w:num w:numId="27" w16cid:durableId="9307868">
    <w:abstractNumId w:val="0"/>
  </w:num>
  <w:num w:numId="28" w16cid:durableId="197209488">
    <w:abstractNumId w:val="12"/>
  </w:num>
  <w:num w:numId="29" w16cid:durableId="1113132522">
    <w:abstractNumId w:val="21"/>
  </w:num>
  <w:num w:numId="30" w16cid:durableId="1964993318">
    <w:abstractNumId w:val="15"/>
  </w:num>
  <w:num w:numId="31" w16cid:durableId="133839983">
    <w:abstractNumId w:val="22"/>
  </w:num>
  <w:num w:numId="32" w16cid:durableId="916985464">
    <w:abstractNumId w:val="28"/>
  </w:num>
  <w:num w:numId="33" w16cid:durableId="631667205">
    <w:abstractNumId w:val="11"/>
  </w:num>
  <w:num w:numId="34" w16cid:durableId="710613009">
    <w:abstractNumId w:val="14"/>
  </w:num>
  <w:num w:numId="35" w16cid:durableId="2135710958">
    <w:abstractNumId w:val="32"/>
  </w:num>
  <w:num w:numId="36" w16cid:durableId="587619220">
    <w:abstractNumId w:val="8"/>
  </w:num>
  <w:num w:numId="37" w16cid:durableId="90470536">
    <w:abstractNumId w:val="29"/>
  </w:num>
  <w:num w:numId="38" w16cid:durableId="191137849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E29"/>
    <w:rsid w:val="0000538D"/>
    <w:rsid w:val="00007135"/>
    <w:rsid w:val="000157B0"/>
    <w:rsid w:val="000449E3"/>
    <w:rsid w:val="00050911"/>
    <w:rsid w:val="00055DE5"/>
    <w:rsid w:val="00063BC3"/>
    <w:rsid w:val="000B2D1C"/>
    <w:rsid w:val="000C7DE1"/>
    <w:rsid w:val="000D275A"/>
    <w:rsid w:val="000F2712"/>
    <w:rsid w:val="00111304"/>
    <w:rsid w:val="00140537"/>
    <w:rsid w:val="00146BF5"/>
    <w:rsid w:val="0015665D"/>
    <w:rsid w:val="00157C0E"/>
    <w:rsid w:val="00166A1D"/>
    <w:rsid w:val="001737E0"/>
    <w:rsid w:val="001C350F"/>
    <w:rsid w:val="001F260B"/>
    <w:rsid w:val="00216097"/>
    <w:rsid w:val="00223ADE"/>
    <w:rsid w:val="00234DBE"/>
    <w:rsid w:val="002539FE"/>
    <w:rsid w:val="0026252E"/>
    <w:rsid w:val="00266413"/>
    <w:rsid w:val="00266606"/>
    <w:rsid w:val="0027541B"/>
    <w:rsid w:val="00285F88"/>
    <w:rsid w:val="00292D57"/>
    <w:rsid w:val="002D32FA"/>
    <w:rsid w:val="00303E75"/>
    <w:rsid w:val="003476C8"/>
    <w:rsid w:val="00353E2F"/>
    <w:rsid w:val="0036133D"/>
    <w:rsid w:val="003B609E"/>
    <w:rsid w:val="003B77DC"/>
    <w:rsid w:val="003F51B4"/>
    <w:rsid w:val="003F7D5D"/>
    <w:rsid w:val="0040757C"/>
    <w:rsid w:val="0042629F"/>
    <w:rsid w:val="0044010D"/>
    <w:rsid w:val="00473E5B"/>
    <w:rsid w:val="00482601"/>
    <w:rsid w:val="00487014"/>
    <w:rsid w:val="0048770C"/>
    <w:rsid w:val="0048781B"/>
    <w:rsid w:val="00492C43"/>
    <w:rsid w:val="004A221D"/>
    <w:rsid w:val="004E19E8"/>
    <w:rsid w:val="0050059D"/>
    <w:rsid w:val="005232E9"/>
    <w:rsid w:val="0053077C"/>
    <w:rsid w:val="00564894"/>
    <w:rsid w:val="0057221F"/>
    <w:rsid w:val="005A45F7"/>
    <w:rsid w:val="005C18CE"/>
    <w:rsid w:val="005C6D68"/>
    <w:rsid w:val="005E5548"/>
    <w:rsid w:val="005F44CE"/>
    <w:rsid w:val="005F4C19"/>
    <w:rsid w:val="005F6E20"/>
    <w:rsid w:val="00602244"/>
    <w:rsid w:val="00605D80"/>
    <w:rsid w:val="0062535F"/>
    <w:rsid w:val="0062640E"/>
    <w:rsid w:val="0062670C"/>
    <w:rsid w:val="00634B73"/>
    <w:rsid w:val="00660FF4"/>
    <w:rsid w:val="00673283"/>
    <w:rsid w:val="0067332D"/>
    <w:rsid w:val="006843D7"/>
    <w:rsid w:val="00697726"/>
    <w:rsid w:val="006A7A64"/>
    <w:rsid w:val="006B64BB"/>
    <w:rsid w:val="006C7080"/>
    <w:rsid w:val="006F7768"/>
    <w:rsid w:val="00730B12"/>
    <w:rsid w:val="00760B26"/>
    <w:rsid w:val="007901B2"/>
    <w:rsid w:val="00793239"/>
    <w:rsid w:val="007C082E"/>
    <w:rsid w:val="007C7389"/>
    <w:rsid w:val="007D18AE"/>
    <w:rsid w:val="007E0B4A"/>
    <w:rsid w:val="007E41F6"/>
    <w:rsid w:val="00812372"/>
    <w:rsid w:val="00840D05"/>
    <w:rsid w:val="0084373F"/>
    <w:rsid w:val="0085642E"/>
    <w:rsid w:val="008621A8"/>
    <w:rsid w:val="008656DA"/>
    <w:rsid w:val="00877553"/>
    <w:rsid w:val="008C698E"/>
    <w:rsid w:val="008E73EA"/>
    <w:rsid w:val="008F2470"/>
    <w:rsid w:val="008F70B4"/>
    <w:rsid w:val="00906C48"/>
    <w:rsid w:val="00925442"/>
    <w:rsid w:val="009428BA"/>
    <w:rsid w:val="00962A1D"/>
    <w:rsid w:val="00963225"/>
    <w:rsid w:val="00965C9F"/>
    <w:rsid w:val="009835BF"/>
    <w:rsid w:val="00994405"/>
    <w:rsid w:val="009A34B2"/>
    <w:rsid w:val="009B31D7"/>
    <w:rsid w:val="009B48F2"/>
    <w:rsid w:val="009C3738"/>
    <w:rsid w:val="009C54A3"/>
    <w:rsid w:val="009D46A7"/>
    <w:rsid w:val="009E5CD0"/>
    <w:rsid w:val="00A03217"/>
    <w:rsid w:val="00A12583"/>
    <w:rsid w:val="00A3652D"/>
    <w:rsid w:val="00A66C7E"/>
    <w:rsid w:val="00A837F8"/>
    <w:rsid w:val="00A873B0"/>
    <w:rsid w:val="00A950F4"/>
    <w:rsid w:val="00AA43B6"/>
    <w:rsid w:val="00AF3C95"/>
    <w:rsid w:val="00B05FFB"/>
    <w:rsid w:val="00B1657B"/>
    <w:rsid w:val="00B53E14"/>
    <w:rsid w:val="00B66593"/>
    <w:rsid w:val="00B94CE5"/>
    <w:rsid w:val="00BA1811"/>
    <w:rsid w:val="00BB6474"/>
    <w:rsid w:val="00BC6CAB"/>
    <w:rsid w:val="00BD3477"/>
    <w:rsid w:val="00BF3090"/>
    <w:rsid w:val="00BF59BF"/>
    <w:rsid w:val="00C063EF"/>
    <w:rsid w:val="00C118A4"/>
    <w:rsid w:val="00C479FA"/>
    <w:rsid w:val="00C74A38"/>
    <w:rsid w:val="00C83B85"/>
    <w:rsid w:val="00C85746"/>
    <w:rsid w:val="00C93177"/>
    <w:rsid w:val="00CA06AA"/>
    <w:rsid w:val="00CA7238"/>
    <w:rsid w:val="00CB29C9"/>
    <w:rsid w:val="00CB44F1"/>
    <w:rsid w:val="00CD1778"/>
    <w:rsid w:val="00CD3AAF"/>
    <w:rsid w:val="00D002F6"/>
    <w:rsid w:val="00D016C1"/>
    <w:rsid w:val="00D32E29"/>
    <w:rsid w:val="00D3575B"/>
    <w:rsid w:val="00D43E8B"/>
    <w:rsid w:val="00D467DE"/>
    <w:rsid w:val="00D6028E"/>
    <w:rsid w:val="00D858F9"/>
    <w:rsid w:val="00D977EA"/>
    <w:rsid w:val="00DA5749"/>
    <w:rsid w:val="00DB0F5B"/>
    <w:rsid w:val="00DD100A"/>
    <w:rsid w:val="00DD5E03"/>
    <w:rsid w:val="00DE757E"/>
    <w:rsid w:val="00E04F2C"/>
    <w:rsid w:val="00E275EC"/>
    <w:rsid w:val="00E672FF"/>
    <w:rsid w:val="00EA07BF"/>
    <w:rsid w:val="00EC1BEF"/>
    <w:rsid w:val="00EC503A"/>
    <w:rsid w:val="00ED3543"/>
    <w:rsid w:val="00F07FD5"/>
    <w:rsid w:val="00F10FF5"/>
    <w:rsid w:val="00F141DB"/>
    <w:rsid w:val="00F337D6"/>
    <w:rsid w:val="00F42194"/>
    <w:rsid w:val="00F53B80"/>
    <w:rsid w:val="00F735AC"/>
    <w:rsid w:val="00F806FE"/>
    <w:rsid w:val="00F879C4"/>
    <w:rsid w:val="00F92762"/>
    <w:rsid w:val="00FB4416"/>
    <w:rsid w:val="00FB6E74"/>
    <w:rsid w:val="00FF30F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B6FC2"/>
  <w14:defaultImageDpi w14:val="32767"/>
  <w15:chartTrackingRefBased/>
  <w15:docId w15:val="{143F894D-2EF6-314E-802B-A52AC08BA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05091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32E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74A38"/>
    <w:rPr>
      <w:color w:val="808080"/>
    </w:rPr>
  </w:style>
  <w:style w:type="paragraph" w:styleId="NormalWeb">
    <w:name w:val="Normal (Web)"/>
    <w:basedOn w:val="Normal"/>
    <w:uiPriority w:val="99"/>
    <w:semiHidden/>
    <w:unhideWhenUsed/>
    <w:rsid w:val="00AF3C95"/>
    <w:pPr>
      <w:spacing w:before="100" w:beforeAutospacing="1" w:after="100" w:afterAutospacing="1"/>
    </w:pPr>
    <w:rPr>
      <w:rFonts w:ascii="Times New Roman" w:eastAsia="Times New Roman" w:hAnsi="Times New Roman" w:cs="Times New Roman"/>
      <w:kern w:val="0"/>
      <w:lang w:val="en-SG"/>
      <w14:ligatures w14:val="none"/>
    </w:rPr>
  </w:style>
  <w:style w:type="paragraph" w:styleId="ListParagraph">
    <w:name w:val="List Paragraph"/>
    <w:basedOn w:val="Normal"/>
    <w:uiPriority w:val="34"/>
    <w:qFormat/>
    <w:rsid w:val="005F4C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6953">
      <w:bodyDiv w:val="1"/>
      <w:marLeft w:val="0"/>
      <w:marRight w:val="0"/>
      <w:marTop w:val="0"/>
      <w:marBottom w:val="0"/>
      <w:divBdr>
        <w:top w:val="none" w:sz="0" w:space="0" w:color="auto"/>
        <w:left w:val="none" w:sz="0" w:space="0" w:color="auto"/>
        <w:bottom w:val="none" w:sz="0" w:space="0" w:color="auto"/>
        <w:right w:val="none" w:sz="0" w:space="0" w:color="auto"/>
      </w:divBdr>
      <w:divsChild>
        <w:div w:id="617416307">
          <w:marLeft w:val="0"/>
          <w:marRight w:val="0"/>
          <w:marTop w:val="0"/>
          <w:marBottom w:val="0"/>
          <w:divBdr>
            <w:top w:val="none" w:sz="0" w:space="0" w:color="auto"/>
            <w:left w:val="none" w:sz="0" w:space="0" w:color="auto"/>
            <w:bottom w:val="none" w:sz="0" w:space="0" w:color="auto"/>
            <w:right w:val="none" w:sz="0" w:space="0" w:color="auto"/>
          </w:divBdr>
          <w:divsChild>
            <w:div w:id="140385680">
              <w:marLeft w:val="0"/>
              <w:marRight w:val="0"/>
              <w:marTop w:val="0"/>
              <w:marBottom w:val="0"/>
              <w:divBdr>
                <w:top w:val="none" w:sz="0" w:space="0" w:color="auto"/>
                <w:left w:val="none" w:sz="0" w:space="0" w:color="auto"/>
                <w:bottom w:val="none" w:sz="0" w:space="0" w:color="auto"/>
                <w:right w:val="none" w:sz="0" w:space="0" w:color="auto"/>
              </w:divBdr>
              <w:divsChild>
                <w:div w:id="1071347901">
                  <w:marLeft w:val="0"/>
                  <w:marRight w:val="0"/>
                  <w:marTop w:val="0"/>
                  <w:marBottom w:val="0"/>
                  <w:divBdr>
                    <w:top w:val="none" w:sz="0" w:space="0" w:color="auto"/>
                    <w:left w:val="none" w:sz="0" w:space="0" w:color="auto"/>
                    <w:bottom w:val="none" w:sz="0" w:space="0" w:color="auto"/>
                    <w:right w:val="none" w:sz="0" w:space="0" w:color="auto"/>
                  </w:divBdr>
                  <w:divsChild>
                    <w:div w:id="105959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6414">
      <w:bodyDiv w:val="1"/>
      <w:marLeft w:val="0"/>
      <w:marRight w:val="0"/>
      <w:marTop w:val="0"/>
      <w:marBottom w:val="0"/>
      <w:divBdr>
        <w:top w:val="none" w:sz="0" w:space="0" w:color="auto"/>
        <w:left w:val="none" w:sz="0" w:space="0" w:color="auto"/>
        <w:bottom w:val="none" w:sz="0" w:space="0" w:color="auto"/>
        <w:right w:val="none" w:sz="0" w:space="0" w:color="auto"/>
      </w:divBdr>
      <w:divsChild>
        <w:div w:id="594675973">
          <w:marLeft w:val="0"/>
          <w:marRight w:val="0"/>
          <w:marTop w:val="0"/>
          <w:marBottom w:val="0"/>
          <w:divBdr>
            <w:top w:val="none" w:sz="0" w:space="0" w:color="auto"/>
            <w:left w:val="none" w:sz="0" w:space="0" w:color="auto"/>
            <w:bottom w:val="none" w:sz="0" w:space="0" w:color="auto"/>
            <w:right w:val="none" w:sz="0" w:space="0" w:color="auto"/>
          </w:divBdr>
          <w:divsChild>
            <w:div w:id="1692297261">
              <w:marLeft w:val="0"/>
              <w:marRight w:val="0"/>
              <w:marTop w:val="0"/>
              <w:marBottom w:val="0"/>
              <w:divBdr>
                <w:top w:val="none" w:sz="0" w:space="0" w:color="auto"/>
                <w:left w:val="none" w:sz="0" w:space="0" w:color="auto"/>
                <w:bottom w:val="none" w:sz="0" w:space="0" w:color="auto"/>
                <w:right w:val="none" w:sz="0" w:space="0" w:color="auto"/>
              </w:divBdr>
              <w:divsChild>
                <w:div w:id="18043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93231">
      <w:bodyDiv w:val="1"/>
      <w:marLeft w:val="0"/>
      <w:marRight w:val="0"/>
      <w:marTop w:val="0"/>
      <w:marBottom w:val="0"/>
      <w:divBdr>
        <w:top w:val="none" w:sz="0" w:space="0" w:color="auto"/>
        <w:left w:val="none" w:sz="0" w:space="0" w:color="auto"/>
        <w:bottom w:val="none" w:sz="0" w:space="0" w:color="auto"/>
        <w:right w:val="none" w:sz="0" w:space="0" w:color="auto"/>
      </w:divBdr>
      <w:divsChild>
        <w:div w:id="651376240">
          <w:marLeft w:val="0"/>
          <w:marRight w:val="0"/>
          <w:marTop w:val="0"/>
          <w:marBottom w:val="0"/>
          <w:divBdr>
            <w:top w:val="none" w:sz="0" w:space="0" w:color="auto"/>
            <w:left w:val="none" w:sz="0" w:space="0" w:color="auto"/>
            <w:bottom w:val="none" w:sz="0" w:space="0" w:color="auto"/>
            <w:right w:val="none" w:sz="0" w:space="0" w:color="auto"/>
          </w:divBdr>
          <w:divsChild>
            <w:div w:id="814564071">
              <w:marLeft w:val="0"/>
              <w:marRight w:val="0"/>
              <w:marTop w:val="0"/>
              <w:marBottom w:val="0"/>
              <w:divBdr>
                <w:top w:val="none" w:sz="0" w:space="0" w:color="auto"/>
                <w:left w:val="none" w:sz="0" w:space="0" w:color="auto"/>
                <w:bottom w:val="none" w:sz="0" w:space="0" w:color="auto"/>
                <w:right w:val="none" w:sz="0" w:space="0" w:color="auto"/>
              </w:divBdr>
              <w:divsChild>
                <w:div w:id="872154527">
                  <w:marLeft w:val="0"/>
                  <w:marRight w:val="0"/>
                  <w:marTop w:val="0"/>
                  <w:marBottom w:val="0"/>
                  <w:divBdr>
                    <w:top w:val="none" w:sz="0" w:space="0" w:color="auto"/>
                    <w:left w:val="none" w:sz="0" w:space="0" w:color="auto"/>
                    <w:bottom w:val="none" w:sz="0" w:space="0" w:color="auto"/>
                    <w:right w:val="none" w:sz="0" w:space="0" w:color="auto"/>
                  </w:divBdr>
                  <w:divsChild>
                    <w:div w:id="212896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60120">
      <w:bodyDiv w:val="1"/>
      <w:marLeft w:val="0"/>
      <w:marRight w:val="0"/>
      <w:marTop w:val="0"/>
      <w:marBottom w:val="0"/>
      <w:divBdr>
        <w:top w:val="none" w:sz="0" w:space="0" w:color="auto"/>
        <w:left w:val="none" w:sz="0" w:space="0" w:color="auto"/>
        <w:bottom w:val="none" w:sz="0" w:space="0" w:color="auto"/>
        <w:right w:val="none" w:sz="0" w:space="0" w:color="auto"/>
      </w:divBdr>
      <w:divsChild>
        <w:div w:id="1437747192">
          <w:marLeft w:val="0"/>
          <w:marRight w:val="0"/>
          <w:marTop w:val="0"/>
          <w:marBottom w:val="0"/>
          <w:divBdr>
            <w:top w:val="none" w:sz="0" w:space="0" w:color="auto"/>
            <w:left w:val="none" w:sz="0" w:space="0" w:color="auto"/>
            <w:bottom w:val="none" w:sz="0" w:space="0" w:color="auto"/>
            <w:right w:val="none" w:sz="0" w:space="0" w:color="auto"/>
          </w:divBdr>
          <w:divsChild>
            <w:div w:id="1213614447">
              <w:marLeft w:val="0"/>
              <w:marRight w:val="0"/>
              <w:marTop w:val="0"/>
              <w:marBottom w:val="0"/>
              <w:divBdr>
                <w:top w:val="none" w:sz="0" w:space="0" w:color="auto"/>
                <w:left w:val="none" w:sz="0" w:space="0" w:color="auto"/>
                <w:bottom w:val="none" w:sz="0" w:space="0" w:color="auto"/>
                <w:right w:val="none" w:sz="0" w:space="0" w:color="auto"/>
              </w:divBdr>
              <w:divsChild>
                <w:div w:id="1141580034">
                  <w:marLeft w:val="0"/>
                  <w:marRight w:val="0"/>
                  <w:marTop w:val="0"/>
                  <w:marBottom w:val="0"/>
                  <w:divBdr>
                    <w:top w:val="none" w:sz="0" w:space="0" w:color="auto"/>
                    <w:left w:val="none" w:sz="0" w:space="0" w:color="auto"/>
                    <w:bottom w:val="none" w:sz="0" w:space="0" w:color="auto"/>
                    <w:right w:val="none" w:sz="0" w:space="0" w:color="auto"/>
                  </w:divBdr>
                  <w:divsChild>
                    <w:div w:id="194098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56747">
      <w:bodyDiv w:val="1"/>
      <w:marLeft w:val="0"/>
      <w:marRight w:val="0"/>
      <w:marTop w:val="0"/>
      <w:marBottom w:val="0"/>
      <w:divBdr>
        <w:top w:val="none" w:sz="0" w:space="0" w:color="auto"/>
        <w:left w:val="none" w:sz="0" w:space="0" w:color="auto"/>
        <w:bottom w:val="none" w:sz="0" w:space="0" w:color="auto"/>
        <w:right w:val="none" w:sz="0" w:space="0" w:color="auto"/>
      </w:divBdr>
      <w:divsChild>
        <w:div w:id="289358152">
          <w:marLeft w:val="0"/>
          <w:marRight w:val="0"/>
          <w:marTop w:val="0"/>
          <w:marBottom w:val="0"/>
          <w:divBdr>
            <w:top w:val="none" w:sz="0" w:space="0" w:color="auto"/>
            <w:left w:val="none" w:sz="0" w:space="0" w:color="auto"/>
            <w:bottom w:val="none" w:sz="0" w:space="0" w:color="auto"/>
            <w:right w:val="none" w:sz="0" w:space="0" w:color="auto"/>
          </w:divBdr>
          <w:divsChild>
            <w:div w:id="1407537832">
              <w:marLeft w:val="0"/>
              <w:marRight w:val="0"/>
              <w:marTop w:val="0"/>
              <w:marBottom w:val="0"/>
              <w:divBdr>
                <w:top w:val="none" w:sz="0" w:space="0" w:color="auto"/>
                <w:left w:val="none" w:sz="0" w:space="0" w:color="auto"/>
                <w:bottom w:val="none" w:sz="0" w:space="0" w:color="auto"/>
                <w:right w:val="none" w:sz="0" w:space="0" w:color="auto"/>
              </w:divBdr>
              <w:divsChild>
                <w:div w:id="1830904337">
                  <w:marLeft w:val="0"/>
                  <w:marRight w:val="0"/>
                  <w:marTop w:val="0"/>
                  <w:marBottom w:val="0"/>
                  <w:divBdr>
                    <w:top w:val="none" w:sz="0" w:space="0" w:color="auto"/>
                    <w:left w:val="none" w:sz="0" w:space="0" w:color="auto"/>
                    <w:bottom w:val="none" w:sz="0" w:space="0" w:color="auto"/>
                    <w:right w:val="none" w:sz="0" w:space="0" w:color="auto"/>
                  </w:divBdr>
                  <w:divsChild>
                    <w:div w:id="26758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24813">
      <w:bodyDiv w:val="1"/>
      <w:marLeft w:val="0"/>
      <w:marRight w:val="0"/>
      <w:marTop w:val="0"/>
      <w:marBottom w:val="0"/>
      <w:divBdr>
        <w:top w:val="none" w:sz="0" w:space="0" w:color="auto"/>
        <w:left w:val="none" w:sz="0" w:space="0" w:color="auto"/>
        <w:bottom w:val="none" w:sz="0" w:space="0" w:color="auto"/>
        <w:right w:val="none" w:sz="0" w:space="0" w:color="auto"/>
      </w:divBdr>
      <w:divsChild>
        <w:div w:id="1255673694">
          <w:marLeft w:val="0"/>
          <w:marRight w:val="0"/>
          <w:marTop w:val="0"/>
          <w:marBottom w:val="0"/>
          <w:divBdr>
            <w:top w:val="none" w:sz="0" w:space="0" w:color="auto"/>
            <w:left w:val="none" w:sz="0" w:space="0" w:color="auto"/>
            <w:bottom w:val="none" w:sz="0" w:space="0" w:color="auto"/>
            <w:right w:val="none" w:sz="0" w:space="0" w:color="auto"/>
          </w:divBdr>
          <w:divsChild>
            <w:div w:id="312224733">
              <w:marLeft w:val="0"/>
              <w:marRight w:val="0"/>
              <w:marTop w:val="0"/>
              <w:marBottom w:val="0"/>
              <w:divBdr>
                <w:top w:val="none" w:sz="0" w:space="0" w:color="auto"/>
                <w:left w:val="none" w:sz="0" w:space="0" w:color="auto"/>
                <w:bottom w:val="none" w:sz="0" w:space="0" w:color="auto"/>
                <w:right w:val="none" w:sz="0" w:space="0" w:color="auto"/>
              </w:divBdr>
              <w:divsChild>
                <w:div w:id="744381203">
                  <w:marLeft w:val="0"/>
                  <w:marRight w:val="0"/>
                  <w:marTop w:val="0"/>
                  <w:marBottom w:val="0"/>
                  <w:divBdr>
                    <w:top w:val="none" w:sz="0" w:space="0" w:color="auto"/>
                    <w:left w:val="none" w:sz="0" w:space="0" w:color="auto"/>
                    <w:bottom w:val="none" w:sz="0" w:space="0" w:color="auto"/>
                    <w:right w:val="none" w:sz="0" w:space="0" w:color="auto"/>
                  </w:divBdr>
                  <w:divsChild>
                    <w:div w:id="327489425">
                      <w:marLeft w:val="0"/>
                      <w:marRight w:val="0"/>
                      <w:marTop w:val="0"/>
                      <w:marBottom w:val="0"/>
                      <w:divBdr>
                        <w:top w:val="none" w:sz="0" w:space="0" w:color="auto"/>
                        <w:left w:val="none" w:sz="0" w:space="0" w:color="auto"/>
                        <w:bottom w:val="none" w:sz="0" w:space="0" w:color="auto"/>
                        <w:right w:val="none" w:sz="0" w:space="0" w:color="auto"/>
                      </w:divBdr>
                    </w:div>
                  </w:divsChild>
                </w:div>
                <w:div w:id="687869613">
                  <w:marLeft w:val="0"/>
                  <w:marRight w:val="0"/>
                  <w:marTop w:val="0"/>
                  <w:marBottom w:val="0"/>
                  <w:divBdr>
                    <w:top w:val="none" w:sz="0" w:space="0" w:color="auto"/>
                    <w:left w:val="none" w:sz="0" w:space="0" w:color="auto"/>
                    <w:bottom w:val="none" w:sz="0" w:space="0" w:color="auto"/>
                    <w:right w:val="none" w:sz="0" w:space="0" w:color="auto"/>
                  </w:divBdr>
                  <w:divsChild>
                    <w:div w:id="13619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60618">
      <w:bodyDiv w:val="1"/>
      <w:marLeft w:val="0"/>
      <w:marRight w:val="0"/>
      <w:marTop w:val="0"/>
      <w:marBottom w:val="0"/>
      <w:divBdr>
        <w:top w:val="none" w:sz="0" w:space="0" w:color="auto"/>
        <w:left w:val="none" w:sz="0" w:space="0" w:color="auto"/>
        <w:bottom w:val="none" w:sz="0" w:space="0" w:color="auto"/>
        <w:right w:val="none" w:sz="0" w:space="0" w:color="auto"/>
      </w:divBdr>
      <w:divsChild>
        <w:div w:id="396317989">
          <w:marLeft w:val="0"/>
          <w:marRight w:val="0"/>
          <w:marTop w:val="0"/>
          <w:marBottom w:val="0"/>
          <w:divBdr>
            <w:top w:val="none" w:sz="0" w:space="0" w:color="auto"/>
            <w:left w:val="none" w:sz="0" w:space="0" w:color="auto"/>
            <w:bottom w:val="none" w:sz="0" w:space="0" w:color="auto"/>
            <w:right w:val="none" w:sz="0" w:space="0" w:color="auto"/>
          </w:divBdr>
          <w:divsChild>
            <w:div w:id="534198944">
              <w:marLeft w:val="0"/>
              <w:marRight w:val="0"/>
              <w:marTop w:val="0"/>
              <w:marBottom w:val="0"/>
              <w:divBdr>
                <w:top w:val="none" w:sz="0" w:space="0" w:color="auto"/>
                <w:left w:val="none" w:sz="0" w:space="0" w:color="auto"/>
                <w:bottom w:val="none" w:sz="0" w:space="0" w:color="auto"/>
                <w:right w:val="none" w:sz="0" w:space="0" w:color="auto"/>
              </w:divBdr>
              <w:divsChild>
                <w:div w:id="1562446019">
                  <w:marLeft w:val="0"/>
                  <w:marRight w:val="0"/>
                  <w:marTop w:val="0"/>
                  <w:marBottom w:val="0"/>
                  <w:divBdr>
                    <w:top w:val="none" w:sz="0" w:space="0" w:color="auto"/>
                    <w:left w:val="none" w:sz="0" w:space="0" w:color="auto"/>
                    <w:bottom w:val="none" w:sz="0" w:space="0" w:color="auto"/>
                    <w:right w:val="none" w:sz="0" w:space="0" w:color="auto"/>
                  </w:divBdr>
                  <w:divsChild>
                    <w:div w:id="197089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49282">
      <w:bodyDiv w:val="1"/>
      <w:marLeft w:val="0"/>
      <w:marRight w:val="0"/>
      <w:marTop w:val="0"/>
      <w:marBottom w:val="0"/>
      <w:divBdr>
        <w:top w:val="none" w:sz="0" w:space="0" w:color="auto"/>
        <w:left w:val="none" w:sz="0" w:space="0" w:color="auto"/>
        <w:bottom w:val="none" w:sz="0" w:space="0" w:color="auto"/>
        <w:right w:val="none" w:sz="0" w:space="0" w:color="auto"/>
      </w:divBdr>
      <w:divsChild>
        <w:div w:id="946084185">
          <w:marLeft w:val="0"/>
          <w:marRight w:val="0"/>
          <w:marTop w:val="0"/>
          <w:marBottom w:val="0"/>
          <w:divBdr>
            <w:top w:val="none" w:sz="0" w:space="0" w:color="auto"/>
            <w:left w:val="none" w:sz="0" w:space="0" w:color="auto"/>
            <w:bottom w:val="none" w:sz="0" w:space="0" w:color="auto"/>
            <w:right w:val="none" w:sz="0" w:space="0" w:color="auto"/>
          </w:divBdr>
          <w:divsChild>
            <w:div w:id="1085877549">
              <w:marLeft w:val="0"/>
              <w:marRight w:val="0"/>
              <w:marTop w:val="0"/>
              <w:marBottom w:val="0"/>
              <w:divBdr>
                <w:top w:val="none" w:sz="0" w:space="0" w:color="auto"/>
                <w:left w:val="none" w:sz="0" w:space="0" w:color="auto"/>
                <w:bottom w:val="none" w:sz="0" w:space="0" w:color="auto"/>
                <w:right w:val="none" w:sz="0" w:space="0" w:color="auto"/>
              </w:divBdr>
              <w:divsChild>
                <w:div w:id="45167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07055">
      <w:bodyDiv w:val="1"/>
      <w:marLeft w:val="0"/>
      <w:marRight w:val="0"/>
      <w:marTop w:val="0"/>
      <w:marBottom w:val="0"/>
      <w:divBdr>
        <w:top w:val="none" w:sz="0" w:space="0" w:color="auto"/>
        <w:left w:val="none" w:sz="0" w:space="0" w:color="auto"/>
        <w:bottom w:val="none" w:sz="0" w:space="0" w:color="auto"/>
        <w:right w:val="none" w:sz="0" w:space="0" w:color="auto"/>
      </w:divBdr>
      <w:divsChild>
        <w:div w:id="1957054579">
          <w:marLeft w:val="0"/>
          <w:marRight w:val="0"/>
          <w:marTop w:val="0"/>
          <w:marBottom w:val="0"/>
          <w:divBdr>
            <w:top w:val="none" w:sz="0" w:space="0" w:color="auto"/>
            <w:left w:val="none" w:sz="0" w:space="0" w:color="auto"/>
            <w:bottom w:val="none" w:sz="0" w:space="0" w:color="auto"/>
            <w:right w:val="none" w:sz="0" w:space="0" w:color="auto"/>
          </w:divBdr>
          <w:divsChild>
            <w:div w:id="527790398">
              <w:marLeft w:val="0"/>
              <w:marRight w:val="0"/>
              <w:marTop w:val="0"/>
              <w:marBottom w:val="0"/>
              <w:divBdr>
                <w:top w:val="none" w:sz="0" w:space="0" w:color="auto"/>
                <w:left w:val="none" w:sz="0" w:space="0" w:color="auto"/>
                <w:bottom w:val="none" w:sz="0" w:space="0" w:color="auto"/>
                <w:right w:val="none" w:sz="0" w:space="0" w:color="auto"/>
              </w:divBdr>
              <w:divsChild>
                <w:div w:id="8160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80525">
      <w:bodyDiv w:val="1"/>
      <w:marLeft w:val="0"/>
      <w:marRight w:val="0"/>
      <w:marTop w:val="0"/>
      <w:marBottom w:val="0"/>
      <w:divBdr>
        <w:top w:val="none" w:sz="0" w:space="0" w:color="auto"/>
        <w:left w:val="none" w:sz="0" w:space="0" w:color="auto"/>
        <w:bottom w:val="none" w:sz="0" w:space="0" w:color="auto"/>
        <w:right w:val="none" w:sz="0" w:space="0" w:color="auto"/>
      </w:divBdr>
      <w:divsChild>
        <w:div w:id="1242644318">
          <w:marLeft w:val="0"/>
          <w:marRight w:val="0"/>
          <w:marTop w:val="0"/>
          <w:marBottom w:val="0"/>
          <w:divBdr>
            <w:top w:val="none" w:sz="0" w:space="0" w:color="auto"/>
            <w:left w:val="none" w:sz="0" w:space="0" w:color="auto"/>
            <w:bottom w:val="none" w:sz="0" w:space="0" w:color="auto"/>
            <w:right w:val="none" w:sz="0" w:space="0" w:color="auto"/>
          </w:divBdr>
          <w:divsChild>
            <w:div w:id="951401531">
              <w:marLeft w:val="0"/>
              <w:marRight w:val="0"/>
              <w:marTop w:val="0"/>
              <w:marBottom w:val="0"/>
              <w:divBdr>
                <w:top w:val="none" w:sz="0" w:space="0" w:color="auto"/>
                <w:left w:val="none" w:sz="0" w:space="0" w:color="auto"/>
                <w:bottom w:val="none" w:sz="0" w:space="0" w:color="auto"/>
                <w:right w:val="none" w:sz="0" w:space="0" w:color="auto"/>
              </w:divBdr>
              <w:divsChild>
                <w:div w:id="140935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02265">
      <w:bodyDiv w:val="1"/>
      <w:marLeft w:val="0"/>
      <w:marRight w:val="0"/>
      <w:marTop w:val="0"/>
      <w:marBottom w:val="0"/>
      <w:divBdr>
        <w:top w:val="none" w:sz="0" w:space="0" w:color="auto"/>
        <w:left w:val="none" w:sz="0" w:space="0" w:color="auto"/>
        <w:bottom w:val="none" w:sz="0" w:space="0" w:color="auto"/>
        <w:right w:val="none" w:sz="0" w:space="0" w:color="auto"/>
      </w:divBdr>
      <w:divsChild>
        <w:div w:id="1438794824">
          <w:marLeft w:val="0"/>
          <w:marRight w:val="0"/>
          <w:marTop w:val="0"/>
          <w:marBottom w:val="0"/>
          <w:divBdr>
            <w:top w:val="none" w:sz="0" w:space="0" w:color="auto"/>
            <w:left w:val="none" w:sz="0" w:space="0" w:color="auto"/>
            <w:bottom w:val="none" w:sz="0" w:space="0" w:color="auto"/>
            <w:right w:val="none" w:sz="0" w:space="0" w:color="auto"/>
          </w:divBdr>
          <w:divsChild>
            <w:div w:id="1570844741">
              <w:marLeft w:val="0"/>
              <w:marRight w:val="0"/>
              <w:marTop w:val="0"/>
              <w:marBottom w:val="0"/>
              <w:divBdr>
                <w:top w:val="none" w:sz="0" w:space="0" w:color="auto"/>
                <w:left w:val="none" w:sz="0" w:space="0" w:color="auto"/>
                <w:bottom w:val="none" w:sz="0" w:space="0" w:color="auto"/>
                <w:right w:val="none" w:sz="0" w:space="0" w:color="auto"/>
              </w:divBdr>
              <w:divsChild>
                <w:div w:id="1788115926">
                  <w:marLeft w:val="0"/>
                  <w:marRight w:val="0"/>
                  <w:marTop w:val="0"/>
                  <w:marBottom w:val="0"/>
                  <w:divBdr>
                    <w:top w:val="none" w:sz="0" w:space="0" w:color="auto"/>
                    <w:left w:val="none" w:sz="0" w:space="0" w:color="auto"/>
                    <w:bottom w:val="none" w:sz="0" w:space="0" w:color="auto"/>
                    <w:right w:val="none" w:sz="0" w:space="0" w:color="auto"/>
                  </w:divBdr>
                  <w:divsChild>
                    <w:div w:id="66763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67003">
      <w:bodyDiv w:val="1"/>
      <w:marLeft w:val="0"/>
      <w:marRight w:val="0"/>
      <w:marTop w:val="0"/>
      <w:marBottom w:val="0"/>
      <w:divBdr>
        <w:top w:val="none" w:sz="0" w:space="0" w:color="auto"/>
        <w:left w:val="none" w:sz="0" w:space="0" w:color="auto"/>
        <w:bottom w:val="none" w:sz="0" w:space="0" w:color="auto"/>
        <w:right w:val="none" w:sz="0" w:space="0" w:color="auto"/>
      </w:divBdr>
      <w:divsChild>
        <w:div w:id="2064137384">
          <w:marLeft w:val="0"/>
          <w:marRight w:val="0"/>
          <w:marTop w:val="0"/>
          <w:marBottom w:val="0"/>
          <w:divBdr>
            <w:top w:val="none" w:sz="0" w:space="0" w:color="auto"/>
            <w:left w:val="none" w:sz="0" w:space="0" w:color="auto"/>
            <w:bottom w:val="none" w:sz="0" w:space="0" w:color="auto"/>
            <w:right w:val="none" w:sz="0" w:space="0" w:color="auto"/>
          </w:divBdr>
          <w:divsChild>
            <w:div w:id="1547370629">
              <w:marLeft w:val="0"/>
              <w:marRight w:val="0"/>
              <w:marTop w:val="0"/>
              <w:marBottom w:val="0"/>
              <w:divBdr>
                <w:top w:val="none" w:sz="0" w:space="0" w:color="auto"/>
                <w:left w:val="none" w:sz="0" w:space="0" w:color="auto"/>
                <w:bottom w:val="none" w:sz="0" w:space="0" w:color="auto"/>
                <w:right w:val="none" w:sz="0" w:space="0" w:color="auto"/>
              </w:divBdr>
              <w:divsChild>
                <w:div w:id="1294291646">
                  <w:marLeft w:val="0"/>
                  <w:marRight w:val="0"/>
                  <w:marTop w:val="0"/>
                  <w:marBottom w:val="0"/>
                  <w:divBdr>
                    <w:top w:val="none" w:sz="0" w:space="0" w:color="auto"/>
                    <w:left w:val="none" w:sz="0" w:space="0" w:color="auto"/>
                    <w:bottom w:val="none" w:sz="0" w:space="0" w:color="auto"/>
                    <w:right w:val="none" w:sz="0" w:space="0" w:color="auto"/>
                  </w:divBdr>
                  <w:divsChild>
                    <w:div w:id="14892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24309">
      <w:bodyDiv w:val="1"/>
      <w:marLeft w:val="0"/>
      <w:marRight w:val="0"/>
      <w:marTop w:val="0"/>
      <w:marBottom w:val="0"/>
      <w:divBdr>
        <w:top w:val="none" w:sz="0" w:space="0" w:color="auto"/>
        <w:left w:val="none" w:sz="0" w:space="0" w:color="auto"/>
        <w:bottom w:val="none" w:sz="0" w:space="0" w:color="auto"/>
        <w:right w:val="none" w:sz="0" w:space="0" w:color="auto"/>
      </w:divBdr>
      <w:divsChild>
        <w:div w:id="1193614221">
          <w:marLeft w:val="0"/>
          <w:marRight w:val="0"/>
          <w:marTop w:val="0"/>
          <w:marBottom w:val="0"/>
          <w:divBdr>
            <w:top w:val="none" w:sz="0" w:space="0" w:color="auto"/>
            <w:left w:val="none" w:sz="0" w:space="0" w:color="auto"/>
            <w:bottom w:val="none" w:sz="0" w:space="0" w:color="auto"/>
            <w:right w:val="none" w:sz="0" w:space="0" w:color="auto"/>
          </w:divBdr>
          <w:divsChild>
            <w:div w:id="124584892">
              <w:marLeft w:val="0"/>
              <w:marRight w:val="0"/>
              <w:marTop w:val="0"/>
              <w:marBottom w:val="0"/>
              <w:divBdr>
                <w:top w:val="none" w:sz="0" w:space="0" w:color="auto"/>
                <w:left w:val="none" w:sz="0" w:space="0" w:color="auto"/>
                <w:bottom w:val="none" w:sz="0" w:space="0" w:color="auto"/>
                <w:right w:val="none" w:sz="0" w:space="0" w:color="auto"/>
              </w:divBdr>
              <w:divsChild>
                <w:div w:id="1284531561">
                  <w:marLeft w:val="0"/>
                  <w:marRight w:val="0"/>
                  <w:marTop w:val="0"/>
                  <w:marBottom w:val="0"/>
                  <w:divBdr>
                    <w:top w:val="none" w:sz="0" w:space="0" w:color="auto"/>
                    <w:left w:val="none" w:sz="0" w:space="0" w:color="auto"/>
                    <w:bottom w:val="none" w:sz="0" w:space="0" w:color="auto"/>
                    <w:right w:val="none" w:sz="0" w:space="0" w:color="auto"/>
                  </w:divBdr>
                  <w:divsChild>
                    <w:div w:id="111420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37309">
      <w:bodyDiv w:val="1"/>
      <w:marLeft w:val="0"/>
      <w:marRight w:val="0"/>
      <w:marTop w:val="0"/>
      <w:marBottom w:val="0"/>
      <w:divBdr>
        <w:top w:val="none" w:sz="0" w:space="0" w:color="auto"/>
        <w:left w:val="none" w:sz="0" w:space="0" w:color="auto"/>
        <w:bottom w:val="none" w:sz="0" w:space="0" w:color="auto"/>
        <w:right w:val="none" w:sz="0" w:space="0" w:color="auto"/>
      </w:divBdr>
      <w:divsChild>
        <w:div w:id="664673275">
          <w:marLeft w:val="0"/>
          <w:marRight w:val="0"/>
          <w:marTop w:val="0"/>
          <w:marBottom w:val="0"/>
          <w:divBdr>
            <w:top w:val="none" w:sz="0" w:space="0" w:color="auto"/>
            <w:left w:val="none" w:sz="0" w:space="0" w:color="auto"/>
            <w:bottom w:val="none" w:sz="0" w:space="0" w:color="auto"/>
            <w:right w:val="none" w:sz="0" w:space="0" w:color="auto"/>
          </w:divBdr>
          <w:divsChild>
            <w:div w:id="1036004536">
              <w:marLeft w:val="0"/>
              <w:marRight w:val="0"/>
              <w:marTop w:val="0"/>
              <w:marBottom w:val="0"/>
              <w:divBdr>
                <w:top w:val="none" w:sz="0" w:space="0" w:color="auto"/>
                <w:left w:val="none" w:sz="0" w:space="0" w:color="auto"/>
                <w:bottom w:val="none" w:sz="0" w:space="0" w:color="auto"/>
                <w:right w:val="none" w:sz="0" w:space="0" w:color="auto"/>
              </w:divBdr>
              <w:divsChild>
                <w:div w:id="958685716">
                  <w:marLeft w:val="0"/>
                  <w:marRight w:val="0"/>
                  <w:marTop w:val="0"/>
                  <w:marBottom w:val="0"/>
                  <w:divBdr>
                    <w:top w:val="none" w:sz="0" w:space="0" w:color="auto"/>
                    <w:left w:val="none" w:sz="0" w:space="0" w:color="auto"/>
                    <w:bottom w:val="none" w:sz="0" w:space="0" w:color="auto"/>
                    <w:right w:val="none" w:sz="0" w:space="0" w:color="auto"/>
                  </w:divBdr>
                </w:div>
              </w:divsChild>
            </w:div>
            <w:div w:id="2058240067">
              <w:marLeft w:val="0"/>
              <w:marRight w:val="0"/>
              <w:marTop w:val="0"/>
              <w:marBottom w:val="0"/>
              <w:divBdr>
                <w:top w:val="none" w:sz="0" w:space="0" w:color="auto"/>
                <w:left w:val="none" w:sz="0" w:space="0" w:color="auto"/>
                <w:bottom w:val="none" w:sz="0" w:space="0" w:color="auto"/>
                <w:right w:val="none" w:sz="0" w:space="0" w:color="auto"/>
              </w:divBdr>
              <w:divsChild>
                <w:div w:id="791753721">
                  <w:marLeft w:val="0"/>
                  <w:marRight w:val="0"/>
                  <w:marTop w:val="0"/>
                  <w:marBottom w:val="0"/>
                  <w:divBdr>
                    <w:top w:val="none" w:sz="0" w:space="0" w:color="auto"/>
                    <w:left w:val="none" w:sz="0" w:space="0" w:color="auto"/>
                    <w:bottom w:val="none" w:sz="0" w:space="0" w:color="auto"/>
                    <w:right w:val="none" w:sz="0" w:space="0" w:color="auto"/>
                  </w:divBdr>
                </w:div>
              </w:divsChild>
            </w:div>
            <w:div w:id="1348403814">
              <w:marLeft w:val="0"/>
              <w:marRight w:val="0"/>
              <w:marTop w:val="0"/>
              <w:marBottom w:val="0"/>
              <w:divBdr>
                <w:top w:val="none" w:sz="0" w:space="0" w:color="auto"/>
                <w:left w:val="none" w:sz="0" w:space="0" w:color="auto"/>
                <w:bottom w:val="none" w:sz="0" w:space="0" w:color="auto"/>
                <w:right w:val="none" w:sz="0" w:space="0" w:color="auto"/>
              </w:divBdr>
              <w:divsChild>
                <w:div w:id="1589192835">
                  <w:marLeft w:val="0"/>
                  <w:marRight w:val="0"/>
                  <w:marTop w:val="0"/>
                  <w:marBottom w:val="0"/>
                  <w:divBdr>
                    <w:top w:val="none" w:sz="0" w:space="0" w:color="auto"/>
                    <w:left w:val="none" w:sz="0" w:space="0" w:color="auto"/>
                    <w:bottom w:val="none" w:sz="0" w:space="0" w:color="auto"/>
                    <w:right w:val="none" w:sz="0" w:space="0" w:color="auto"/>
                  </w:divBdr>
                </w:div>
              </w:divsChild>
            </w:div>
            <w:div w:id="263273806">
              <w:marLeft w:val="0"/>
              <w:marRight w:val="0"/>
              <w:marTop w:val="0"/>
              <w:marBottom w:val="0"/>
              <w:divBdr>
                <w:top w:val="none" w:sz="0" w:space="0" w:color="auto"/>
                <w:left w:val="none" w:sz="0" w:space="0" w:color="auto"/>
                <w:bottom w:val="none" w:sz="0" w:space="0" w:color="auto"/>
                <w:right w:val="none" w:sz="0" w:space="0" w:color="auto"/>
              </w:divBdr>
              <w:divsChild>
                <w:div w:id="177893074">
                  <w:marLeft w:val="0"/>
                  <w:marRight w:val="0"/>
                  <w:marTop w:val="0"/>
                  <w:marBottom w:val="0"/>
                  <w:divBdr>
                    <w:top w:val="none" w:sz="0" w:space="0" w:color="auto"/>
                    <w:left w:val="none" w:sz="0" w:space="0" w:color="auto"/>
                    <w:bottom w:val="none" w:sz="0" w:space="0" w:color="auto"/>
                    <w:right w:val="none" w:sz="0" w:space="0" w:color="auto"/>
                  </w:divBdr>
                </w:div>
              </w:divsChild>
            </w:div>
            <w:div w:id="410932979">
              <w:marLeft w:val="0"/>
              <w:marRight w:val="0"/>
              <w:marTop w:val="0"/>
              <w:marBottom w:val="0"/>
              <w:divBdr>
                <w:top w:val="none" w:sz="0" w:space="0" w:color="auto"/>
                <w:left w:val="none" w:sz="0" w:space="0" w:color="auto"/>
                <w:bottom w:val="none" w:sz="0" w:space="0" w:color="auto"/>
                <w:right w:val="none" w:sz="0" w:space="0" w:color="auto"/>
              </w:divBdr>
              <w:divsChild>
                <w:div w:id="9456479">
                  <w:marLeft w:val="0"/>
                  <w:marRight w:val="0"/>
                  <w:marTop w:val="0"/>
                  <w:marBottom w:val="0"/>
                  <w:divBdr>
                    <w:top w:val="none" w:sz="0" w:space="0" w:color="auto"/>
                    <w:left w:val="none" w:sz="0" w:space="0" w:color="auto"/>
                    <w:bottom w:val="none" w:sz="0" w:space="0" w:color="auto"/>
                    <w:right w:val="none" w:sz="0" w:space="0" w:color="auto"/>
                  </w:divBdr>
                </w:div>
              </w:divsChild>
            </w:div>
            <w:div w:id="750850395">
              <w:marLeft w:val="0"/>
              <w:marRight w:val="0"/>
              <w:marTop w:val="0"/>
              <w:marBottom w:val="0"/>
              <w:divBdr>
                <w:top w:val="none" w:sz="0" w:space="0" w:color="auto"/>
                <w:left w:val="none" w:sz="0" w:space="0" w:color="auto"/>
                <w:bottom w:val="none" w:sz="0" w:space="0" w:color="auto"/>
                <w:right w:val="none" w:sz="0" w:space="0" w:color="auto"/>
              </w:divBdr>
              <w:divsChild>
                <w:div w:id="1036660113">
                  <w:marLeft w:val="0"/>
                  <w:marRight w:val="0"/>
                  <w:marTop w:val="0"/>
                  <w:marBottom w:val="0"/>
                  <w:divBdr>
                    <w:top w:val="none" w:sz="0" w:space="0" w:color="auto"/>
                    <w:left w:val="none" w:sz="0" w:space="0" w:color="auto"/>
                    <w:bottom w:val="none" w:sz="0" w:space="0" w:color="auto"/>
                    <w:right w:val="none" w:sz="0" w:space="0" w:color="auto"/>
                  </w:divBdr>
                </w:div>
              </w:divsChild>
            </w:div>
            <w:div w:id="378893315">
              <w:marLeft w:val="0"/>
              <w:marRight w:val="0"/>
              <w:marTop w:val="0"/>
              <w:marBottom w:val="0"/>
              <w:divBdr>
                <w:top w:val="none" w:sz="0" w:space="0" w:color="auto"/>
                <w:left w:val="none" w:sz="0" w:space="0" w:color="auto"/>
                <w:bottom w:val="none" w:sz="0" w:space="0" w:color="auto"/>
                <w:right w:val="none" w:sz="0" w:space="0" w:color="auto"/>
              </w:divBdr>
              <w:divsChild>
                <w:div w:id="1701738018">
                  <w:marLeft w:val="0"/>
                  <w:marRight w:val="0"/>
                  <w:marTop w:val="0"/>
                  <w:marBottom w:val="0"/>
                  <w:divBdr>
                    <w:top w:val="none" w:sz="0" w:space="0" w:color="auto"/>
                    <w:left w:val="none" w:sz="0" w:space="0" w:color="auto"/>
                    <w:bottom w:val="none" w:sz="0" w:space="0" w:color="auto"/>
                    <w:right w:val="none" w:sz="0" w:space="0" w:color="auto"/>
                  </w:divBdr>
                </w:div>
              </w:divsChild>
            </w:div>
            <w:div w:id="1051880726">
              <w:marLeft w:val="0"/>
              <w:marRight w:val="0"/>
              <w:marTop w:val="0"/>
              <w:marBottom w:val="0"/>
              <w:divBdr>
                <w:top w:val="none" w:sz="0" w:space="0" w:color="auto"/>
                <w:left w:val="none" w:sz="0" w:space="0" w:color="auto"/>
                <w:bottom w:val="none" w:sz="0" w:space="0" w:color="auto"/>
                <w:right w:val="none" w:sz="0" w:space="0" w:color="auto"/>
              </w:divBdr>
              <w:divsChild>
                <w:div w:id="1089548159">
                  <w:marLeft w:val="0"/>
                  <w:marRight w:val="0"/>
                  <w:marTop w:val="0"/>
                  <w:marBottom w:val="0"/>
                  <w:divBdr>
                    <w:top w:val="none" w:sz="0" w:space="0" w:color="auto"/>
                    <w:left w:val="none" w:sz="0" w:space="0" w:color="auto"/>
                    <w:bottom w:val="none" w:sz="0" w:space="0" w:color="auto"/>
                    <w:right w:val="none" w:sz="0" w:space="0" w:color="auto"/>
                  </w:divBdr>
                </w:div>
              </w:divsChild>
            </w:div>
            <w:div w:id="527643245">
              <w:marLeft w:val="0"/>
              <w:marRight w:val="0"/>
              <w:marTop w:val="0"/>
              <w:marBottom w:val="0"/>
              <w:divBdr>
                <w:top w:val="none" w:sz="0" w:space="0" w:color="auto"/>
                <w:left w:val="none" w:sz="0" w:space="0" w:color="auto"/>
                <w:bottom w:val="none" w:sz="0" w:space="0" w:color="auto"/>
                <w:right w:val="none" w:sz="0" w:space="0" w:color="auto"/>
              </w:divBdr>
              <w:divsChild>
                <w:div w:id="392391782">
                  <w:marLeft w:val="0"/>
                  <w:marRight w:val="0"/>
                  <w:marTop w:val="0"/>
                  <w:marBottom w:val="0"/>
                  <w:divBdr>
                    <w:top w:val="none" w:sz="0" w:space="0" w:color="auto"/>
                    <w:left w:val="none" w:sz="0" w:space="0" w:color="auto"/>
                    <w:bottom w:val="none" w:sz="0" w:space="0" w:color="auto"/>
                    <w:right w:val="none" w:sz="0" w:space="0" w:color="auto"/>
                  </w:divBdr>
                </w:div>
              </w:divsChild>
            </w:div>
            <w:div w:id="1195147041">
              <w:marLeft w:val="0"/>
              <w:marRight w:val="0"/>
              <w:marTop w:val="0"/>
              <w:marBottom w:val="0"/>
              <w:divBdr>
                <w:top w:val="none" w:sz="0" w:space="0" w:color="auto"/>
                <w:left w:val="none" w:sz="0" w:space="0" w:color="auto"/>
                <w:bottom w:val="none" w:sz="0" w:space="0" w:color="auto"/>
                <w:right w:val="none" w:sz="0" w:space="0" w:color="auto"/>
              </w:divBdr>
              <w:divsChild>
                <w:div w:id="188615049">
                  <w:marLeft w:val="0"/>
                  <w:marRight w:val="0"/>
                  <w:marTop w:val="0"/>
                  <w:marBottom w:val="0"/>
                  <w:divBdr>
                    <w:top w:val="none" w:sz="0" w:space="0" w:color="auto"/>
                    <w:left w:val="none" w:sz="0" w:space="0" w:color="auto"/>
                    <w:bottom w:val="none" w:sz="0" w:space="0" w:color="auto"/>
                    <w:right w:val="none" w:sz="0" w:space="0" w:color="auto"/>
                  </w:divBdr>
                </w:div>
              </w:divsChild>
            </w:div>
            <w:div w:id="1699575737">
              <w:marLeft w:val="0"/>
              <w:marRight w:val="0"/>
              <w:marTop w:val="0"/>
              <w:marBottom w:val="0"/>
              <w:divBdr>
                <w:top w:val="none" w:sz="0" w:space="0" w:color="auto"/>
                <w:left w:val="none" w:sz="0" w:space="0" w:color="auto"/>
                <w:bottom w:val="none" w:sz="0" w:space="0" w:color="auto"/>
                <w:right w:val="none" w:sz="0" w:space="0" w:color="auto"/>
              </w:divBdr>
              <w:divsChild>
                <w:div w:id="975447936">
                  <w:marLeft w:val="0"/>
                  <w:marRight w:val="0"/>
                  <w:marTop w:val="0"/>
                  <w:marBottom w:val="0"/>
                  <w:divBdr>
                    <w:top w:val="none" w:sz="0" w:space="0" w:color="auto"/>
                    <w:left w:val="none" w:sz="0" w:space="0" w:color="auto"/>
                    <w:bottom w:val="none" w:sz="0" w:space="0" w:color="auto"/>
                    <w:right w:val="none" w:sz="0" w:space="0" w:color="auto"/>
                  </w:divBdr>
                </w:div>
              </w:divsChild>
            </w:div>
            <w:div w:id="111411737">
              <w:marLeft w:val="0"/>
              <w:marRight w:val="0"/>
              <w:marTop w:val="0"/>
              <w:marBottom w:val="0"/>
              <w:divBdr>
                <w:top w:val="none" w:sz="0" w:space="0" w:color="auto"/>
                <w:left w:val="none" w:sz="0" w:space="0" w:color="auto"/>
                <w:bottom w:val="none" w:sz="0" w:space="0" w:color="auto"/>
                <w:right w:val="none" w:sz="0" w:space="0" w:color="auto"/>
              </w:divBdr>
              <w:divsChild>
                <w:div w:id="582494097">
                  <w:marLeft w:val="0"/>
                  <w:marRight w:val="0"/>
                  <w:marTop w:val="0"/>
                  <w:marBottom w:val="0"/>
                  <w:divBdr>
                    <w:top w:val="none" w:sz="0" w:space="0" w:color="auto"/>
                    <w:left w:val="none" w:sz="0" w:space="0" w:color="auto"/>
                    <w:bottom w:val="none" w:sz="0" w:space="0" w:color="auto"/>
                    <w:right w:val="none" w:sz="0" w:space="0" w:color="auto"/>
                  </w:divBdr>
                </w:div>
              </w:divsChild>
            </w:div>
            <w:div w:id="1956019198">
              <w:marLeft w:val="0"/>
              <w:marRight w:val="0"/>
              <w:marTop w:val="0"/>
              <w:marBottom w:val="0"/>
              <w:divBdr>
                <w:top w:val="none" w:sz="0" w:space="0" w:color="auto"/>
                <w:left w:val="none" w:sz="0" w:space="0" w:color="auto"/>
                <w:bottom w:val="none" w:sz="0" w:space="0" w:color="auto"/>
                <w:right w:val="none" w:sz="0" w:space="0" w:color="auto"/>
              </w:divBdr>
              <w:divsChild>
                <w:div w:id="2095976749">
                  <w:marLeft w:val="0"/>
                  <w:marRight w:val="0"/>
                  <w:marTop w:val="0"/>
                  <w:marBottom w:val="0"/>
                  <w:divBdr>
                    <w:top w:val="none" w:sz="0" w:space="0" w:color="auto"/>
                    <w:left w:val="none" w:sz="0" w:space="0" w:color="auto"/>
                    <w:bottom w:val="none" w:sz="0" w:space="0" w:color="auto"/>
                    <w:right w:val="none" w:sz="0" w:space="0" w:color="auto"/>
                  </w:divBdr>
                </w:div>
              </w:divsChild>
            </w:div>
            <w:div w:id="113914203">
              <w:marLeft w:val="0"/>
              <w:marRight w:val="0"/>
              <w:marTop w:val="0"/>
              <w:marBottom w:val="0"/>
              <w:divBdr>
                <w:top w:val="none" w:sz="0" w:space="0" w:color="auto"/>
                <w:left w:val="none" w:sz="0" w:space="0" w:color="auto"/>
                <w:bottom w:val="none" w:sz="0" w:space="0" w:color="auto"/>
                <w:right w:val="none" w:sz="0" w:space="0" w:color="auto"/>
              </w:divBdr>
              <w:divsChild>
                <w:div w:id="2102141314">
                  <w:marLeft w:val="0"/>
                  <w:marRight w:val="0"/>
                  <w:marTop w:val="0"/>
                  <w:marBottom w:val="0"/>
                  <w:divBdr>
                    <w:top w:val="none" w:sz="0" w:space="0" w:color="auto"/>
                    <w:left w:val="none" w:sz="0" w:space="0" w:color="auto"/>
                    <w:bottom w:val="none" w:sz="0" w:space="0" w:color="auto"/>
                    <w:right w:val="none" w:sz="0" w:space="0" w:color="auto"/>
                  </w:divBdr>
                </w:div>
              </w:divsChild>
            </w:div>
            <w:div w:id="890505730">
              <w:marLeft w:val="0"/>
              <w:marRight w:val="0"/>
              <w:marTop w:val="0"/>
              <w:marBottom w:val="0"/>
              <w:divBdr>
                <w:top w:val="none" w:sz="0" w:space="0" w:color="auto"/>
                <w:left w:val="none" w:sz="0" w:space="0" w:color="auto"/>
                <w:bottom w:val="none" w:sz="0" w:space="0" w:color="auto"/>
                <w:right w:val="none" w:sz="0" w:space="0" w:color="auto"/>
              </w:divBdr>
              <w:divsChild>
                <w:div w:id="2043432209">
                  <w:marLeft w:val="0"/>
                  <w:marRight w:val="0"/>
                  <w:marTop w:val="0"/>
                  <w:marBottom w:val="0"/>
                  <w:divBdr>
                    <w:top w:val="none" w:sz="0" w:space="0" w:color="auto"/>
                    <w:left w:val="none" w:sz="0" w:space="0" w:color="auto"/>
                    <w:bottom w:val="none" w:sz="0" w:space="0" w:color="auto"/>
                    <w:right w:val="none" w:sz="0" w:space="0" w:color="auto"/>
                  </w:divBdr>
                </w:div>
              </w:divsChild>
            </w:div>
            <w:div w:id="541793819">
              <w:marLeft w:val="0"/>
              <w:marRight w:val="0"/>
              <w:marTop w:val="0"/>
              <w:marBottom w:val="0"/>
              <w:divBdr>
                <w:top w:val="none" w:sz="0" w:space="0" w:color="auto"/>
                <w:left w:val="none" w:sz="0" w:space="0" w:color="auto"/>
                <w:bottom w:val="none" w:sz="0" w:space="0" w:color="auto"/>
                <w:right w:val="none" w:sz="0" w:space="0" w:color="auto"/>
              </w:divBdr>
              <w:divsChild>
                <w:div w:id="1763985163">
                  <w:marLeft w:val="0"/>
                  <w:marRight w:val="0"/>
                  <w:marTop w:val="0"/>
                  <w:marBottom w:val="0"/>
                  <w:divBdr>
                    <w:top w:val="none" w:sz="0" w:space="0" w:color="auto"/>
                    <w:left w:val="none" w:sz="0" w:space="0" w:color="auto"/>
                    <w:bottom w:val="none" w:sz="0" w:space="0" w:color="auto"/>
                    <w:right w:val="none" w:sz="0" w:space="0" w:color="auto"/>
                  </w:divBdr>
                </w:div>
              </w:divsChild>
            </w:div>
            <w:div w:id="408040744">
              <w:marLeft w:val="0"/>
              <w:marRight w:val="0"/>
              <w:marTop w:val="0"/>
              <w:marBottom w:val="0"/>
              <w:divBdr>
                <w:top w:val="none" w:sz="0" w:space="0" w:color="auto"/>
                <w:left w:val="none" w:sz="0" w:space="0" w:color="auto"/>
                <w:bottom w:val="none" w:sz="0" w:space="0" w:color="auto"/>
                <w:right w:val="none" w:sz="0" w:space="0" w:color="auto"/>
              </w:divBdr>
              <w:divsChild>
                <w:div w:id="2091657543">
                  <w:marLeft w:val="0"/>
                  <w:marRight w:val="0"/>
                  <w:marTop w:val="0"/>
                  <w:marBottom w:val="0"/>
                  <w:divBdr>
                    <w:top w:val="none" w:sz="0" w:space="0" w:color="auto"/>
                    <w:left w:val="none" w:sz="0" w:space="0" w:color="auto"/>
                    <w:bottom w:val="none" w:sz="0" w:space="0" w:color="auto"/>
                    <w:right w:val="none" w:sz="0" w:space="0" w:color="auto"/>
                  </w:divBdr>
                </w:div>
              </w:divsChild>
            </w:div>
            <w:div w:id="740561436">
              <w:marLeft w:val="0"/>
              <w:marRight w:val="0"/>
              <w:marTop w:val="0"/>
              <w:marBottom w:val="0"/>
              <w:divBdr>
                <w:top w:val="none" w:sz="0" w:space="0" w:color="auto"/>
                <w:left w:val="none" w:sz="0" w:space="0" w:color="auto"/>
                <w:bottom w:val="none" w:sz="0" w:space="0" w:color="auto"/>
                <w:right w:val="none" w:sz="0" w:space="0" w:color="auto"/>
              </w:divBdr>
              <w:divsChild>
                <w:div w:id="1651597330">
                  <w:marLeft w:val="0"/>
                  <w:marRight w:val="0"/>
                  <w:marTop w:val="0"/>
                  <w:marBottom w:val="0"/>
                  <w:divBdr>
                    <w:top w:val="none" w:sz="0" w:space="0" w:color="auto"/>
                    <w:left w:val="none" w:sz="0" w:space="0" w:color="auto"/>
                    <w:bottom w:val="none" w:sz="0" w:space="0" w:color="auto"/>
                    <w:right w:val="none" w:sz="0" w:space="0" w:color="auto"/>
                  </w:divBdr>
                </w:div>
              </w:divsChild>
            </w:div>
            <w:div w:id="1754356091">
              <w:marLeft w:val="0"/>
              <w:marRight w:val="0"/>
              <w:marTop w:val="0"/>
              <w:marBottom w:val="0"/>
              <w:divBdr>
                <w:top w:val="none" w:sz="0" w:space="0" w:color="auto"/>
                <w:left w:val="none" w:sz="0" w:space="0" w:color="auto"/>
                <w:bottom w:val="none" w:sz="0" w:space="0" w:color="auto"/>
                <w:right w:val="none" w:sz="0" w:space="0" w:color="auto"/>
              </w:divBdr>
              <w:divsChild>
                <w:div w:id="1121076765">
                  <w:marLeft w:val="0"/>
                  <w:marRight w:val="0"/>
                  <w:marTop w:val="0"/>
                  <w:marBottom w:val="0"/>
                  <w:divBdr>
                    <w:top w:val="none" w:sz="0" w:space="0" w:color="auto"/>
                    <w:left w:val="none" w:sz="0" w:space="0" w:color="auto"/>
                    <w:bottom w:val="none" w:sz="0" w:space="0" w:color="auto"/>
                    <w:right w:val="none" w:sz="0" w:space="0" w:color="auto"/>
                  </w:divBdr>
                </w:div>
              </w:divsChild>
            </w:div>
            <w:div w:id="1007818">
              <w:marLeft w:val="0"/>
              <w:marRight w:val="0"/>
              <w:marTop w:val="0"/>
              <w:marBottom w:val="0"/>
              <w:divBdr>
                <w:top w:val="none" w:sz="0" w:space="0" w:color="auto"/>
                <w:left w:val="none" w:sz="0" w:space="0" w:color="auto"/>
                <w:bottom w:val="none" w:sz="0" w:space="0" w:color="auto"/>
                <w:right w:val="none" w:sz="0" w:space="0" w:color="auto"/>
              </w:divBdr>
              <w:divsChild>
                <w:div w:id="1956674171">
                  <w:marLeft w:val="0"/>
                  <w:marRight w:val="0"/>
                  <w:marTop w:val="0"/>
                  <w:marBottom w:val="0"/>
                  <w:divBdr>
                    <w:top w:val="none" w:sz="0" w:space="0" w:color="auto"/>
                    <w:left w:val="none" w:sz="0" w:space="0" w:color="auto"/>
                    <w:bottom w:val="none" w:sz="0" w:space="0" w:color="auto"/>
                    <w:right w:val="none" w:sz="0" w:space="0" w:color="auto"/>
                  </w:divBdr>
                </w:div>
              </w:divsChild>
            </w:div>
            <w:div w:id="1393232151">
              <w:marLeft w:val="0"/>
              <w:marRight w:val="0"/>
              <w:marTop w:val="0"/>
              <w:marBottom w:val="0"/>
              <w:divBdr>
                <w:top w:val="none" w:sz="0" w:space="0" w:color="auto"/>
                <w:left w:val="none" w:sz="0" w:space="0" w:color="auto"/>
                <w:bottom w:val="none" w:sz="0" w:space="0" w:color="auto"/>
                <w:right w:val="none" w:sz="0" w:space="0" w:color="auto"/>
              </w:divBdr>
              <w:divsChild>
                <w:div w:id="952132410">
                  <w:marLeft w:val="0"/>
                  <w:marRight w:val="0"/>
                  <w:marTop w:val="0"/>
                  <w:marBottom w:val="0"/>
                  <w:divBdr>
                    <w:top w:val="none" w:sz="0" w:space="0" w:color="auto"/>
                    <w:left w:val="none" w:sz="0" w:space="0" w:color="auto"/>
                    <w:bottom w:val="none" w:sz="0" w:space="0" w:color="auto"/>
                    <w:right w:val="none" w:sz="0" w:space="0" w:color="auto"/>
                  </w:divBdr>
                </w:div>
              </w:divsChild>
            </w:div>
            <w:div w:id="294604278">
              <w:marLeft w:val="0"/>
              <w:marRight w:val="0"/>
              <w:marTop w:val="0"/>
              <w:marBottom w:val="0"/>
              <w:divBdr>
                <w:top w:val="none" w:sz="0" w:space="0" w:color="auto"/>
                <w:left w:val="none" w:sz="0" w:space="0" w:color="auto"/>
                <w:bottom w:val="none" w:sz="0" w:space="0" w:color="auto"/>
                <w:right w:val="none" w:sz="0" w:space="0" w:color="auto"/>
              </w:divBdr>
              <w:divsChild>
                <w:div w:id="1121457367">
                  <w:marLeft w:val="0"/>
                  <w:marRight w:val="0"/>
                  <w:marTop w:val="0"/>
                  <w:marBottom w:val="0"/>
                  <w:divBdr>
                    <w:top w:val="none" w:sz="0" w:space="0" w:color="auto"/>
                    <w:left w:val="none" w:sz="0" w:space="0" w:color="auto"/>
                    <w:bottom w:val="none" w:sz="0" w:space="0" w:color="auto"/>
                    <w:right w:val="none" w:sz="0" w:space="0" w:color="auto"/>
                  </w:divBdr>
                </w:div>
              </w:divsChild>
            </w:div>
            <w:div w:id="593981581">
              <w:marLeft w:val="0"/>
              <w:marRight w:val="0"/>
              <w:marTop w:val="0"/>
              <w:marBottom w:val="0"/>
              <w:divBdr>
                <w:top w:val="none" w:sz="0" w:space="0" w:color="auto"/>
                <w:left w:val="none" w:sz="0" w:space="0" w:color="auto"/>
                <w:bottom w:val="none" w:sz="0" w:space="0" w:color="auto"/>
                <w:right w:val="none" w:sz="0" w:space="0" w:color="auto"/>
              </w:divBdr>
              <w:divsChild>
                <w:div w:id="1909923096">
                  <w:marLeft w:val="0"/>
                  <w:marRight w:val="0"/>
                  <w:marTop w:val="0"/>
                  <w:marBottom w:val="0"/>
                  <w:divBdr>
                    <w:top w:val="none" w:sz="0" w:space="0" w:color="auto"/>
                    <w:left w:val="none" w:sz="0" w:space="0" w:color="auto"/>
                    <w:bottom w:val="none" w:sz="0" w:space="0" w:color="auto"/>
                    <w:right w:val="none" w:sz="0" w:space="0" w:color="auto"/>
                  </w:divBdr>
                </w:div>
              </w:divsChild>
            </w:div>
            <w:div w:id="2033801954">
              <w:marLeft w:val="0"/>
              <w:marRight w:val="0"/>
              <w:marTop w:val="0"/>
              <w:marBottom w:val="0"/>
              <w:divBdr>
                <w:top w:val="none" w:sz="0" w:space="0" w:color="auto"/>
                <w:left w:val="none" w:sz="0" w:space="0" w:color="auto"/>
                <w:bottom w:val="none" w:sz="0" w:space="0" w:color="auto"/>
                <w:right w:val="none" w:sz="0" w:space="0" w:color="auto"/>
              </w:divBdr>
              <w:divsChild>
                <w:div w:id="604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17134">
      <w:bodyDiv w:val="1"/>
      <w:marLeft w:val="0"/>
      <w:marRight w:val="0"/>
      <w:marTop w:val="0"/>
      <w:marBottom w:val="0"/>
      <w:divBdr>
        <w:top w:val="none" w:sz="0" w:space="0" w:color="auto"/>
        <w:left w:val="none" w:sz="0" w:space="0" w:color="auto"/>
        <w:bottom w:val="none" w:sz="0" w:space="0" w:color="auto"/>
        <w:right w:val="none" w:sz="0" w:space="0" w:color="auto"/>
      </w:divBdr>
      <w:divsChild>
        <w:div w:id="1723090155">
          <w:marLeft w:val="0"/>
          <w:marRight w:val="0"/>
          <w:marTop w:val="0"/>
          <w:marBottom w:val="0"/>
          <w:divBdr>
            <w:top w:val="none" w:sz="0" w:space="0" w:color="auto"/>
            <w:left w:val="none" w:sz="0" w:space="0" w:color="auto"/>
            <w:bottom w:val="none" w:sz="0" w:space="0" w:color="auto"/>
            <w:right w:val="none" w:sz="0" w:space="0" w:color="auto"/>
          </w:divBdr>
          <w:divsChild>
            <w:div w:id="498737113">
              <w:marLeft w:val="0"/>
              <w:marRight w:val="0"/>
              <w:marTop w:val="0"/>
              <w:marBottom w:val="0"/>
              <w:divBdr>
                <w:top w:val="none" w:sz="0" w:space="0" w:color="auto"/>
                <w:left w:val="none" w:sz="0" w:space="0" w:color="auto"/>
                <w:bottom w:val="none" w:sz="0" w:space="0" w:color="auto"/>
                <w:right w:val="none" w:sz="0" w:space="0" w:color="auto"/>
              </w:divBdr>
              <w:divsChild>
                <w:div w:id="1707365406">
                  <w:marLeft w:val="0"/>
                  <w:marRight w:val="0"/>
                  <w:marTop w:val="0"/>
                  <w:marBottom w:val="0"/>
                  <w:divBdr>
                    <w:top w:val="none" w:sz="0" w:space="0" w:color="auto"/>
                    <w:left w:val="none" w:sz="0" w:space="0" w:color="auto"/>
                    <w:bottom w:val="none" w:sz="0" w:space="0" w:color="auto"/>
                    <w:right w:val="none" w:sz="0" w:space="0" w:color="auto"/>
                  </w:divBdr>
                  <w:divsChild>
                    <w:div w:id="13298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361614">
      <w:bodyDiv w:val="1"/>
      <w:marLeft w:val="0"/>
      <w:marRight w:val="0"/>
      <w:marTop w:val="0"/>
      <w:marBottom w:val="0"/>
      <w:divBdr>
        <w:top w:val="none" w:sz="0" w:space="0" w:color="auto"/>
        <w:left w:val="none" w:sz="0" w:space="0" w:color="auto"/>
        <w:bottom w:val="none" w:sz="0" w:space="0" w:color="auto"/>
        <w:right w:val="none" w:sz="0" w:space="0" w:color="auto"/>
      </w:divBdr>
      <w:divsChild>
        <w:div w:id="1424689840">
          <w:marLeft w:val="0"/>
          <w:marRight w:val="0"/>
          <w:marTop w:val="0"/>
          <w:marBottom w:val="0"/>
          <w:divBdr>
            <w:top w:val="none" w:sz="0" w:space="0" w:color="auto"/>
            <w:left w:val="none" w:sz="0" w:space="0" w:color="auto"/>
            <w:bottom w:val="none" w:sz="0" w:space="0" w:color="auto"/>
            <w:right w:val="none" w:sz="0" w:space="0" w:color="auto"/>
          </w:divBdr>
          <w:divsChild>
            <w:div w:id="1177232439">
              <w:marLeft w:val="0"/>
              <w:marRight w:val="0"/>
              <w:marTop w:val="0"/>
              <w:marBottom w:val="0"/>
              <w:divBdr>
                <w:top w:val="none" w:sz="0" w:space="0" w:color="auto"/>
                <w:left w:val="none" w:sz="0" w:space="0" w:color="auto"/>
                <w:bottom w:val="none" w:sz="0" w:space="0" w:color="auto"/>
                <w:right w:val="none" w:sz="0" w:space="0" w:color="auto"/>
              </w:divBdr>
              <w:divsChild>
                <w:div w:id="2142115910">
                  <w:marLeft w:val="0"/>
                  <w:marRight w:val="0"/>
                  <w:marTop w:val="0"/>
                  <w:marBottom w:val="0"/>
                  <w:divBdr>
                    <w:top w:val="none" w:sz="0" w:space="0" w:color="auto"/>
                    <w:left w:val="none" w:sz="0" w:space="0" w:color="auto"/>
                    <w:bottom w:val="none" w:sz="0" w:space="0" w:color="auto"/>
                    <w:right w:val="none" w:sz="0" w:space="0" w:color="auto"/>
                  </w:divBdr>
                  <w:divsChild>
                    <w:div w:id="16038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564570">
      <w:bodyDiv w:val="1"/>
      <w:marLeft w:val="0"/>
      <w:marRight w:val="0"/>
      <w:marTop w:val="0"/>
      <w:marBottom w:val="0"/>
      <w:divBdr>
        <w:top w:val="none" w:sz="0" w:space="0" w:color="auto"/>
        <w:left w:val="none" w:sz="0" w:space="0" w:color="auto"/>
        <w:bottom w:val="none" w:sz="0" w:space="0" w:color="auto"/>
        <w:right w:val="none" w:sz="0" w:space="0" w:color="auto"/>
      </w:divBdr>
      <w:divsChild>
        <w:div w:id="981691820">
          <w:marLeft w:val="0"/>
          <w:marRight w:val="0"/>
          <w:marTop w:val="0"/>
          <w:marBottom w:val="0"/>
          <w:divBdr>
            <w:top w:val="none" w:sz="0" w:space="0" w:color="auto"/>
            <w:left w:val="none" w:sz="0" w:space="0" w:color="auto"/>
            <w:bottom w:val="none" w:sz="0" w:space="0" w:color="auto"/>
            <w:right w:val="none" w:sz="0" w:space="0" w:color="auto"/>
          </w:divBdr>
          <w:divsChild>
            <w:div w:id="2048026189">
              <w:marLeft w:val="0"/>
              <w:marRight w:val="0"/>
              <w:marTop w:val="0"/>
              <w:marBottom w:val="0"/>
              <w:divBdr>
                <w:top w:val="none" w:sz="0" w:space="0" w:color="auto"/>
                <w:left w:val="none" w:sz="0" w:space="0" w:color="auto"/>
                <w:bottom w:val="none" w:sz="0" w:space="0" w:color="auto"/>
                <w:right w:val="none" w:sz="0" w:space="0" w:color="auto"/>
              </w:divBdr>
              <w:divsChild>
                <w:div w:id="55669771">
                  <w:marLeft w:val="0"/>
                  <w:marRight w:val="0"/>
                  <w:marTop w:val="0"/>
                  <w:marBottom w:val="0"/>
                  <w:divBdr>
                    <w:top w:val="none" w:sz="0" w:space="0" w:color="auto"/>
                    <w:left w:val="none" w:sz="0" w:space="0" w:color="auto"/>
                    <w:bottom w:val="none" w:sz="0" w:space="0" w:color="auto"/>
                    <w:right w:val="none" w:sz="0" w:space="0" w:color="auto"/>
                  </w:divBdr>
                  <w:divsChild>
                    <w:div w:id="161690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995987">
      <w:bodyDiv w:val="1"/>
      <w:marLeft w:val="0"/>
      <w:marRight w:val="0"/>
      <w:marTop w:val="0"/>
      <w:marBottom w:val="0"/>
      <w:divBdr>
        <w:top w:val="none" w:sz="0" w:space="0" w:color="auto"/>
        <w:left w:val="none" w:sz="0" w:space="0" w:color="auto"/>
        <w:bottom w:val="none" w:sz="0" w:space="0" w:color="auto"/>
        <w:right w:val="none" w:sz="0" w:space="0" w:color="auto"/>
      </w:divBdr>
      <w:divsChild>
        <w:div w:id="1220626557">
          <w:marLeft w:val="0"/>
          <w:marRight w:val="0"/>
          <w:marTop w:val="0"/>
          <w:marBottom w:val="0"/>
          <w:divBdr>
            <w:top w:val="none" w:sz="0" w:space="0" w:color="auto"/>
            <w:left w:val="none" w:sz="0" w:space="0" w:color="auto"/>
            <w:bottom w:val="none" w:sz="0" w:space="0" w:color="auto"/>
            <w:right w:val="none" w:sz="0" w:space="0" w:color="auto"/>
          </w:divBdr>
          <w:divsChild>
            <w:div w:id="1597858698">
              <w:marLeft w:val="0"/>
              <w:marRight w:val="0"/>
              <w:marTop w:val="0"/>
              <w:marBottom w:val="0"/>
              <w:divBdr>
                <w:top w:val="none" w:sz="0" w:space="0" w:color="auto"/>
                <w:left w:val="none" w:sz="0" w:space="0" w:color="auto"/>
                <w:bottom w:val="none" w:sz="0" w:space="0" w:color="auto"/>
                <w:right w:val="none" w:sz="0" w:space="0" w:color="auto"/>
              </w:divBdr>
              <w:divsChild>
                <w:div w:id="1804882425">
                  <w:marLeft w:val="0"/>
                  <w:marRight w:val="0"/>
                  <w:marTop w:val="0"/>
                  <w:marBottom w:val="0"/>
                  <w:divBdr>
                    <w:top w:val="none" w:sz="0" w:space="0" w:color="auto"/>
                    <w:left w:val="none" w:sz="0" w:space="0" w:color="auto"/>
                    <w:bottom w:val="none" w:sz="0" w:space="0" w:color="auto"/>
                    <w:right w:val="none" w:sz="0" w:space="0" w:color="auto"/>
                  </w:divBdr>
                  <w:divsChild>
                    <w:div w:id="31322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205008">
      <w:bodyDiv w:val="1"/>
      <w:marLeft w:val="0"/>
      <w:marRight w:val="0"/>
      <w:marTop w:val="0"/>
      <w:marBottom w:val="0"/>
      <w:divBdr>
        <w:top w:val="none" w:sz="0" w:space="0" w:color="auto"/>
        <w:left w:val="none" w:sz="0" w:space="0" w:color="auto"/>
        <w:bottom w:val="none" w:sz="0" w:space="0" w:color="auto"/>
        <w:right w:val="none" w:sz="0" w:space="0" w:color="auto"/>
      </w:divBdr>
      <w:divsChild>
        <w:div w:id="1354112366">
          <w:marLeft w:val="0"/>
          <w:marRight w:val="0"/>
          <w:marTop w:val="0"/>
          <w:marBottom w:val="0"/>
          <w:divBdr>
            <w:top w:val="none" w:sz="0" w:space="0" w:color="auto"/>
            <w:left w:val="none" w:sz="0" w:space="0" w:color="auto"/>
            <w:bottom w:val="none" w:sz="0" w:space="0" w:color="auto"/>
            <w:right w:val="none" w:sz="0" w:space="0" w:color="auto"/>
          </w:divBdr>
          <w:divsChild>
            <w:div w:id="1940553589">
              <w:marLeft w:val="0"/>
              <w:marRight w:val="0"/>
              <w:marTop w:val="0"/>
              <w:marBottom w:val="0"/>
              <w:divBdr>
                <w:top w:val="none" w:sz="0" w:space="0" w:color="auto"/>
                <w:left w:val="none" w:sz="0" w:space="0" w:color="auto"/>
                <w:bottom w:val="none" w:sz="0" w:space="0" w:color="auto"/>
                <w:right w:val="none" w:sz="0" w:space="0" w:color="auto"/>
              </w:divBdr>
              <w:divsChild>
                <w:div w:id="632101887">
                  <w:marLeft w:val="0"/>
                  <w:marRight w:val="0"/>
                  <w:marTop w:val="0"/>
                  <w:marBottom w:val="0"/>
                  <w:divBdr>
                    <w:top w:val="none" w:sz="0" w:space="0" w:color="auto"/>
                    <w:left w:val="none" w:sz="0" w:space="0" w:color="auto"/>
                    <w:bottom w:val="none" w:sz="0" w:space="0" w:color="auto"/>
                    <w:right w:val="none" w:sz="0" w:space="0" w:color="auto"/>
                  </w:divBdr>
                  <w:divsChild>
                    <w:div w:id="968899963">
                      <w:marLeft w:val="0"/>
                      <w:marRight w:val="0"/>
                      <w:marTop w:val="0"/>
                      <w:marBottom w:val="0"/>
                      <w:divBdr>
                        <w:top w:val="none" w:sz="0" w:space="0" w:color="auto"/>
                        <w:left w:val="none" w:sz="0" w:space="0" w:color="auto"/>
                        <w:bottom w:val="none" w:sz="0" w:space="0" w:color="auto"/>
                        <w:right w:val="none" w:sz="0" w:space="0" w:color="auto"/>
                      </w:divBdr>
                    </w:div>
                  </w:divsChild>
                </w:div>
                <w:div w:id="1952514118">
                  <w:marLeft w:val="0"/>
                  <w:marRight w:val="0"/>
                  <w:marTop w:val="0"/>
                  <w:marBottom w:val="0"/>
                  <w:divBdr>
                    <w:top w:val="none" w:sz="0" w:space="0" w:color="auto"/>
                    <w:left w:val="none" w:sz="0" w:space="0" w:color="auto"/>
                    <w:bottom w:val="none" w:sz="0" w:space="0" w:color="auto"/>
                    <w:right w:val="none" w:sz="0" w:space="0" w:color="auto"/>
                  </w:divBdr>
                  <w:divsChild>
                    <w:div w:id="24989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449709">
      <w:bodyDiv w:val="1"/>
      <w:marLeft w:val="0"/>
      <w:marRight w:val="0"/>
      <w:marTop w:val="0"/>
      <w:marBottom w:val="0"/>
      <w:divBdr>
        <w:top w:val="none" w:sz="0" w:space="0" w:color="auto"/>
        <w:left w:val="none" w:sz="0" w:space="0" w:color="auto"/>
        <w:bottom w:val="none" w:sz="0" w:space="0" w:color="auto"/>
        <w:right w:val="none" w:sz="0" w:space="0" w:color="auto"/>
      </w:divBdr>
      <w:divsChild>
        <w:div w:id="1788306649">
          <w:marLeft w:val="0"/>
          <w:marRight w:val="0"/>
          <w:marTop w:val="0"/>
          <w:marBottom w:val="0"/>
          <w:divBdr>
            <w:top w:val="none" w:sz="0" w:space="0" w:color="auto"/>
            <w:left w:val="none" w:sz="0" w:space="0" w:color="auto"/>
            <w:bottom w:val="none" w:sz="0" w:space="0" w:color="auto"/>
            <w:right w:val="none" w:sz="0" w:space="0" w:color="auto"/>
          </w:divBdr>
          <w:divsChild>
            <w:div w:id="134571445">
              <w:marLeft w:val="0"/>
              <w:marRight w:val="0"/>
              <w:marTop w:val="0"/>
              <w:marBottom w:val="0"/>
              <w:divBdr>
                <w:top w:val="none" w:sz="0" w:space="0" w:color="auto"/>
                <w:left w:val="none" w:sz="0" w:space="0" w:color="auto"/>
                <w:bottom w:val="none" w:sz="0" w:space="0" w:color="auto"/>
                <w:right w:val="none" w:sz="0" w:space="0" w:color="auto"/>
              </w:divBdr>
              <w:divsChild>
                <w:div w:id="34550217">
                  <w:marLeft w:val="0"/>
                  <w:marRight w:val="0"/>
                  <w:marTop w:val="0"/>
                  <w:marBottom w:val="0"/>
                  <w:divBdr>
                    <w:top w:val="none" w:sz="0" w:space="0" w:color="auto"/>
                    <w:left w:val="none" w:sz="0" w:space="0" w:color="auto"/>
                    <w:bottom w:val="none" w:sz="0" w:space="0" w:color="auto"/>
                    <w:right w:val="none" w:sz="0" w:space="0" w:color="auto"/>
                  </w:divBdr>
                  <w:divsChild>
                    <w:div w:id="13334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752310">
      <w:bodyDiv w:val="1"/>
      <w:marLeft w:val="0"/>
      <w:marRight w:val="0"/>
      <w:marTop w:val="0"/>
      <w:marBottom w:val="0"/>
      <w:divBdr>
        <w:top w:val="none" w:sz="0" w:space="0" w:color="auto"/>
        <w:left w:val="none" w:sz="0" w:space="0" w:color="auto"/>
        <w:bottom w:val="none" w:sz="0" w:space="0" w:color="auto"/>
        <w:right w:val="none" w:sz="0" w:space="0" w:color="auto"/>
      </w:divBdr>
      <w:divsChild>
        <w:div w:id="306933978">
          <w:marLeft w:val="0"/>
          <w:marRight w:val="0"/>
          <w:marTop w:val="0"/>
          <w:marBottom w:val="0"/>
          <w:divBdr>
            <w:top w:val="none" w:sz="0" w:space="0" w:color="auto"/>
            <w:left w:val="none" w:sz="0" w:space="0" w:color="auto"/>
            <w:bottom w:val="none" w:sz="0" w:space="0" w:color="auto"/>
            <w:right w:val="none" w:sz="0" w:space="0" w:color="auto"/>
          </w:divBdr>
          <w:divsChild>
            <w:div w:id="303240491">
              <w:marLeft w:val="0"/>
              <w:marRight w:val="0"/>
              <w:marTop w:val="0"/>
              <w:marBottom w:val="0"/>
              <w:divBdr>
                <w:top w:val="none" w:sz="0" w:space="0" w:color="auto"/>
                <w:left w:val="none" w:sz="0" w:space="0" w:color="auto"/>
                <w:bottom w:val="none" w:sz="0" w:space="0" w:color="auto"/>
                <w:right w:val="none" w:sz="0" w:space="0" w:color="auto"/>
              </w:divBdr>
              <w:divsChild>
                <w:div w:id="2085952541">
                  <w:marLeft w:val="0"/>
                  <w:marRight w:val="0"/>
                  <w:marTop w:val="0"/>
                  <w:marBottom w:val="0"/>
                  <w:divBdr>
                    <w:top w:val="none" w:sz="0" w:space="0" w:color="auto"/>
                    <w:left w:val="none" w:sz="0" w:space="0" w:color="auto"/>
                    <w:bottom w:val="none" w:sz="0" w:space="0" w:color="auto"/>
                    <w:right w:val="none" w:sz="0" w:space="0" w:color="auto"/>
                  </w:divBdr>
                  <w:divsChild>
                    <w:div w:id="122206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853730">
      <w:bodyDiv w:val="1"/>
      <w:marLeft w:val="0"/>
      <w:marRight w:val="0"/>
      <w:marTop w:val="0"/>
      <w:marBottom w:val="0"/>
      <w:divBdr>
        <w:top w:val="none" w:sz="0" w:space="0" w:color="auto"/>
        <w:left w:val="none" w:sz="0" w:space="0" w:color="auto"/>
        <w:bottom w:val="none" w:sz="0" w:space="0" w:color="auto"/>
        <w:right w:val="none" w:sz="0" w:space="0" w:color="auto"/>
      </w:divBdr>
      <w:divsChild>
        <w:div w:id="2026394960">
          <w:marLeft w:val="0"/>
          <w:marRight w:val="0"/>
          <w:marTop w:val="0"/>
          <w:marBottom w:val="0"/>
          <w:divBdr>
            <w:top w:val="none" w:sz="0" w:space="0" w:color="auto"/>
            <w:left w:val="none" w:sz="0" w:space="0" w:color="auto"/>
            <w:bottom w:val="none" w:sz="0" w:space="0" w:color="auto"/>
            <w:right w:val="none" w:sz="0" w:space="0" w:color="auto"/>
          </w:divBdr>
          <w:divsChild>
            <w:div w:id="1053890314">
              <w:marLeft w:val="0"/>
              <w:marRight w:val="0"/>
              <w:marTop w:val="0"/>
              <w:marBottom w:val="0"/>
              <w:divBdr>
                <w:top w:val="none" w:sz="0" w:space="0" w:color="auto"/>
                <w:left w:val="none" w:sz="0" w:space="0" w:color="auto"/>
                <w:bottom w:val="none" w:sz="0" w:space="0" w:color="auto"/>
                <w:right w:val="none" w:sz="0" w:space="0" w:color="auto"/>
              </w:divBdr>
              <w:divsChild>
                <w:div w:id="620889897">
                  <w:marLeft w:val="0"/>
                  <w:marRight w:val="0"/>
                  <w:marTop w:val="0"/>
                  <w:marBottom w:val="0"/>
                  <w:divBdr>
                    <w:top w:val="none" w:sz="0" w:space="0" w:color="auto"/>
                    <w:left w:val="none" w:sz="0" w:space="0" w:color="auto"/>
                    <w:bottom w:val="none" w:sz="0" w:space="0" w:color="auto"/>
                    <w:right w:val="none" w:sz="0" w:space="0" w:color="auto"/>
                  </w:divBdr>
                  <w:divsChild>
                    <w:div w:id="35442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845871">
      <w:bodyDiv w:val="1"/>
      <w:marLeft w:val="0"/>
      <w:marRight w:val="0"/>
      <w:marTop w:val="0"/>
      <w:marBottom w:val="0"/>
      <w:divBdr>
        <w:top w:val="none" w:sz="0" w:space="0" w:color="auto"/>
        <w:left w:val="none" w:sz="0" w:space="0" w:color="auto"/>
        <w:bottom w:val="none" w:sz="0" w:space="0" w:color="auto"/>
        <w:right w:val="none" w:sz="0" w:space="0" w:color="auto"/>
      </w:divBdr>
      <w:divsChild>
        <w:div w:id="2076202177">
          <w:marLeft w:val="0"/>
          <w:marRight w:val="0"/>
          <w:marTop w:val="0"/>
          <w:marBottom w:val="0"/>
          <w:divBdr>
            <w:top w:val="none" w:sz="0" w:space="0" w:color="auto"/>
            <w:left w:val="none" w:sz="0" w:space="0" w:color="auto"/>
            <w:bottom w:val="none" w:sz="0" w:space="0" w:color="auto"/>
            <w:right w:val="none" w:sz="0" w:space="0" w:color="auto"/>
          </w:divBdr>
          <w:divsChild>
            <w:div w:id="540215313">
              <w:marLeft w:val="0"/>
              <w:marRight w:val="0"/>
              <w:marTop w:val="0"/>
              <w:marBottom w:val="0"/>
              <w:divBdr>
                <w:top w:val="none" w:sz="0" w:space="0" w:color="auto"/>
                <w:left w:val="none" w:sz="0" w:space="0" w:color="auto"/>
                <w:bottom w:val="none" w:sz="0" w:space="0" w:color="auto"/>
                <w:right w:val="none" w:sz="0" w:space="0" w:color="auto"/>
              </w:divBdr>
              <w:divsChild>
                <w:div w:id="1237742070">
                  <w:marLeft w:val="0"/>
                  <w:marRight w:val="0"/>
                  <w:marTop w:val="0"/>
                  <w:marBottom w:val="0"/>
                  <w:divBdr>
                    <w:top w:val="none" w:sz="0" w:space="0" w:color="auto"/>
                    <w:left w:val="none" w:sz="0" w:space="0" w:color="auto"/>
                    <w:bottom w:val="none" w:sz="0" w:space="0" w:color="auto"/>
                    <w:right w:val="none" w:sz="0" w:space="0" w:color="auto"/>
                  </w:divBdr>
                  <w:divsChild>
                    <w:div w:id="128237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184500">
      <w:bodyDiv w:val="1"/>
      <w:marLeft w:val="0"/>
      <w:marRight w:val="0"/>
      <w:marTop w:val="0"/>
      <w:marBottom w:val="0"/>
      <w:divBdr>
        <w:top w:val="none" w:sz="0" w:space="0" w:color="auto"/>
        <w:left w:val="none" w:sz="0" w:space="0" w:color="auto"/>
        <w:bottom w:val="none" w:sz="0" w:space="0" w:color="auto"/>
        <w:right w:val="none" w:sz="0" w:space="0" w:color="auto"/>
      </w:divBdr>
      <w:divsChild>
        <w:div w:id="1225986560">
          <w:marLeft w:val="0"/>
          <w:marRight w:val="0"/>
          <w:marTop w:val="0"/>
          <w:marBottom w:val="0"/>
          <w:divBdr>
            <w:top w:val="none" w:sz="0" w:space="0" w:color="auto"/>
            <w:left w:val="none" w:sz="0" w:space="0" w:color="auto"/>
            <w:bottom w:val="none" w:sz="0" w:space="0" w:color="auto"/>
            <w:right w:val="none" w:sz="0" w:space="0" w:color="auto"/>
          </w:divBdr>
          <w:divsChild>
            <w:div w:id="696464793">
              <w:marLeft w:val="0"/>
              <w:marRight w:val="0"/>
              <w:marTop w:val="0"/>
              <w:marBottom w:val="0"/>
              <w:divBdr>
                <w:top w:val="none" w:sz="0" w:space="0" w:color="auto"/>
                <w:left w:val="none" w:sz="0" w:space="0" w:color="auto"/>
                <w:bottom w:val="none" w:sz="0" w:space="0" w:color="auto"/>
                <w:right w:val="none" w:sz="0" w:space="0" w:color="auto"/>
              </w:divBdr>
              <w:divsChild>
                <w:div w:id="2094743988">
                  <w:marLeft w:val="0"/>
                  <w:marRight w:val="0"/>
                  <w:marTop w:val="0"/>
                  <w:marBottom w:val="0"/>
                  <w:divBdr>
                    <w:top w:val="none" w:sz="0" w:space="0" w:color="auto"/>
                    <w:left w:val="none" w:sz="0" w:space="0" w:color="auto"/>
                    <w:bottom w:val="none" w:sz="0" w:space="0" w:color="auto"/>
                    <w:right w:val="none" w:sz="0" w:space="0" w:color="auto"/>
                  </w:divBdr>
                  <w:divsChild>
                    <w:div w:id="128465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289200">
      <w:bodyDiv w:val="1"/>
      <w:marLeft w:val="0"/>
      <w:marRight w:val="0"/>
      <w:marTop w:val="0"/>
      <w:marBottom w:val="0"/>
      <w:divBdr>
        <w:top w:val="none" w:sz="0" w:space="0" w:color="auto"/>
        <w:left w:val="none" w:sz="0" w:space="0" w:color="auto"/>
        <w:bottom w:val="none" w:sz="0" w:space="0" w:color="auto"/>
        <w:right w:val="none" w:sz="0" w:space="0" w:color="auto"/>
      </w:divBdr>
      <w:divsChild>
        <w:div w:id="1300841684">
          <w:marLeft w:val="0"/>
          <w:marRight w:val="0"/>
          <w:marTop w:val="0"/>
          <w:marBottom w:val="0"/>
          <w:divBdr>
            <w:top w:val="none" w:sz="0" w:space="0" w:color="auto"/>
            <w:left w:val="none" w:sz="0" w:space="0" w:color="auto"/>
            <w:bottom w:val="none" w:sz="0" w:space="0" w:color="auto"/>
            <w:right w:val="none" w:sz="0" w:space="0" w:color="auto"/>
          </w:divBdr>
          <w:divsChild>
            <w:div w:id="731076219">
              <w:marLeft w:val="0"/>
              <w:marRight w:val="0"/>
              <w:marTop w:val="0"/>
              <w:marBottom w:val="0"/>
              <w:divBdr>
                <w:top w:val="none" w:sz="0" w:space="0" w:color="auto"/>
                <w:left w:val="none" w:sz="0" w:space="0" w:color="auto"/>
                <w:bottom w:val="none" w:sz="0" w:space="0" w:color="auto"/>
                <w:right w:val="none" w:sz="0" w:space="0" w:color="auto"/>
              </w:divBdr>
              <w:divsChild>
                <w:div w:id="1717583954">
                  <w:marLeft w:val="0"/>
                  <w:marRight w:val="0"/>
                  <w:marTop w:val="0"/>
                  <w:marBottom w:val="0"/>
                  <w:divBdr>
                    <w:top w:val="none" w:sz="0" w:space="0" w:color="auto"/>
                    <w:left w:val="none" w:sz="0" w:space="0" w:color="auto"/>
                    <w:bottom w:val="none" w:sz="0" w:space="0" w:color="auto"/>
                    <w:right w:val="none" w:sz="0" w:space="0" w:color="auto"/>
                  </w:divBdr>
                  <w:divsChild>
                    <w:div w:id="1996370039">
                      <w:marLeft w:val="0"/>
                      <w:marRight w:val="0"/>
                      <w:marTop w:val="0"/>
                      <w:marBottom w:val="0"/>
                      <w:divBdr>
                        <w:top w:val="none" w:sz="0" w:space="0" w:color="auto"/>
                        <w:left w:val="none" w:sz="0" w:space="0" w:color="auto"/>
                        <w:bottom w:val="none" w:sz="0" w:space="0" w:color="auto"/>
                        <w:right w:val="none" w:sz="0" w:space="0" w:color="auto"/>
                      </w:divBdr>
                    </w:div>
                  </w:divsChild>
                </w:div>
                <w:div w:id="296959370">
                  <w:marLeft w:val="0"/>
                  <w:marRight w:val="0"/>
                  <w:marTop w:val="0"/>
                  <w:marBottom w:val="0"/>
                  <w:divBdr>
                    <w:top w:val="none" w:sz="0" w:space="0" w:color="auto"/>
                    <w:left w:val="none" w:sz="0" w:space="0" w:color="auto"/>
                    <w:bottom w:val="none" w:sz="0" w:space="0" w:color="auto"/>
                    <w:right w:val="none" w:sz="0" w:space="0" w:color="auto"/>
                  </w:divBdr>
                  <w:divsChild>
                    <w:div w:id="426853509">
                      <w:marLeft w:val="0"/>
                      <w:marRight w:val="0"/>
                      <w:marTop w:val="0"/>
                      <w:marBottom w:val="0"/>
                      <w:divBdr>
                        <w:top w:val="none" w:sz="0" w:space="0" w:color="auto"/>
                        <w:left w:val="none" w:sz="0" w:space="0" w:color="auto"/>
                        <w:bottom w:val="none" w:sz="0" w:space="0" w:color="auto"/>
                        <w:right w:val="none" w:sz="0" w:space="0" w:color="auto"/>
                      </w:divBdr>
                    </w:div>
                    <w:div w:id="1115565663">
                      <w:marLeft w:val="0"/>
                      <w:marRight w:val="0"/>
                      <w:marTop w:val="0"/>
                      <w:marBottom w:val="0"/>
                      <w:divBdr>
                        <w:top w:val="none" w:sz="0" w:space="0" w:color="auto"/>
                        <w:left w:val="none" w:sz="0" w:space="0" w:color="auto"/>
                        <w:bottom w:val="none" w:sz="0" w:space="0" w:color="auto"/>
                        <w:right w:val="none" w:sz="0" w:space="0" w:color="auto"/>
                      </w:divBdr>
                    </w:div>
                  </w:divsChild>
                </w:div>
                <w:div w:id="43875414">
                  <w:marLeft w:val="0"/>
                  <w:marRight w:val="0"/>
                  <w:marTop w:val="0"/>
                  <w:marBottom w:val="0"/>
                  <w:divBdr>
                    <w:top w:val="none" w:sz="0" w:space="0" w:color="auto"/>
                    <w:left w:val="none" w:sz="0" w:space="0" w:color="auto"/>
                    <w:bottom w:val="none" w:sz="0" w:space="0" w:color="auto"/>
                    <w:right w:val="none" w:sz="0" w:space="0" w:color="auto"/>
                  </w:divBdr>
                  <w:divsChild>
                    <w:div w:id="158318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195614">
      <w:bodyDiv w:val="1"/>
      <w:marLeft w:val="0"/>
      <w:marRight w:val="0"/>
      <w:marTop w:val="0"/>
      <w:marBottom w:val="0"/>
      <w:divBdr>
        <w:top w:val="none" w:sz="0" w:space="0" w:color="auto"/>
        <w:left w:val="none" w:sz="0" w:space="0" w:color="auto"/>
        <w:bottom w:val="none" w:sz="0" w:space="0" w:color="auto"/>
        <w:right w:val="none" w:sz="0" w:space="0" w:color="auto"/>
      </w:divBdr>
      <w:divsChild>
        <w:div w:id="122697872">
          <w:marLeft w:val="0"/>
          <w:marRight w:val="0"/>
          <w:marTop w:val="0"/>
          <w:marBottom w:val="0"/>
          <w:divBdr>
            <w:top w:val="none" w:sz="0" w:space="0" w:color="auto"/>
            <w:left w:val="none" w:sz="0" w:space="0" w:color="auto"/>
            <w:bottom w:val="none" w:sz="0" w:space="0" w:color="auto"/>
            <w:right w:val="none" w:sz="0" w:space="0" w:color="auto"/>
          </w:divBdr>
          <w:divsChild>
            <w:div w:id="1597320702">
              <w:marLeft w:val="0"/>
              <w:marRight w:val="0"/>
              <w:marTop w:val="0"/>
              <w:marBottom w:val="0"/>
              <w:divBdr>
                <w:top w:val="none" w:sz="0" w:space="0" w:color="auto"/>
                <w:left w:val="none" w:sz="0" w:space="0" w:color="auto"/>
                <w:bottom w:val="none" w:sz="0" w:space="0" w:color="auto"/>
                <w:right w:val="none" w:sz="0" w:space="0" w:color="auto"/>
              </w:divBdr>
              <w:divsChild>
                <w:div w:id="1378313345">
                  <w:marLeft w:val="0"/>
                  <w:marRight w:val="0"/>
                  <w:marTop w:val="0"/>
                  <w:marBottom w:val="0"/>
                  <w:divBdr>
                    <w:top w:val="none" w:sz="0" w:space="0" w:color="auto"/>
                    <w:left w:val="none" w:sz="0" w:space="0" w:color="auto"/>
                    <w:bottom w:val="none" w:sz="0" w:space="0" w:color="auto"/>
                    <w:right w:val="none" w:sz="0" w:space="0" w:color="auto"/>
                  </w:divBdr>
                  <w:divsChild>
                    <w:div w:id="116019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010794">
      <w:bodyDiv w:val="1"/>
      <w:marLeft w:val="0"/>
      <w:marRight w:val="0"/>
      <w:marTop w:val="0"/>
      <w:marBottom w:val="0"/>
      <w:divBdr>
        <w:top w:val="none" w:sz="0" w:space="0" w:color="auto"/>
        <w:left w:val="none" w:sz="0" w:space="0" w:color="auto"/>
        <w:bottom w:val="none" w:sz="0" w:space="0" w:color="auto"/>
        <w:right w:val="none" w:sz="0" w:space="0" w:color="auto"/>
      </w:divBdr>
      <w:divsChild>
        <w:div w:id="168373515">
          <w:marLeft w:val="0"/>
          <w:marRight w:val="0"/>
          <w:marTop w:val="0"/>
          <w:marBottom w:val="0"/>
          <w:divBdr>
            <w:top w:val="none" w:sz="0" w:space="0" w:color="auto"/>
            <w:left w:val="none" w:sz="0" w:space="0" w:color="auto"/>
            <w:bottom w:val="none" w:sz="0" w:space="0" w:color="auto"/>
            <w:right w:val="none" w:sz="0" w:space="0" w:color="auto"/>
          </w:divBdr>
          <w:divsChild>
            <w:div w:id="1703245676">
              <w:marLeft w:val="0"/>
              <w:marRight w:val="0"/>
              <w:marTop w:val="0"/>
              <w:marBottom w:val="0"/>
              <w:divBdr>
                <w:top w:val="none" w:sz="0" w:space="0" w:color="auto"/>
                <w:left w:val="none" w:sz="0" w:space="0" w:color="auto"/>
                <w:bottom w:val="none" w:sz="0" w:space="0" w:color="auto"/>
                <w:right w:val="none" w:sz="0" w:space="0" w:color="auto"/>
              </w:divBdr>
              <w:divsChild>
                <w:div w:id="1954970171">
                  <w:marLeft w:val="0"/>
                  <w:marRight w:val="0"/>
                  <w:marTop w:val="0"/>
                  <w:marBottom w:val="0"/>
                  <w:divBdr>
                    <w:top w:val="none" w:sz="0" w:space="0" w:color="auto"/>
                    <w:left w:val="none" w:sz="0" w:space="0" w:color="auto"/>
                    <w:bottom w:val="none" w:sz="0" w:space="0" w:color="auto"/>
                    <w:right w:val="none" w:sz="0" w:space="0" w:color="auto"/>
                  </w:divBdr>
                  <w:divsChild>
                    <w:div w:id="381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240793">
      <w:bodyDiv w:val="1"/>
      <w:marLeft w:val="0"/>
      <w:marRight w:val="0"/>
      <w:marTop w:val="0"/>
      <w:marBottom w:val="0"/>
      <w:divBdr>
        <w:top w:val="none" w:sz="0" w:space="0" w:color="auto"/>
        <w:left w:val="none" w:sz="0" w:space="0" w:color="auto"/>
        <w:bottom w:val="none" w:sz="0" w:space="0" w:color="auto"/>
        <w:right w:val="none" w:sz="0" w:space="0" w:color="auto"/>
      </w:divBdr>
      <w:divsChild>
        <w:div w:id="374736130">
          <w:marLeft w:val="0"/>
          <w:marRight w:val="0"/>
          <w:marTop w:val="0"/>
          <w:marBottom w:val="0"/>
          <w:divBdr>
            <w:top w:val="none" w:sz="0" w:space="0" w:color="auto"/>
            <w:left w:val="none" w:sz="0" w:space="0" w:color="auto"/>
            <w:bottom w:val="none" w:sz="0" w:space="0" w:color="auto"/>
            <w:right w:val="none" w:sz="0" w:space="0" w:color="auto"/>
          </w:divBdr>
          <w:divsChild>
            <w:div w:id="97259176">
              <w:marLeft w:val="0"/>
              <w:marRight w:val="0"/>
              <w:marTop w:val="0"/>
              <w:marBottom w:val="0"/>
              <w:divBdr>
                <w:top w:val="none" w:sz="0" w:space="0" w:color="auto"/>
                <w:left w:val="none" w:sz="0" w:space="0" w:color="auto"/>
                <w:bottom w:val="none" w:sz="0" w:space="0" w:color="auto"/>
                <w:right w:val="none" w:sz="0" w:space="0" w:color="auto"/>
              </w:divBdr>
              <w:divsChild>
                <w:div w:id="1924796767">
                  <w:marLeft w:val="0"/>
                  <w:marRight w:val="0"/>
                  <w:marTop w:val="0"/>
                  <w:marBottom w:val="0"/>
                  <w:divBdr>
                    <w:top w:val="none" w:sz="0" w:space="0" w:color="auto"/>
                    <w:left w:val="none" w:sz="0" w:space="0" w:color="auto"/>
                    <w:bottom w:val="none" w:sz="0" w:space="0" w:color="auto"/>
                    <w:right w:val="none" w:sz="0" w:space="0" w:color="auto"/>
                  </w:divBdr>
                </w:div>
              </w:divsChild>
            </w:div>
            <w:div w:id="709648754">
              <w:marLeft w:val="0"/>
              <w:marRight w:val="0"/>
              <w:marTop w:val="0"/>
              <w:marBottom w:val="0"/>
              <w:divBdr>
                <w:top w:val="none" w:sz="0" w:space="0" w:color="auto"/>
                <w:left w:val="none" w:sz="0" w:space="0" w:color="auto"/>
                <w:bottom w:val="none" w:sz="0" w:space="0" w:color="auto"/>
                <w:right w:val="none" w:sz="0" w:space="0" w:color="auto"/>
              </w:divBdr>
              <w:divsChild>
                <w:div w:id="1228420658">
                  <w:marLeft w:val="0"/>
                  <w:marRight w:val="0"/>
                  <w:marTop w:val="0"/>
                  <w:marBottom w:val="0"/>
                  <w:divBdr>
                    <w:top w:val="none" w:sz="0" w:space="0" w:color="auto"/>
                    <w:left w:val="none" w:sz="0" w:space="0" w:color="auto"/>
                    <w:bottom w:val="none" w:sz="0" w:space="0" w:color="auto"/>
                    <w:right w:val="none" w:sz="0" w:space="0" w:color="auto"/>
                  </w:divBdr>
                </w:div>
              </w:divsChild>
            </w:div>
            <w:div w:id="1716737136">
              <w:marLeft w:val="0"/>
              <w:marRight w:val="0"/>
              <w:marTop w:val="0"/>
              <w:marBottom w:val="0"/>
              <w:divBdr>
                <w:top w:val="none" w:sz="0" w:space="0" w:color="auto"/>
                <w:left w:val="none" w:sz="0" w:space="0" w:color="auto"/>
                <w:bottom w:val="none" w:sz="0" w:space="0" w:color="auto"/>
                <w:right w:val="none" w:sz="0" w:space="0" w:color="auto"/>
              </w:divBdr>
              <w:divsChild>
                <w:div w:id="13579991">
                  <w:marLeft w:val="0"/>
                  <w:marRight w:val="0"/>
                  <w:marTop w:val="0"/>
                  <w:marBottom w:val="0"/>
                  <w:divBdr>
                    <w:top w:val="none" w:sz="0" w:space="0" w:color="auto"/>
                    <w:left w:val="none" w:sz="0" w:space="0" w:color="auto"/>
                    <w:bottom w:val="none" w:sz="0" w:space="0" w:color="auto"/>
                    <w:right w:val="none" w:sz="0" w:space="0" w:color="auto"/>
                  </w:divBdr>
                </w:div>
              </w:divsChild>
            </w:div>
            <w:div w:id="832378190">
              <w:marLeft w:val="0"/>
              <w:marRight w:val="0"/>
              <w:marTop w:val="0"/>
              <w:marBottom w:val="0"/>
              <w:divBdr>
                <w:top w:val="none" w:sz="0" w:space="0" w:color="auto"/>
                <w:left w:val="none" w:sz="0" w:space="0" w:color="auto"/>
                <w:bottom w:val="none" w:sz="0" w:space="0" w:color="auto"/>
                <w:right w:val="none" w:sz="0" w:space="0" w:color="auto"/>
              </w:divBdr>
              <w:divsChild>
                <w:div w:id="1854689657">
                  <w:marLeft w:val="0"/>
                  <w:marRight w:val="0"/>
                  <w:marTop w:val="0"/>
                  <w:marBottom w:val="0"/>
                  <w:divBdr>
                    <w:top w:val="none" w:sz="0" w:space="0" w:color="auto"/>
                    <w:left w:val="none" w:sz="0" w:space="0" w:color="auto"/>
                    <w:bottom w:val="none" w:sz="0" w:space="0" w:color="auto"/>
                    <w:right w:val="none" w:sz="0" w:space="0" w:color="auto"/>
                  </w:divBdr>
                </w:div>
              </w:divsChild>
            </w:div>
            <w:div w:id="1268927731">
              <w:marLeft w:val="0"/>
              <w:marRight w:val="0"/>
              <w:marTop w:val="0"/>
              <w:marBottom w:val="0"/>
              <w:divBdr>
                <w:top w:val="none" w:sz="0" w:space="0" w:color="auto"/>
                <w:left w:val="none" w:sz="0" w:space="0" w:color="auto"/>
                <w:bottom w:val="none" w:sz="0" w:space="0" w:color="auto"/>
                <w:right w:val="none" w:sz="0" w:space="0" w:color="auto"/>
              </w:divBdr>
              <w:divsChild>
                <w:div w:id="190232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377957">
      <w:bodyDiv w:val="1"/>
      <w:marLeft w:val="0"/>
      <w:marRight w:val="0"/>
      <w:marTop w:val="0"/>
      <w:marBottom w:val="0"/>
      <w:divBdr>
        <w:top w:val="none" w:sz="0" w:space="0" w:color="auto"/>
        <w:left w:val="none" w:sz="0" w:space="0" w:color="auto"/>
        <w:bottom w:val="none" w:sz="0" w:space="0" w:color="auto"/>
        <w:right w:val="none" w:sz="0" w:space="0" w:color="auto"/>
      </w:divBdr>
      <w:divsChild>
        <w:div w:id="7997331">
          <w:marLeft w:val="0"/>
          <w:marRight w:val="0"/>
          <w:marTop w:val="0"/>
          <w:marBottom w:val="0"/>
          <w:divBdr>
            <w:top w:val="none" w:sz="0" w:space="0" w:color="auto"/>
            <w:left w:val="none" w:sz="0" w:space="0" w:color="auto"/>
            <w:bottom w:val="none" w:sz="0" w:space="0" w:color="auto"/>
            <w:right w:val="none" w:sz="0" w:space="0" w:color="auto"/>
          </w:divBdr>
          <w:divsChild>
            <w:div w:id="1221747145">
              <w:marLeft w:val="0"/>
              <w:marRight w:val="0"/>
              <w:marTop w:val="0"/>
              <w:marBottom w:val="0"/>
              <w:divBdr>
                <w:top w:val="none" w:sz="0" w:space="0" w:color="auto"/>
                <w:left w:val="none" w:sz="0" w:space="0" w:color="auto"/>
                <w:bottom w:val="none" w:sz="0" w:space="0" w:color="auto"/>
                <w:right w:val="none" w:sz="0" w:space="0" w:color="auto"/>
              </w:divBdr>
              <w:divsChild>
                <w:div w:id="189532923">
                  <w:marLeft w:val="0"/>
                  <w:marRight w:val="0"/>
                  <w:marTop w:val="0"/>
                  <w:marBottom w:val="0"/>
                  <w:divBdr>
                    <w:top w:val="none" w:sz="0" w:space="0" w:color="auto"/>
                    <w:left w:val="none" w:sz="0" w:space="0" w:color="auto"/>
                    <w:bottom w:val="none" w:sz="0" w:space="0" w:color="auto"/>
                    <w:right w:val="none" w:sz="0" w:space="0" w:color="auto"/>
                  </w:divBdr>
                  <w:divsChild>
                    <w:div w:id="142149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301171">
      <w:bodyDiv w:val="1"/>
      <w:marLeft w:val="0"/>
      <w:marRight w:val="0"/>
      <w:marTop w:val="0"/>
      <w:marBottom w:val="0"/>
      <w:divBdr>
        <w:top w:val="none" w:sz="0" w:space="0" w:color="auto"/>
        <w:left w:val="none" w:sz="0" w:space="0" w:color="auto"/>
        <w:bottom w:val="none" w:sz="0" w:space="0" w:color="auto"/>
        <w:right w:val="none" w:sz="0" w:space="0" w:color="auto"/>
      </w:divBdr>
      <w:divsChild>
        <w:div w:id="436172699">
          <w:marLeft w:val="0"/>
          <w:marRight w:val="0"/>
          <w:marTop w:val="0"/>
          <w:marBottom w:val="0"/>
          <w:divBdr>
            <w:top w:val="none" w:sz="0" w:space="0" w:color="auto"/>
            <w:left w:val="none" w:sz="0" w:space="0" w:color="auto"/>
            <w:bottom w:val="none" w:sz="0" w:space="0" w:color="auto"/>
            <w:right w:val="none" w:sz="0" w:space="0" w:color="auto"/>
          </w:divBdr>
          <w:divsChild>
            <w:div w:id="1160929519">
              <w:marLeft w:val="0"/>
              <w:marRight w:val="0"/>
              <w:marTop w:val="0"/>
              <w:marBottom w:val="0"/>
              <w:divBdr>
                <w:top w:val="none" w:sz="0" w:space="0" w:color="auto"/>
                <w:left w:val="none" w:sz="0" w:space="0" w:color="auto"/>
                <w:bottom w:val="none" w:sz="0" w:space="0" w:color="auto"/>
                <w:right w:val="none" w:sz="0" w:space="0" w:color="auto"/>
              </w:divBdr>
              <w:divsChild>
                <w:div w:id="540047213">
                  <w:marLeft w:val="0"/>
                  <w:marRight w:val="0"/>
                  <w:marTop w:val="0"/>
                  <w:marBottom w:val="0"/>
                  <w:divBdr>
                    <w:top w:val="none" w:sz="0" w:space="0" w:color="auto"/>
                    <w:left w:val="none" w:sz="0" w:space="0" w:color="auto"/>
                    <w:bottom w:val="none" w:sz="0" w:space="0" w:color="auto"/>
                    <w:right w:val="none" w:sz="0" w:space="0" w:color="auto"/>
                  </w:divBdr>
                </w:div>
              </w:divsChild>
            </w:div>
            <w:div w:id="1876386849">
              <w:marLeft w:val="0"/>
              <w:marRight w:val="0"/>
              <w:marTop w:val="0"/>
              <w:marBottom w:val="0"/>
              <w:divBdr>
                <w:top w:val="none" w:sz="0" w:space="0" w:color="auto"/>
                <w:left w:val="none" w:sz="0" w:space="0" w:color="auto"/>
                <w:bottom w:val="none" w:sz="0" w:space="0" w:color="auto"/>
                <w:right w:val="none" w:sz="0" w:space="0" w:color="auto"/>
              </w:divBdr>
              <w:divsChild>
                <w:div w:id="1605383865">
                  <w:marLeft w:val="0"/>
                  <w:marRight w:val="0"/>
                  <w:marTop w:val="0"/>
                  <w:marBottom w:val="0"/>
                  <w:divBdr>
                    <w:top w:val="none" w:sz="0" w:space="0" w:color="auto"/>
                    <w:left w:val="none" w:sz="0" w:space="0" w:color="auto"/>
                    <w:bottom w:val="none" w:sz="0" w:space="0" w:color="auto"/>
                    <w:right w:val="none" w:sz="0" w:space="0" w:color="auto"/>
                  </w:divBdr>
                </w:div>
              </w:divsChild>
            </w:div>
            <w:div w:id="1774474767">
              <w:marLeft w:val="0"/>
              <w:marRight w:val="0"/>
              <w:marTop w:val="0"/>
              <w:marBottom w:val="0"/>
              <w:divBdr>
                <w:top w:val="none" w:sz="0" w:space="0" w:color="auto"/>
                <w:left w:val="none" w:sz="0" w:space="0" w:color="auto"/>
                <w:bottom w:val="none" w:sz="0" w:space="0" w:color="auto"/>
                <w:right w:val="none" w:sz="0" w:space="0" w:color="auto"/>
              </w:divBdr>
              <w:divsChild>
                <w:div w:id="1686401565">
                  <w:marLeft w:val="0"/>
                  <w:marRight w:val="0"/>
                  <w:marTop w:val="0"/>
                  <w:marBottom w:val="0"/>
                  <w:divBdr>
                    <w:top w:val="none" w:sz="0" w:space="0" w:color="auto"/>
                    <w:left w:val="none" w:sz="0" w:space="0" w:color="auto"/>
                    <w:bottom w:val="none" w:sz="0" w:space="0" w:color="auto"/>
                    <w:right w:val="none" w:sz="0" w:space="0" w:color="auto"/>
                  </w:divBdr>
                </w:div>
              </w:divsChild>
            </w:div>
            <w:div w:id="1727220322">
              <w:marLeft w:val="0"/>
              <w:marRight w:val="0"/>
              <w:marTop w:val="0"/>
              <w:marBottom w:val="0"/>
              <w:divBdr>
                <w:top w:val="none" w:sz="0" w:space="0" w:color="auto"/>
                <w:left w:val="none" w:sz="0" w:space="0" w:color="auto"/>
                <w:bottom w:val="none" w:sz="0" w:space="0" w:color="auto"/>
                <w:right w:val="none" w:sz="0" w:space="0" w:color="auto"/>
              </w:divBdr>
              <w:divsChild>
                <w:div w:id="246312470">
                  <w:marLeft w:val="0"/>
                  <w:marRight w:val="0"/>
                  <w:marTop w:val="0"/>
                  <w:marBottom w:val="0"/>
                  <w:divBdr>
                    <w:top w:val="none" w:sz="0" w:space="0" w:color="auto"/>
                    <w:left w:val="none" w:sz="0" w:space="0" w:color="auto"/>
                    <w:bottom w:val="none" w:sz="0" w:space="0" w:color="auto"/>
                    <w:right w:val="none" w:sz="0" w:space="0" w:color="auto"/>
                  </w:divBdr>
                </w:div>
              </w:divsChild>
            </w:div>
            <w:div w:id="1581284451">
              <w:marLeft w:val="0"/>
              <w:marRight w:val="0"/>
              <w:marTop w:val="0"/>
              <w:marBottom w:val="0"/>
              <w:divBdr>
                <w:top w:val="none" w:sz="0" w:space="0" w:color="auto"/>
                <w:left w:val="none" w:sz="0" w:space="0" w:color="auto"/>
                <w:bottom w:val="none" w:sz="0" w:space="0" w:color="auto"/>
                <w:right w:val="none" w:sz="0" w:space="0" w:color="auto"/>
              </w:divBdr>
              <w:divsChild>
                <w:div w:id="837185746">
                  <w:marLeft w:val="0"/>
                  <w:marRight w:val="0"/>
                  <w:marTop w:val="0"/>
                  <w:marBottom w:val="0"/>
                  <w:divBdr>
                    <w:top w:val="none" w:sz="0" w:space="0" w:color="auto"/>
                    <w:left w:val="none" w:sz="0" w:space="0" w:color="auto"/>
                    <w:bottom w:val="none" w:sz="0" w:space="0" w:color="auto"/>
                    <w:right w:val="none" w:sz="0" w:space="0" w:color="auto"/>
                  </w:divBdr>
                </w:div>
              </w:divsChild>
            </w:div>
            <w:div w:id="741097396">
              <w:marLeft w:val="0"/>
              <w:marRight w:val="0"/>
              <w:marTop w:val="0"/>
              <w:marBottom w:val="0"/>
              <w:divBdr>
                <w:top w:val="none" w:sz="0" w:space="0" w:color="auto"/>
                <w:left w:val="none" w:sz="0" w:space="0" w:color="auto"/>
                <w:bottom w:val="none" w:sz="0" w:space="0" w:color="auto"/>
                <w:right w:val="none" w:sz="0" w:space="0" w:color="auto"/>
              </w:divBdr>
              <w:divsChild>
                <w:div w:id="99642253">
                  <w:marLeft w:val="0"/>
                  <w:marRight w:val="0"/>
                  <w:marTop w:val="0"/>
                  <w:marBottom w:val="0"/>
                  <w:divBdr>
                    <w:top w:val="none" w:sz="0" w:space="0" w:color="auto"/>
                    <w:left w:val="none" w:sz="0" w:space="0" w:color="auto"/>
                    <w:bottom w:val="none" w:sz="0" w:space="0" w:color="auto"/>
                    <w:right w:val="none" w:sz="0" w:space="0" w:color="auto"/>
                  </w:divBdr>
                </w:div>
              </w:divsChild>
            </w:div>
            <w:div w:id="1762800911">
              <w:marLeft w:val="0"/>
              <w:marRight w:val="0"/>
              <w:marTop w:val="0"/>
              <w:marBottom w:val="0"/>
              <w:divBdr>
                <w:top w:val="none" w:sz="0" w:space="0" w:color="auto"/>
                <w:left w:val="none" w:sz="0" w:space="0" w:color="auto"/>
                <w:bottom w:val="none" w:sz="0" w:space="0" w:color="auto"/>
                <w:right w:val="none" w:sz="0" w:space="0" w:color="auto"/>
              </w:divBdr>
              <w:divsChild>
                <w:div w:id="70200336">
                  <w:marLeft w:val="0"/>
                  <w:marRight w:val="0"/>
                  <w:marTop w:val="0"/>
                  <w:marBottom w:val="0"/>
                  <w:divBdr>
                    <w:top w:val="none" w:sz="0" w:space="0" w:color="auto"/>
                    <w:left w:val="none" w:sz="0" w:space="0" w:color="auto"/>
                    <w:bottom w:val="none" w:sz="0" w:space="0" w:color="auto"/>
                    <w:right w:val="none" w:sz="0" w:space="0" w:color="auto"/>
                  </w:divBdr>
                </w:div>
              </w:divsChild>
            </w:div>
            <w:div w:id="235433826">
              <w:marLeft w:val="0"/>
              <w:marRight w:val="0"/>
              <w:marTop w:val="0"/>
              <w:marBottom w:val="0"/>
              <w:divBdr>
                <w:top w:val="none" w:sz="0" w:space="0" w:color="auto"/>
                <w:left w:val="none" w:sz="0" w:space="0" w:color="auto"/>
                <w:bottom w:val="none" w:sz="0" w:space="0" w:color="auto"/>
                <w:right w:val="none" w:sz="0" w:space="0" w:color="auto"/>
              </w:divBdr>
              <w:divsChild>
                <w:div w:id="374895007">
                  <w:marLeft w:val="0"/>
                  <w:marRight w:val="0"/>
                  <w:marTop w:val="0"/>
                  <w:marBottom w:val="0"/>
                  <w:divBdr>
                    <w:top w:val="none" w:sz="0" w:space="0" w:color="auto"/>
                    <w:left w:val="none" w:sz="0" w:space="0" w:color="auto"/>
                    <w:bottom w:val="none" w:sz="0" w:space="0" w:color="auto"/>
                    <w:right w:val="none" w:sz="0" w:space="0" w:color="auto"/>
                  </w:divBdr>
                </w:div>
              </w:divsChild>
            </w:div>
            <w:div w:id="976839996">
              <w:marLeft w:val="0"/>
              <w:marRight w:val="0"/>
              <w:marTop w:val="0"/>
              <w:marBottom w:val="0"/>
              <w:divBdr>
                <w:top w:val="none" w:sz="0" w:space="0" w:color="auto"/>
                <w:left w:val="none" w:sz="0" w:space="0" w:color="auto"/>
                <w:bottom w:val="none" w:sz="0" w:space="0" w:color="auto"/>
                <w:right w:val="none" w:sz="0" w:space="0" w:color="auto"/>
              </w:divBdr>
              <w:divsChild>
                <w:div w:id="614335313">
                  <w:marLeft w:val="0"/>
                  <w:marRight w:val="0"/>
                  <w:marTop w:val="0"/>
                  <w:marBottom w:val="0"/>
                  <w:divBdr>
                    <w:top w:val="none" w:sz="0" w:space="0" w:color="auto"/>
                    <w:left w:val="none" w:sz="0" w:space="0" w:color="auto"/>
                    <w:bottom w:val="none" w:sz="0" w:space="0" w:color="auto"/>
                    <w:right w:val="none" w:sz="0" w:space="0" w:color="auto"/>
                  </w:divBdr>
                </w:div>
              </w:divsChild>
            </w:div>
            <w:div w:id="2101637660">
              <w:marLeft w:val="0"/>
              <w:marRight w:val="0"/>
              <w:marTop w:val="0"/>
              <w:marBottom w:val="0"/>
              <w:divBdr>
                <w:top w:val="none" w:sz="0" w:space="0" w:color="auto"/>
                <w:left w:val="none" w:sz="0" w:space="0" w:color="auto"/>
                <w:bottom w:val="none" w:sz="0" w:space="0" w:color="auto"/>
                <w:right w:val="none" w:sz="0" w:space="0" w:color="auto"/>
              </w:divBdr>
              <w:divsChild>
                <w:div w:id="1535658389">
                  <w:marLeft w:val="0"/>
                  <w:marRight w:val="0"/>
                  <w:marTop w:val="0"/>
                  <w:marBottom w:val="0"/>
                  <w:divBdr>
                    <w:top w:val="none" w:sz="0" w:space="0" w:color="auto"/>
                    <w:left w:val="none" w:sz="0" w:space="0" w:color="auto"/>
                    <w:bottom w:val="none" w:sz="0" w:space="0" w:color="auto"/>
                    <w:right w:val="none" w:sz="0" w:space="0" w:color="auto"/>
                  </w:divBdr>
                </w:div>
              </w:divsChild>
            </w:div>
            <w:div w:id="1723020376">
              <w:marLeft w:val="0"/>
              <w:marRight w:val="0"/>
              <w:marTop w:val="0"/>
              <w:marBottom w:val="0"/>
              <w:divBdr>
                <w:top w:val="none" w:sz="0" w:space="0" w:color="auto"/>
                <w:left w:val="none" w:sz="0" w:space="0" w:color="auto"/>
                <w:bottom w:val="none" w:sz="0" w:space="0" w:color="auto"/>
                <w:right w:val="none" w:sz="0" w:space="0" w:color="auto"/>
              </w:divBdr>
              <w:divsChild>
                <w:div w:id="886141702">
                  <w:marLeft w:val="0"/>
                  <w:marRight w:val="0"/>
                  <w:marTop w:val="0"/>
                  <w:marBottom w:val="0"/>
                  <w:divBdr>
                    <w:top w:val="none" w:sz="0" w:space="0" w:color="auto"/>
                    <w:left w:val="none" w:sz="0" w:space="0" w:color="auto"/>
                    <w:bottom w:val="none" w:sz="0" w:space="0" w:color="auto"/>
                    <w:right w:val="none" w:sz="0" w:space="0" w:color="auto"/>
                  </w:divBdr>
                </w:div>
              </w:divsChild>
            </w:div>
            <w:div w:id="315572250">
              <w:marLeft w:val="0"/>
              <w:marRight w:val="0"/>
              <w:marTop w:val="0"/>
              <w:marBottom w:val="0"/>
              <w:divBdr>
                <w:top w:val="none" w:sz="0" w:space="0" w:color="auto"/>
                <w:left w:val="none" w:sz="0" w:space="0" w:color="auto"/>
                <w:bottom w:val="none" w:sz="0" w:space="0" w:color="auto"/>
                <w:right w:val="none" w:sz="0" w:space="0" w:color="auto"/>
              </w:divBdr>
              <w:divsChild>
                <w:div w:id="752093966">
                  <w:marLeft w:val="0"/>
                  <w:marRight w:val="0"/>
                  <w:marTop w:val="0"/>
                  <w:marBottom w:val="0"/>
                  <w:divBdr>
                    <w:top w:val="none" w:sz="0" w:space="0" w:color="auto"/>
                    <w:left w:val="none" w:sz="0" w:space="0" w:color="auto"/>
                    <w:bottom w:val="none" w:sz="0" w:space="0" w:color="auto"/>
                    <w:right w:val="none" w:sz="0" w:space="0" w:color="auto"/>
                  </w:divBdr>
                </w:div>
              </w:divsChild>
            </w:div>
            <w:div w:id="1835100326">
              <w:marLeft w:val="0"/>
              <w:marRight w:val="0"/>
              <w:marTop w:val="0"/>
              <w:marBottom w:val="0"/>
              <w:divBdr>
                <w:top w:val="none" w:sz="0" w:space="0" w:color="auto"/>
                <w:left w:val="none" w:sz="0" w:space="0" w:color="auto"/>
                <w:bottom w:val="none" w:sz="0" w:space="0" w:color="auto"/>
                <w:right w:val="none" w:sz="0" w:space="0" w:color="auto"/>
              </w:divBdr>
              <w:divsChild>
                <w:div w:id="1141196771">
                  <w:marLeft w:val="0"/>
                  <w:marRight w:val="0"/>
                  <w:marTop w:val="0"/>
                  <w:marBottom w:val="0"/>
                  <w:divBdr>
                    <w:top w:val="none" w:sz="0" w:space="0" w:color="auto"/>
                    <w:left w:val="none" w:sz="0" w:space="0" w:color="auto"/>
                    <w:bottom w:val="none" w:sz="0" w:space="0" w:color="auto"/>
                    <w:right w:val="none" w:sz="0" w:space="0" w:color="auto"/>
                  </w:divBdr>
                </w:div>
              </w:divsChild>
            </w:div>
            <w:div w:id="2139646138">
              <w:marLeft w:val="0"/>
              <w:marRight w:val="0"/>
              <w:marTop w:val="0"/>
              <w:marBottom w:val="0"/>
              <w:divBdr>
                <w:top w:val="none" w:sz="0" w:space="0" w:color="auto"/>
                <w:left w:val="none" w:sz="0" w:space="0" w:color="auto"/>
                <w:bottom w:val="none" w:sz="0" w:space="0" w:color="auto"/>
                <w:right w:val="none" w:sz="0" w:space="0" w:color="auto"/>
              </w:divBdr>
              <w:divsChild>
                <w:div w:id="1215308349">
                  <w:marLeft w:val="0"/>
                  <w:marRight w:val="0"/>
                  <w:marTop w:val="0"/>
                  <w:marBottom w:val="0"/>
                  <w:divBdr>
                    <w:top w:val="none" w:sz="0" w:space="0" w:color="auto"/>
                    <w:left w:val="none" w:sz="0" w:space="0" w:color="auto"/>
                    <w:bottom w:val="none" w:sz="0" w:space="0" w:color="auto"/>
                    <w:right w:val="none" w:sz="0" w:space="0" w:color="auto"/>
                  </w:divBdr>
                </w:div>
              </w:divsChild>
            </w:div>
            <w:div w:id="1499922840">
              <w:marLeft w:val="0"/>
              <w:marRight w:val="0"/>
              <w:marTop w:val="0"/>
              <w:marBottom w:val="0"/>
              <w:divBdr>
                <w:top w:val="none" w:sz="0" w:space="0" w:color="auto"/>
                <w:left w:val="none" w:sz="0" w:space="0" w:color="auto"/>
                <w:bottom w:val="none" w:sz="0" w:space="0" w:color="auto"/>
                <w:right w:val="none" w:sz="0" w:space="0" w:color="auto"/>
              </w:divBdr>
              <w:divsChild>
                <w:div w:id="1123883739">
                  <w:marLeft w:val="0"/>
                  <w:marRight w:val="0"/>
                  <w:marTop w:val="0"/>
                  <w:marBottom w:val="0"/>
                  <w:divBdr>
                    <w:top w:val="none" w:sz="0" w:space="0" w:color="auto"/>
                    <w:left w:val="none" w:sz="0" w:space="0" w:color="auto"/>
                    <w:bottom w:val="none" w:sz="0" w:space="0" w:color="auto"/>
                    <w:right w:val="none" w:sz="0" w:space="0" w:color="auto"/>
                  </w:divBdr>
                </w:div>
              </w:divsChild>
            </w:div>
            <w:div w:id="1073625377">
              <w:marLeft w:val="0"/>
              <w:marRight w:val="0"/>
              <w:marTop w:val="0"/>
              <w:marBottom w:val="0"/>
              <w:divBdr>
                <w:top w:val="none" w:sz="0" w:space="0" w:color="auto"/>
                <w:left w:val="none" w:sz="0" w:space="0" w:color="auto"/>
                <w:bottom w:val="none" w:sz="0" w:space="0" w:color="auto"/>
                <w:right w:val="none" w:sz="0" w:space="0" w:color="auto"/>
              </w:divBdr>
              <w:divsChild>
                <w:div w:id="629897106">
                  <w:marLeft w:val="0"/>
                  <w:marRight w:val="0"/>
                  <w:marTop w:val="0"/>
                  <w:marBottom w:val="0"/>
                  <w:divBdr>
                    <w:top w:val="none" w:sz="0" w:space="0" w:color="auto"/>
                    <w:left w:val="none" w:sz="0" w:space="0" w:color="auto"/>
                    <w:bottom w:val="none" w:sz="0" w:space="0" w:color="auto"/>
                    <w:right w:val="none" w:sz="0" w:space="0" w:color="auto"/>
                  </w:divBdr>
                </w:div>
              </w:divsChild>
            </w:div>
            <w:div w:id="147867475">
              <w:marLeft w:val="0"/>
              <w:marRight w:val="0"/>
              <w:marTop w:val="0"/>
              <w:marBottom w:val="0"/>
              <w:divBdr>
                <w:top w:val="none" w:sz="0" w:space="0" w:color="auto"/>
                <w:left w:val="none" w:sz="0" w:space="0" w:color="auto"/>
                <w:bottom w:val="none" w:sz="0" w:space="0" w:color="auto"/>
                <w:right w:val="none" w:sz="0" w:space="0" w:color="auto"/>
              </w:divBdr>
              <w:divsChild>
                <w:div w:id="757874592">
                  <w:marLeft w:val="0"/>
                  <w:marRight w:val="0"/>
                  <w:marTop w:val="0"/>
                  <w:marBottom w:val="0"/>
                  <w:divBdr>
                    <w:top w:val="none" w:sz="0" w:space="0" w:color="auto"/>
                    <w:left w:val="none" w:sz="0" w:space="0" w:color="auto"/>
                    <w:bottom w:val="none" w:sz="0" w:space="0" w:color="auto"/>
                    <w:right w:val="none" w:sz="0" w:space="0" w:color="auto"/>
                  </w:divBdr>
                </w:div>
              </w:divsChild>
            </w:div>
            <w:div w:id="1312827418">
              <w:marLeft w:val="0"/>
              <w:marRight w:val="0"/>
              <w:marTop w:val="0"/>
              <w:marBottom w:val="0"/>
              <w:divBdr>
                <w:top w:val="none" w:sz="0" w:space="0" w:color="auto"/>
                <w:left w:val="none" w:sz="0" w:space="0" w:color="auto"/>
                <w:bottom w:val="none" w:sz="0" w:space="0" w:color="auto"/>
                <w:right w:val="none" w:sz="0" w:space="0" w:color="auto"/>
              </w:divBdr>
              <w:divsChild>
                <w:div w:id="1518276511">
                  <w:marLeft w:val="0"/>
                  <w:marRight w:val="0"/>
                  <w:marTop w:val="0"/>
                  <w:marBottom w:val="0"/>
                  <w:divBdr>
                    <w:top w:val="none" w:sz="0" w:space="0" w:color="auto"/>
                    <w:left w:val="none" w:sz="0" w:space="0" w:color="auto"/>
                    <w:bottom w:val="none" w:sz="0" w:space="0" w:color="auto"/>
                    <w:right w:val="none" w:sz="0" w:space="0" w:color="auto"/>
                  </w:divBdr>
                </w:div>
              </w:divsChild>
            </w:div>
            <w:div w:id="188182949">
              <w:marLeft w:val="0"/>
              <w:marRight w:val="0"/>
              <w:marTop w:val="0"/>
              <w:marBottom w:val="0"/>
              <w:divBdr>
                <w:top w:val="none" w:sz="0" w:space="0" w:color="auto"/>
                <w:left w:val="none" w:sz="0" w:space="0" w:color="auto"/>
                <w:bottom w:val="none" w:sz="0" w:space="0" w:color="auto"/>
                <w:right w:val="none" w:sz="0" w:space="0" w:color="auto"/>
              </w:divBdr>
              <w:divsChild>
                <w:div w:id="201554072">
                  <w:marLeft w:val="0"/>
                  <w:marRight w:val="0"/>
                  <w:marTop w:val="0"/>
                  <w:marBottom w:val="0"/>
                  <w:divBdr>
                    <w:top w:val="none" w:sz="0" w:space="0" w:color="auto"/>
                    <w:left w:val="none" w:sz="0" w:space="0" w:color="auto"/>
                    <w:bottom w:val="none" w:sz="0" w:space="0" w:color="auto"/>
                    <w:right w:val="none" w:sz="0" w:space="0" w:color="auto"/>
                  </w:divBdr>
                </w:div>
              </w:divsChild>
            </w:div>
            <w:div w:id="1008485096">
              <w:marLeft w:val="0"/>
              <w:marRight w:val="0"/>
              <w:marTop w:val="0"/>
              <w:marBottom w:val="0"/>
              <w:divBdr>
                <w:top w:val="none" w:sz="0" w:space="0" w:color="auto"/>
                <w:left w:val="none" w:sz="0" w:space="0" w:color="auto"/>
                <w:bottom w:val="none" w:sz="0" w:space="0" w:color="auto"/>
                <w:right w:val="none" w:sz="0" w:space="0" w:color="auto"/>
              </w:divBdr>
              <w:divsChild>
                <w:div w:id="2105882209">
                  <w:marLeft w:val="0"/>
                  <w:marRight w:val="0"/>
                  <w:marTop w:val="0"/>
                  <w:marBottom w:val="0"/>
                  <w:divBdr>
                    <w:top w:val="none" w:sz="0" w:space="0" w:color="auto"/>
                    <w:left w:val="none" w:sz="0" w:space="0" w:color="auto"/>
                    <w:bottom w:val="none" w:sz="0" w:space="0" w:color="auto"/>
                    <w:right w:val="none" w:sz="0" w:space="0" w:color="auto"/>
                  </w:divBdr>
                </w:div>
              </w:divsChild>
            </w:div>
            <w:div w:id="436632543">
              <w:marLeft w:val="0"/>
              <w:marRight w:val="0"/>
              <w:marTop w:val="0"/>
              <w:marBottom w:val="0"/>
              <w:divBdr>
                <w:top w:val="none" w:sz="0" w:space="0" w:color="auto"/>
                <w:left w:val="none" w:sz="0" w:space="0" w:color="auto"/>
                <w:bottom w:val="none" w:sz="0" w:space="0" w:color="auto"/>
                <w:right w:val="none" w:sz="0" w:space="0" w:color="auto"/>
              </w:divBdr>
              <w:divsChild>
                <w:div w:id="1667324955">
                  <w:marLeft w:val="0"/>
                  <w:marRight w:val="0"/>
                  <w:marTop w:val="0"/>
                  <w:marBottom w:val="0"/>
                  <w:divBdr>
                    <w:top w:val="none" w:sz="0" w:space="0" w:color="auto"/>
                    <w:left w:val="none" w:sz="0" w:space="0" w:color="auto"/>
                    <w:bottom w:val="none" w:sz="0" w:space="0" w:color="auto"/>
                    <w:right w:val="none" w:sz="0" w:space="0" w:color="auto"/>
                  </w:divBdr>
                </w:div>
              </w:divsChild>
            </w:div>
            <w:div w:id="980888465">
              <w:marLeft w:val="0"/>
              <w:marRight w:val="0"/>
              <w:marTop w:val="0"/>
              <w:marBottom w:val="0"/>
              <w:divBdr>
                <w:top w:val="none" w:sz="0" w:space="0" w:color="auto"/>
                <w:left w:val="none" w:sz="0" w:space="0" w:color="auto"/>
                <w:bottom w:val="none" w:sz="0" w:space="0" w:color="auto"/>
                <w:right w:val="none" w:sz="0" w:space="0" w:color="auto"/>
              </w:divBdr>
              <w:divsChild>
                <w:div w:id="1050231964">
                  <w:marLeft w:val="0"/>
                  <w:marRight w:val="0"/>
                  <w:marTop w:val="0"/>
                  <w:marBottom w:val="0"/>
                  <w:divBdr>
                    <w:top w:val="none" w:sz="0" w:space="0" w:color="auto"/>
                    <w:left w:val="none" w:sz="0" w:space="0" w:color="auto"/>
                    <w:bottom w:val="none" w:sz="0" w:space="0" w:color="auto"/>
                    <w:right w:val="none" w:sz="0" w:space="0" w:color="auto"/>
                  </w:divBdr>
                </w:div>
              </w:divsChild>
            </w:div>
            <w:div w:id="1858696845">
              <w:marLeft w:val="0"/>
              <w:marRight w:val="0"/>
              <w:marTop w:val="0"/>
              <w:marBottom w:val="0"/>
              <w:divBdr>
                <w:top w:val="none" w:sz="0" w:space="0" w:color="auto"/>
                <w:left w:val="none" w:sz="0" w:space="0" w:color="auto"/>
                <w:bottom w:val="none" w:sz="0" w:space="0" w:color="auto"/>
                <w:right w:val="none" w:sz="0" w:space="0" w:color="auto"/>
              </w:divBdr>
              <w:divsChild>
                <w:div w:id="1728726601">
                  <w:marLeft w:val="0"/>
                  <w:marRight w:val="0"/>
                  <w:marTop w:val="0"/>
                  <w:marBottom w:val="0"/>
                  <w:divBdr>
                    <w:top w:val="none" w:sz="0" w:space="0" w:color="auto"/>
                    <w:left w:val="none" w:sz="0" w:space="0" w:color="auto"/>
                    <w:bottom w:val="none" w:sz="0" w:space="0" w:color="auto"/>
                    <w:right w:val="none" w:sz="0" w:space="0" w:color="auto"/>
                  </w:divBdr>
                </w:div>
              </w:divsChild>
            </w:div>
            <w:div w:id="645596295">
              <w:marLeft w:val="0"/>
              <w:marRight w:val="0"/>
              <w:marTop w:val="0"/>
              <w:marBottom w:val="0"/>
              <w:divBdr>
                <w:top w:val="none" w:sz="0" w:space="0" w:color="auto"/>
                <w:left w:val="none" w:sz="0" w:space="0" w:color="auto"/>
                <w:bottom w:val="none" w:sz="0" w:space="0" w:color="auto"/>
                <w:right w:val="none" w:sz="0" w:space="0" w:color="auto"/>
              </w:divBdr>
              <w:divsChild>
                <w:div w:id="94912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030902">
      <w:bodyDiv w:val="1"/>
      <w:marLeft w:val="0"/>
      <w:marRight w:val="0"/>
      <w:marTop w:val="0"/>
      <w:marBottom w:val="0"/>
      <w:divBdr>
        <w:top w:val="none" w:sz="0" w:space="0" w:color="auto"/>
        <w:left w:val="none" w:sz="0" w:space="0" w:color="auto"/>
        <w:bottom w:val="none" w:sz="0" w:space="0" w:color="auto"/>
        <w:right w:val="none" w:sz="0" w:space="0" w:color="auto"/>
      </w:divBdr>
      <w:divsChild>
        <w:div w:id="1687753833">
          <w:marLeft w:val="0"/>
          <w:marRight w:val="0"/>
          <w:marTop w:val="0"/>
          <w:marBottom w:val="0"/>
          <w:divBdr>
            <w:top w:val="none" w:sz="0" w:space="0" w:color="auto"/>
            <w:left w:val="none" w:sz="0" w:space="0" w:color="auto"/>
            <w:bottom w:val="none" w:sz="0" w:space="0" w:color="auto"/>
            <w:right w:val="none" w:sz="0" w:space="0" w:color="auto"/>
          </w:divBdr>
          <w:divsChild>
            <w:div w:id="36201952">
              <w:marLeft w:val="0"/>
              <w:marRight w:val="0"/>
              <w:marTop w:val="0"/>
              <w:marBottom w:val="0"/>
              <w:divBdr>
                <w:top w:val="none" w:sz="0" w:space="0" w:color="auto"/>
                <w:left w:val="none" w:sz="0" w:space="0" w:color="auto"/>
                <w:bottom w:val="none" w:sz="0" w:space="0" w:color="auto"/>
                <w:right w:val="none" w:sz="0" w:space="0" w:color="auto"/>
              </w:divBdr>
              <w:divsChild>
                <w:div w:id="85199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532435">
      <w:bodyDiv w:val="1"/>
      <w:marLeft w:val="0"/>
      <w:marRight w:val="0"/>
      <w:marTop w:val="0"/>
      <w:marBottom w:val="0"/>
      <w:divBdr>
        <w:top w:val="none" w:sz="0" w:space="0" w:color="auto"/>
        <w:left w:val="none" w:sz="0" w:space="0" w:color="auto"/>
        <w:bottom w:val="none" w:sz="0" w:space="0" w:color="auto"/>
        <w:right w:val="none" w:sz="0" w:space="0" w:color="auto"/>
      </w:divBdr>
      <w:divsChild>
        <w:div w:id="1604914801">
          <w:marLeft w:val="0"/>
          <w:marRight w:val="0"/>
          <w:marTop w:val="0"/>
          <w:marBottom w:val="0"/>
          <w:divBdr>
            <w:top w:val="none" w:sz="0" w:space="0" w:color="auto"/>
            <w:left w:val="none" w:sz="0" w:space="0" w:color="auto"/>
            <w:bottom w:val="none" w:sz="0" w:space="0" w:color="auto"/>
            <w:right w:val="none" w:sz="0" w:space="0" w:color="auto"/>
          </w:divBdr>
          <w:divsChild>
            <w:div w:id="1430547599">
              <w:marLeft w:val="0"/>
              <w:marRight w:val="0"/>
              <w:marTop w:val="0"/>
              <w:marBottom w:val="0"/>
              <w:divBdr>
                <w:top w:val="none" w:sz="0" w:space="0" w:color="auto"/>
                <w:left w:val="none" w:sz="0" w:space="0" w:color="auto"/>
                <w:bottom w:val="none" w:sz="0" w:space="0" w:color="auto"/>
                <w:right w:val="none" w:sz="0" w:space="0" w:color="auto"/>
              </w:divBdr>
              <w:divsChild>
                <w:div w:id="252974147">
                  <w:marLeft w:val="0"/>
                  <w:marRight w:val="0"/>
                  <w:marTop w:val="0"/>
                  <w:marBottom w:val="0"/>
                  <w:divBdr>
                    <w:top w:val="none" w:sz="0" w:space="0" w:color="auto"/>
                    <w:left w:val="none" w:sz="0" w:space="0" w:color="auto"/>
                    <w:bottom w:val="none" w:sz="0" w:space="0" w:color="auto"/>
                    <w:right w:val="none" w:sz="0" w:space="0" w:color="auto"/>
                  </w:divBdr>
                  <w:divsChild>
                    <w:div w:id="193986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001409">
      <w:bodyDiv w:val="1"/>
      <w:marLeft w:val="0"/>
      <w:marRight w:val="0"/>
      <w:marTop w:val="0"/>
      <w:marBottom w:val="0"/>
      <w:divBdr>
        <w:top w:val="none" w:sz="0" w:space="0" w:color="auto"/>
        <w:left w:val="none" w:sz="0" w:space="0" w:color="auto"/>
        <w:bottom w:val="none" w:sz="0" w:space="0" w:color="auto"/>
        <w:right w:val="none" w:sz="0" w:space="0" w:color="auto"/>
      </w:divBdr>
      <w:divsChild>
        <w:div w:id="617837503">
          <w:marLeft w:val="0"/>
          <w:marRight w:val="0"/>
          <w:marTop w:val="0"/>
          <w:marBottom w:val="0"/>
          <w:divBdr>
            <w:top w:val="none" w:sz="0" w:space="0" w:color="auto"/>
            <w:left w:val="none" w:sz="0" w:space="0" w:color="auto"/>
            <w:bottom w:val="none" w:sz="0" w:space="0" w:color="auto"/>
            <w:right w:val="none" w:sz="0" w:space="0" w:color="auto"/>
          </w:divBdr>
          <w:divsChild>
            <w:div w:id="191189462">
              <w:marLeft w:val="0"/>
              <w:marRight w:val="0"/>
              <w:marTop w:val="0"/>
              <w:marBottom w:val="0"/>
              <w:divBdr>
                <w:top w:val="none" w:sz="0" w:space="0" w:color="auto"/>
                <w:left w:val="none" w:sz="0" w:space="0" w:color="auto"/>
                <w:bottom w:val="none" w:sz="0" w:space="0" w:color="auto"/>
                <w:right w:val="none" w:sz="0" w:space="0" w:color="auto"/>
              </w:divBdr>
              <w:divsChild>
                <w:div w:id="1541019269">
                  <w:marLeft w:val="0"/>
                  <w:marRight w:val="0"/>
                  <w:marTop w:val="0"/>
                  <w:marBottom w:val="0"/>
                  <w:divBdr>
                    <w:top w:val="none" w:sz="0" w:space="0" w:color="auto"/>
                    <w:left w:val="none" w:sz="0" w:space="0" w:color="auto"/>
                    <w:bottom w:val="none" w:sz="0" w:space="0" w:color="auto"/>
                    <w:right w:val="none" w:sz="0" w:space="0" w:color="auto"/>
                  </w:divBdr>
                  <w:divsChild>
                    <w:div w:id="79509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512099">
      <w:bodyDiv w:val="1"/>
      <w:marLeft w:val="0"/>
      <w:marRight w:val="0"/>
      <w:marTop w:val="0"/>
      <w:marBottom w:val="0"/>
      <w:divBdr>
        <w:top w:val="none" w:sz="0" w:space="0" w:color="auto"/>
        <w:left w:val="none" w:sz="0" w:space="0" w:color="auto"/>
        <w:bottom w:val="none" w:sz="0" w:space="0" w:color="auto"/>
        <w:right w:val="none" w:sz="0" w:space="0" w:color="auto"/>
      </w:divBdr>
      <w:divsChild>
        <w:div w:id="404030338">
          <w:marLeft w:val="0"/>
          <w:marRight w:val="0"/>
          <w:marTop w:val="0"/>
          <w:marBottom w:val="0"/>
          <w:divBdr>
            <w:top w:val="none" w:sz="0" w:space="0" w:color="auto"/>
            <w:left w:val="none" w:sz="0" w:space="0" w:color="auto"/>
            <w:bottom w:val="none" w:sz="0" w:space="0" w:color="auto"/>
            <w:right w:val="none" w:sz="0" w:space="0" w:color="auto"/>
          </w:divBdr>
          <w:divsChild>
            <w:div w:id="569075139">
              <w:marLeft w:val="0"/>
              <w:marRight w:val="0"/>
              <w:marTop w:val="0"/>
              <w:marBottom w:val="0"/>
              <w:divBdr>
                <w:top w:val="none" w:sz="0" w:space="0" w:color="auto"/>
                <w:left w:val="none" w:sz="0" w:space="0" w:color="auto"/>
                <w:bottom w:val="none" w:sz="0" w:space="0" w:color="auto"/>
                <w:right w:val="none" w:sz="0" w:space="0" w:color="auto"/>
              </w:divBdr>
              <w:divsChild>
                <w:div w:id="25698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36577">
      <w:bodyDiv w:val="1"/>
      <w:marLeft w:val="0"/>
      <w:marRight w:val="0"/>
      <w:marTop w:val="0"/>
      <w:marBottom w:val="0"/>
      <w:divBdr>
        <w:top w:val="none" w:sz="0" w:space="0" w:color="auto"/>
        <w:left w:val="none" w:sz="0" w:space="0" w:color="auto"/>
        <w:bottom w:val="none" w:sz="0" w:space="0" w:color="auto"/>
        <w:right w:val="none" w:sz="0" w:space="0" w:color="auto"/>
      </w:divBdr>
      <w:divsChild>
        <w:div w:id="798955706">
          <w:marLeft w:val="0"/>
          <w:marRight w:val="0"/>
          <w:marTop w:val="0"/>
          <w:marBottom w:val="0"/>
          <w:divBdr>
            <w:top w:val="none" w:sz="0" w:space="0" w:color="auto"/>
            <w:left w:val="none" w:sz="0" w:space="0" w:color="auto"/>
            <w:bottom w:val="none" w:sz="0" w:space="0" w:color="auto"/>
            <w:right w:val="none" w:sz="0" w:space="0" w:color="auto"/>
          </w:divBdr>
          <w:divsChild>
            <w:div w:id="1905143155">
              <w:marLeft w:val="0"/>
              <w:marRight w:val="0"/>
              <w:marTop w:val="0"/>
              <w:marBottom w:val="0"/>
              <w:divBdr>
                <w:top w:val="none" w:sz="0" w:space="0" w:color="auto"/>
                <w:left w:val="none" w:sz="0" w:space="0" w:color="auto"/>
                <w:bottom w:val="none" w:sz="0" w:space="0" w:color="auto"/>
                <w:right w:val="none" w:sz="0" w:space="0" w:color="auto"/>
              </w:divBdr>
              <w:divsChild>
                <w:div w:id="32392190">
                  <w:marLeft w:val="0"/>
                  <w:marRight w:val="0"/>
                  <w:marTop w:val="0"/>
                  <w:marBottom w:val="0"/>
                  <w:divBdr>
                    <w:top w:val="none" w:sz="0" w:space="0" w:color="auto"/>
                    <w:left w:val="none" w:sz="0" w:space="0" w:color="auto"/>
                    <w:bottom w:val="none" w:sz="0" w:space="0" w:color="auto"/>
                    <w:right w:val="none" w:sz="0" w:space="0" w:color="auto"/>
                  </w:divBdr>
                  <w:divsChild>
                    <w:div w:id="180253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462037">
      <w:bodyDiv w:val="1"/>
      <w:marLeft w:val="0"/>
      <w:marRight w:val="0"/>
      <w:marTop w:val="0"/>
      <w:marBottom w:val="0"/>
      <w:divBdr>
        <w:top w:val="none" w:sz="0" w:space="0" w:color="auto"/>
        <w:left w:val="none" w:sz="0" w:space="0" w:color="auto"/>
        <w:bottom w:val="none" w:sz="0" w:space="0" w:color="auto"/>
        <w:right w:val="none" w:sz="0" w:space="0" w:color="auto"/>
      </w:divBdr>
      <w:divsChild>
        <w:div w:id="498542749">
          <w:marLeft w:val="0"/>
          <w:marRight w:val="0"/>
          <w:marTop w:val="0"/>
          <w:marBottom w:val="0"/>
          <w:divBdr>
            <w:top w:val="none" w:sz="0" w:space="0" w:color="auto"/>
            <w:left w:val="none" w:sz="0" w:space="0" w:color="auto"/>
            <w:bottom w:val="none" w:sz="0" w:space="0" w:color="auto"/>
            <w:right w:val="none" w:sz="0" w:space="0" w:color="auto"/>
          </w:divBdr>
          <w:divsChild>
            <w:div w:id="995185580">
              <w:marLeft w:val="0"/>
              <w:marRight w:val="0"/>
              <w:marTop w:val="0"/>
              <w:marBottom w:val="0"/>
              <w:divBdr>
                <w:top w:val="none" w:sz="0" w:space="0" w:color="auto"/>
                <w:left w:val="none" w:sz="0" w:space="0" w:color="auto"/>
                <w:bottom w:val="none" w:sz="0" w:space="0" w:color="auto"/>
                <w:right w:val="none" w:sz="0" w:space="0" w:color="auto"/>
              </w:divBdr>
              <w:divsChild>
                <w:div w:id="154652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489074">
      <w:bodyDiv w:val="1"/>
      <w:marLeft w:val="0"/>
      <w:marRight w:val="0"/>
      <w:marTop w:val="0"/>
      <w:marBottom w:val="0"/>
      <w:divBdr>
        <w:top w:val="none" w:sz="0" w:space="0" w:color="auto"/>
        <w:left w:val="none" w:sz="0" w:space="0" w:color="auto"/>
        <w:bottom w:val="none" w:sz="0" w:space="0" w:color="auto"/>
        <w:right w:val="none" w:sz="0" w:space="0" w:color="auto"/>
      </w:divBdr>
      <w:divsChild>
        <w:div w:id="1872762332">
          <w:marLeft w:val="0"/>
          <w:marRight w:val="0"/>
          <w:marTop w:val="0"/>
          <w:marBottom w:val="0"/>
          <w:divBdr>
            <w:top w:val="none" w:sz="0" w:space="0" w:color="auto"/>
            <w:left w:val="none" w:sz="0" w:space="0" w:color="auto"/>
            <w:bottom w:val="none" w:sz="0" w:space="0" w:color="auto"/>
            <w:right w:val="none" w:sz="0" w:space="0" w:color="auto"/>
          </w:divBdr>
          <w:divsChild>
            <w:div w:id="1489857873">
              <w:marLeft w:val="0"/>
              <w:marRight w:val="0"/>
              <w:marTop w:val="0"/>
              <w:marBottom w:val="0"/>
              <w:divBdr>
                <w:top w:val="none" w:sz="0" w:space="0" w:color="auto"/>
                <w:left w:val="none" w:sz="0" w:space="0" w:color="auto"/>
                <w:bottom w:val="none" w:sz="0" w:space="0" w:color="auto"/>
                <w:right w:val="none" w:sz="0" w:space="0" w:color="auto"/>
              </w:divBdr>
              <w:divsChild>
                <w:div w:id="56246125">
                  <w:marLeft w:val="0"/>
                  <w:marRight w:val="0"/>
                  <w:marTop w:val="0"/>
                  <w:marBottom w:val="0"/>
                  <w:divBdr>
                    <w:top w:val="none" w:sz="0" w:space="0" w:color="auto"/>
                    <w:left w:val="none" w:sz="0" w:space="0" w:color="auto"/>
                    <w:bottom w:val="none" w:sz="0" w:space="0" w:color="auto"/>
                    <w:right w:val="none" w:sz="0" w:space="0" w:color="auto"/>
                  </w:divBdr>
                  <w:divsChild>
                    <w:div w:id="103665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203602">
      <w:bodyDiv w:val="1"/>
      <w:marLeft w:val="0"/>
      <w:marRight w:val="0"/>
      <w:marTop w:val="0"/>
      <w:marBottom w:val="0"/>
      <w:divBdr>
        <w:top w:val="none" w:sz="0" w:space="0" w:color="auto"/>
        <w:left w:val="none" w:sz="0" w:space="0" w:color="auto"/>
        <w:bottom w:val="none" w:sz="0" w:space="0" w:color="auto"/>
        <w:right w:val="none" w:sz="0" w:space="0" w:color="auto"/>
      </w:divBdr>
      <w:divsChild>
        <w:div w:id="1694382185">
          <w:marLeft w:val="0"/>
          <w:marRight w:val="0"/>
          <w:marTop w:val="0"/>
          <w:marBottom w:val="0"/>
          <w:divBdr>
            <w:top w:val="none" w:sz="0" w:space="0" w:color="auto"/>
            <w:left w:val="none" w:sz="0" w:space="0" w:color="auto"/>
            <w:bottom w:val="none" w:sz="0" w:space="0" w:color="auto"/>
            <w:right w:val="none" w:sz="0" w:space="0" w:color="auto"/>
          </w:divBdr>
          <w:divsChild>
            <w:div w:id="1578708955">
              <w:marLeft w:val="0"/>
              <w:marRight w:val="0"/>
              <w:marTop w:val="0"/>
              <w:marBottom w:val="0"/>
              <w:divBdr>
                <w:top w:val="none" w:sz="0" w:space="0" w:color="auto"/>
                <w:left w:val="none" w:sz="0" w:space="0" w:color="auto"/>
                <w:bottom w:val="none" w:sz="0" w:space="0" w:color="auto"/>
                <w:right w:val="none" w:sz="0" w:space="0" w:color="auto"/>
              </w:divBdr>
              <w:divsChild>
                <w:div w:id="234828175">
                  <w:marLeft w:val="0"/>
                  <w:marRight w:val="0"/>
                  <w:marTop w:val="0"/>
                  <w:marBottom w:val="0"/>
                  <w:divBdr>
                    <w:top w:val="none" w:sz="0" w:space="0" w:color="auto"/>
                    <w:left w:val="none" w:sz="0" w:space="0" w:color="auto"/>
                    <w:bottom w:val="none" w:sz="0" w:space="0" w:color="auto"/>
                    <w:right w:val="none" w:sz="0" w:space="0" w:color="auto"/>
                  </w:divBdr>
                </w:div>
              </w:divsChild>
            </w:div>
            <w:div w:id="2143186096">
              <w:marLeft w:val="0"/>
              <w:marRight w:val="0"/>
              <w:marTop w:val="0"/>
              <w:marBottom w:val="0"/>
              <w:divBdr>
                <w:top w:val="none" w:sz="0" w:space="0" w:color="auto"/>
                <w:left w:val="none" w:sz="0" w:space="0" w:color="auto"/>
                <w:bottom w:val="none" w:sz="0" w:space="0" w:color="auto"/>
                <w:right w:val="none" w:sz="0" w:space="0" w:color="auto"/>
              </w:divBdr>
              <w:divsChild>
                <w:div w:id="2126384035">
                  <w:marLeft w:val="0"/>
                  <w:marRight w:val="0"/>
                  <w:marTop w:val="0"/>
                  <w:marBottom w:val="0"/>
                  <w:divBdr>
                    <w:top w:val="none" w:sz="0" w:space="0" w:color="auto"/>
                    <w:left w:val="none" w:sz="0" w:space="0" w:color="auto"/>
                    <w:bottom w:val="none" w:sz="0" w:space="0" w:color="auto"/>
                    <w:right w:val="none" w:sz="0" w:space="0" w:color="auto"/>
                  </w:divBdr>
                </w:div>
              </w:divsChild>
            </w:div>
            <w:div w:id="742217306">
              <w:marLeft w:val="0"/>
              <w:marRight w:val="0"/>
              <w:marTop w:val="0"/>
              <w:marBottom w:val="0"/>
              <w:divBdr>
                <w:top w:val="none" w:sz="0" w:space="0" w:color="auto"/>
                <w:left w:val="none" w:sz="0" w:space="0" w:color="auto"/>
                <w:bottom w:val="none" w:sz="0" w:space="0" w:color="auto"/>
                <w:right w:val="none" w:sz="0" w:space="0" w:color="auto"/>
              </w:divBdr>
              <w:divsChild>
                <w:div w:id="1223521042">
                  <w:marLeft w:val="0"/>
                  <w:marRight w:val="0"/>
                  <w:marTop w:val="0"/>
                  <w:marBottom w:val="0"/>
                  <w:divBdr>
                    <w:top w:val="none" w:sz="0" w:space="0" w:color="auto"/>
                    <w:left w:val="none" w:sz="0" w:space="0" w:color="auto"/>
                    <w:bottom w:val="none" w:sz="0" w:space="0" w:color="auto"/>
                    <w:right w:val="none" w:sz="0" w:space="0" w:color="auto"/>
                  </w:divBdr>
                </w:div>
              </w:divsChild>
            </w:div>
            <w:div w:id="323508803">
              <w:marLeft w:val="0"/>
              <w:marRight w:val="0"/>
              <w:marTop w:val="0"/>
              <w:marBottom w:val="0"/>
              <w:divBdr>
                <w:top w:val="none" w:sz="0" w:space="0" w:color="auto"/>
                <w:left w:val="none" w:sz="0" w:space="0" w:color="auto"/>
                <w:bottom w:val="none" w:sz="0" w:space="0" w:color="auto"/>
                <w:right w:val="none" w:sz="0" w:space="0" w:color="auto"/>
              </w:divBdr>
              <w:divsChild>
                <w:div w:id="1497187273">
                  <w:marLeft w:val="0"/>
                  <w:marRight w:val="0"/>
                  <w:marTop w:val="0"/>
                  <w:marBottom w:val="0"/>
                  <w:divBdr>
                    <w:top w:val="none" w:sz="0" w:space="0" w:color="auto"/>
                    <w:left w:val="none" w:sz="0" w:space="0" w:color="auto"/>
                    <w:bottom w:val="none" w:sz="0" w:space="0" w:color="auto"/>
                    <w:right w:val="none" w:sz="0" w:space="0" w:color="auto"/>
                  </w:divBdr>
                </w:div>
              </w:divsChild>
            </w:div>
            <w:div w:id="2127498373">
              <w:marLeft w:val="0"/>
              <w:marRight w:val="0"/>
              <w:marTop w:val="0"/>
              <w:marBottom w:val="0"/>
              <w:divBdr>
                <w:top w:val="none" w:sz="0" w:space="0" w:color="auto"/>
                <w:left w:val="none" w:sz="0" w:space="0" w:color="auto"/>
                <w:bottom w:val="none" w:sz="0" w:space="0" w:color="auto"/>
                <w:right w:val="none" w:sz="0" w:space="0" w:color="auto"/>
              </w:divBdr>
              <w:divsChild>
                <w:div w:id="175068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643904">
      <w:bodyDiv w:val="1"/>
      <w:marLeft w:val="0"/>
      <w:marRight w:val="0"/>
      <w:marTop w:val="0"/>
      <w:marBottom w:val="0"/>
      <w:divBdr>
        <w:top w:val="none" w:sz="0" w:space="0" w:color="auto"/>
        <w:left w:val="none" w:sz="0" w:space="0" w:color="auto"/>
        <w:bottom w:val="none" w:sz="0" w:space="0" w:color="auto"/>
        <w:right w:val="none" w:sz="0" w:space="0" w:color="auto"/>
      </w:divBdr>
      <w:divsChild>
        <w:div w:id="2013726474">
          <w:marLeft w:val="0"/>
          <w:marRight w:val="0"/>
          <w:marTop w:val="0"/>
          <w:marBottom w:val="0"/>
          <w:divBdr>
            <w:top w:val="none" w:sz="0" w:space="0" w:color="auto"/>
            <w:left w:val="none" w:sz="0" w:space="0" w:color="auto"/>
            <w:bottom w:val="none" w:sz="0" w:space="0" w:color="auto"/>
            <w:right w:val="none" w:sz="0" w:space="0" w:color="auto"/>
          </w:divBdr>
          <w:divsChild>
            <w:div w:id="2114666000">
              <w:marLeft w:val="0"/>
              <w:marRight w:val="0"/>
              <w:marTop w:val="0"/>
              <w:marBottom w:val="0"/>
              <w:divBdr>
                <w:top w:val="none" w:sz="0" w:space="0" w:color="auto"/>
                <w:left w:val="none" w:sz="0" w:space="0" w:color="auto"/>
                <w:bottom w:val="none" w:sz="0" w:space="0" w:color="auto"/>
                <w:right w:val="none" w:sz="0" w:space="0" w:color="auto"/>
              </w:divBdr>
              <w:divsChild>
                <w:div w:id="1263806366">
                  <w:marLeft w:val="0"/>
                  <w:marRight w:val="0"/>
                  <w:marTop w:val="0"/>
                  <w:marBottom w:val="0"/>
                  <w:divBdr>
                    <w:top w:val="none" w:sz="0" w:space="0" w:color="auto"/>
                    <w:left w:val="none" w:sz="0" w:space="0" w:color="auto"/>
                    <w:bottom w:val="none" w:sz="0" w:space="0" w:color="auto"/>
                    <w:right w:val="none" w:sz="0" w:space="0" w:color="auto"/>
                  </w:divBdr>
                  <w:divsChild>
                    <w:div w:id="142989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231718">
      <w:bodyDiv w:val="1"/>
      <w:marLeft w:val="0"/>
      <w:marRight w:val="0"/>
      <w:marTop w:val="0"/>
      <w:marBottom w:val="0"/>
      <w:divBdr>
        <w:top w:val="none" w:sz="0" w:space="0" w:color="auto"/>
        <w:left w:val="none" w:sz="0" w:space="0" w:color="auto"/>
        <w:bottom w:val="none" w:sz="0" w:space="0" w:color="auto"/>
        <w:right w:val="none" w:sz="0" w:space="0" w:color="auto"/>
      </w:divBdr>
      <w:divsChild>
        <w:div w:id="145056088">
          <w:marLeft w:val="0"/>
          <w:marRight w:val="0"/>
          <w:marTop w:val="0"/>
          <w:marBottom w:val="0"/>
          <w:divBdr>
            <w:top w:val="none" w:sz="0" w:space="0" w:color="auto"/>
            <w:left w:val="none" w:sz="0" w:space="0" w:color="auto"/>
            <w:bottom w:val="none" w:sz="0" w:space="0" w:color="auto"/>
            <w:right w:val="none" w:sz="0" w:space="0" w:color="auto"/>
          </w:divBdr>
          <w:divsChild>
            <w:div w:id="476068288">
              <w:marLeft w:val="0"/>
              <w:marRight w:val="0"/>
              <w:marTop w:val="0"/>
              <w:marBottom w:val="0"/>
              <w:divBdr>
                <w:top w:val="none" w:sz="0" w:space="0" w:color="auto"/>
                <w:left w:val="none" w:sz="0" w:space="0" w:color="auto"/>
                <w:bottom w:val="none" w:sz="0" w:space="0" w:color="auto"/>
                <w:right w:val="none" w:sz="0" w:space="0" w:color="auto"/>
              </w:divBdr>
              <w:divsChild>
                <w:div w:id="1825388968">
                  <w:marLeft w:val="0"/>
                  <w:marRight w:val="0"/>
                  <w:marTop w:val="0"/>
                  <w:marBottom w:val="0"/>
                  <w:divBdr>
                    <w:top w:val="none" w:sz="0" w:space="0" w:color="auto"/>
                    <w:left w:val="none" w:sz="0" w:space="0" w:color="auto"/>
                    <w:bottom w:val="none" w:sz="0" w:space="0" w:color="auto"/>
                    <w:right w:val="none" w:sz="0" w:space="0" w:color="auto"/>
                  </w:divBdr>
                  <w:divsChild>
                    <w:div w:id="1694262348">
                      <w:marLeft w:val="0"/>
                      <w:marRight w:val="0"/>
                      <w:marTop w:val="0"/>
                      <w:marBottom w:val="0"/>
                      <w:divBdr>
                        <w:top w:val="none" w:sz="0" w:space="0" w:color="auto"/>
                        <w:left w:val="none" w:sz="0" w:space="0" w:color="auto"/>
                        <w:bottom w:val="none" w:sz="0" w:space="0" w:color="auto"/>
                        <w:right w:val="none" w:sz="0" w:space="0" w:color="auto"/>
                      </w:divBdr>
                    </w:div>
                  </w:divsChild>
                </w:div>
                <w:div w:id="331686234">
                  <w:marLeft w:val="0"/>
                  <w:marRight w:val="0"/>
                  <w:marTop w:val="0"/>
                  <w:marBottom w:val="0"/>
                  <w:divBdr>
                    <w:top w:val="none" w:sz="0" w:space="0" w:color="auto"/>
                    <w:left w:val="none" w:sz="0" w:space="0" w:color="auto"/>
                    <w:bottom w:val="none" w:sz="0" w:space="0" w:color="auto"/>
                    <w:right w:val="none" w:sz="0" w:space="0" w:color="auto"/>
                  </w:divBdr>
                  <w:divsChild>
                    <w:div w:id="176491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931709">
      <w:bodyDiv w:val="1"/>
      <w:marLeft w:val="0"/>
      <w:marRight w:val="0"/>
      <w:marTop w:val="0"/>
      <w:marBottom w:val="0"/>
      <w:divBdr>
        <w:top w:val="none" w:sz="0" w:space="0" w:color="auto"/>
        <w:left w:val="none" w:sz="0" w:space="0" w:color="auto"/>
        <w:bottom w:val="none" w:sz="0" w:space="0" w:color="auto"/>
        <w:right w:val="none" w:sz="0" w:space="0" w:color="auto"/>
      </w:divBdr>
      <w:divsChild>
        <w:div w:id="652877226">
          <w:marLeft w:val="0"/>
          <w:marRight w:val="0"/>
          <w:marTop w:val="0"/>
          <w:marBottom w:val="0"/>
          <w:divBdr>
            <w:top w:val="none" w:sz="0" w:space="0" w:color="auto"/>
            <w:left w:val="none" w:sz="0" w:space="0" w:color="auto"/>
            <w:bottom w:val="none" w:sz="0" w:space="0" w:color="auto"/>
            <w:right w:val="none" w:sz="0" w:space="0" w:color="auto"/>
          </w:divBdr>
          <w:divsChild>
            <w:div w:id="1463763810">
              <w:marLeft w:val="0"/>
              <w:marRight w:val="0"/>
              <w:marTop w:val="0"/>
              <w:marBottom w:val="0"/>
              <w:divBdr>
                <w:top w:val="none" w:sz="0" w:space="0" w:color="auto"/>
                <w:left w:val="none" w:sz="0" w:space="0" w:color="auto"/>
                <w:bottom w:val="none" w:sz="0" w:space="0" w:color="auto"/>
                <w:right w:val="none" w:sz="0" w:space="0" w:color="auto"/>
              </w:divBdr>
              <w:divsChild>
                <w:div w:id="2076080973">
                  <w:marLeft w:val="0"/>
                  <w:marRight w:val="0"/>
                  <w:marTop w:val="0"/>
                  <w:marBottom w:val="0"/>
                  <w:divBdr>
                    <w:top w:val="none" w:sz="0" w:space="0" w:color="auto"/>
                    <w:left w:val="none" w:sz="0" w:space="0" w:color="auto"/>
                    <w:bottom w:val="none" w:sz="0" w:space="0" w:color="auto"/>
                    <w:right w:val="none" w:sz="0" w:space="0" w:color="auto"/>
                  </w:divBdr>
                  <w:divsChild>
                    <w:div w:id="107500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605106">
      <w:bodyDiv w:val="1"/>
      <w:marLeft w:val="0"/>
      <w:marRight w:val="0"/>
      <w:marTop w:val="0"/>
      <w:marBottom w:val="0"/>
      <w:divBdr>
        <w:top w:val="none" w:sz="0" w:space="0" w:color="auto"/>
        <w:left w:val="none" w:sz="0" w:space="0" w:color="auto"/>
        <w:bottom w:val="none" w:sz="0" w:space="0" w:color="auto"/>
        <w:right w:val="none" w:sz="0" w:space="0" w:color="auto"/>
      </w:divBdr>
      <w:divsChild>
        <w:div w:id="132073">
          <w:marLeft w:val="0"/>
          <w:marRight w:val="0"/>
          <w:marTop w:val="0"/>
          <w:marBottom w:val="0"/>
          <w:divBdr>
            <w:top w:val="none" w:sz="0" w:space="0" w:color="auto"/>
            <w:left w:val="none" w:sz="0" w:space="0" w:color="auto"/>
            <w:bottom w:val="none" w:sz="0" w:space="0" w:color="auto"/>
            <w:right w:val="none" w:sz="0" w:space="0" w:color="auto"/>
          </w:divBdr>
          <w:divsChild>
            <w:div w:id="152455997">
              <w:marLeft w:val="0"/>
              <w:marRight w:val="0"/>
              <w:marTop w:val="0"/>
              <w:marBottom w:val="0"/>
              <w:divBdr>
                <w:top w:val="none" w:sz="0" w:space="0" w:color="auto"/>
                <w:left w:val="none" w:sz="0" w:space="0" w:color="auto"/>
                <w:bottom w:val="none" w:sz="0" w:space="0" w:color="auto"/>
                <w:right w:val="none" w:sz="0" w:space="0" w:color="auto"/>
              </w:divBdr>
              <w:divsChild>
                <w:div w:id="2074422670">
                  <w:marLeft w:val="0"/>
                  <w:marRight w:val="0"/>
                  <w:marTop w:val="0"/>
                  <w:marBottom w:val="0"/>
                  <w:divBdr>
                    <w:top w:val="none" w:sz="0" w:space="0" w:color="auto"/>
                    <w:left w:val="none" w:sz="0" w:space="0" w:color="auto"/>
                    <w:bottom w:val="none" w:sz="0" w:space="0" w:color="auto"/>
                    <w:right w:val="none" w:sz="0" w:space="0" w:color="auto"/>
                  </w:divBdr>
                  <w:divsChild>
                    <w:div w:id="1999771918">
                      <w:marLeft w:val="0"/>
                      <w:marRight w:val="0"/>
                      <w:marTop w:val="0"/>
                      <w:marBottom w:val="0"/>
                      <w:divBdr>
                        <w:top w:val="none" w:sz="0" w:space="0" w:color="auto"/>
                        <w:left w:val="none" w:sz="0" w:space="0" w:color="auto"/>
                        <w:bottom w:val="none" w:sz="0" w:space="0" w:color="auto"/>
                        <w:right w:val="none" w:sz="0" w:space="0" w:color="auto"/>
                      </w:divBdr>
                    </w:div>
                    <w:div w:id="840582332">
                      <w:marLeft w:val="0"/>
                      <w:marRight w:val="0"/>
                      <w:marTop w:val="0"/>
                      <w:marBottom w:val="0"/>
                      <w:divBdr>
                        <w:top w:val="none" w:sz="0" w:space="0" w:color="auto"/>
                        <w:left w:val="none" w:sz="0" w:space="0" w:color="auto"/>
                        <w:bottom w:val="none" w:sz="0" w:space="0" w:color="auto"/>
                        <w:right w:val="none" w:sz="0" w:space="0" w:color="auto"/>
                      </w:divBdr>
                    </w:div>
                    <w:div w:id="164368869">
                      <w:marLeft w:val="0"/>
                      <w:marRight w:val="0"/>
                      <w:marTop w:val="0"/>
                      <w:marBottom w:val="0"/>
                      <w:divBdr>
                        <w:top w:val="none" w:sz="0" w:space="0" w:color="auto"/>
                        <w:left w:val="none" w:sz="0" w:space="0" w:color="auto"/>
                        <w:bottom w:val="none" w:sz="0" w:space="0" w:color="auto"/>
                        <w:right w:val="none" w:sz="0" w:space="0" w:color="auto"/>
                      </w:divBdr>
                    </w:div>
                  </w:divsChild>
                </w:div>
                <w:div w:id="1524202718">
                  <w:marLeft w:val="0"/>
                  <w:marRight w:val="0"/>
                  <w:marTop w:val="0"/>
                  <w:marBottom w:val="0"/>
                  <w:divBdr>
                    <w:top w:val="none" w:sz="0" w:space="0" w:color="auto"/>
                    <w:left w:val="none" w:sz="0" w:space="0" w:color="auto"/>
                    <w:bottom w:val="none" w:sz="0" w:space="0" w:color="auto"/>
                    <w:right w:val="none" w:sz="0" w:space="0" w:color="auto"/>
                  </w:divBdr>
                  <w:divsChild>
                    <w:div w:id="91004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871935">
      <w:bodyDiv w:val="1"/>
      <w:marLeft w:val="0"/>
      <w:marRight w:val="0"/>
      <w:marTop w:val="0"/>
      <w:marBottom w:val="0"/>
      <w:divBdr>
        <w:top w:val="none" w:sz="0" w:space="0" w:color="auto"/>
        <w:left w:val="none" w:sz="0" w:space="0" w:color="auto"/>
        <w:bottom w:val="none" w:sz="0" w:space="0" w:color="auto"/>
        <w:right w:val="none" w:sz="0" w:space="0" w:color="auto"/>
      </w:divBdr>
      <w:divsChild>
        <w:div w:id="1628898972">
          <w:marLeft w:val="0"/>
          <w:marRight w:val="0"/>
          <w:marTop w:val="0"/>
          <w:marBottom w:val="0"/>
          <w:divBdr>
            <w:top w:val="none" w:sz="0" w:space="0" w:color="auto"/>
            <w:left w:val="none" w:sz="0" w:space="0" w:color="auto"/>
            <w:bottom w:val="none" w:sz="0" w:space="0" w:color="auto"/>
            <w:right w:val="none" w:sz="0" w:space="0" w:color="auto"/>
          </w:divBdr>
          <w:divsChild>
            <w:div w:id="1724712115">
              <w:marLeft w:val="0"/>
              <w:marRight w:val="0"/>
              <w:marTop w:val="0"/>
              <w:marBottom w:val="0"/>
              <w:divBdr>
                <w:top w:val="none" w:sz="0" w:space="0" w:color="auto"/>
                <w:left w:val="none" w:sz="0" w:space="0" w:color="auto"/>
                <w:bottom w:val="none" w:sz="0" w:space="0" w:color="auto"/>
                <w:right w:val="none" w:sz="0" w:space="0" w:color="auto"/>
              </w:divBdr>
              <w:divsChild>
                <w:div w:id="214585439">
                  <w:marLeft w:val="0"/>
                  <w:marRight w:val="0"/>
                  <w:marTop w:val="0"/>
                  <w:marBottom w:val="0"/>
                  <w:divBdr>
                    <w:top w:val="none" w:sz="0" w:space="0" w:color="auto"/>
                    <w:left w:val="none" w:sz="0" w:space="0" w:color="auto"/>
                    <w:bottom w:val="none" w:sz="0" w:space="0" w:color="auto"/>
                    <w:right w:val="none" w:sz="0" w:space="0" w:color="auto"/>
                  </w:divBdr>
                  <w:divsChild>
                    <w:div w:id="3161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630614">
      <w:bodyDiv w:val="1"/>
      <w:marLeft w:val="0"/>
      <w:marRight w:val="0"/>
      <w:marTop w:val="0"/>
      <w:marBottom w:val="0"/>
      <w:divBdr>
        <w:top w:val="none" w:sz="0" w:space="0" w:color="auto"/>
        <w:left w:val="none" w:sz="0" w:space="0" w:color="auto"/>
        <w:bottom w:val="none" w:sz="0" w:space="0" w:color="auto"/>
        <w:right w:val="none" w:sz="0" w:space="0" w:color="auto"/>
      </w:divBdr>
      <w:divsChild>
        <w:div w:id="2105958274">
          <w:marLeft w:val="0"/>
          <w:marRight w:val="0"/>
          <w:marTop w:val="0"/>
          <w:marBottom w:val="0"/>
          <w:divBdr>
            <w:top w:val="none" w:sz="0" w:space="0" w:color="auto"/>
            <w:left w:val="none" w:sz="0" w:space="0" w:color="auto"/>
            <w:bottom w:val="none" w:sz="0" w:space="0" w:color="auto"/>
            <w:right w:val="none" w:sz="0" w:space="0" w:color="auto"/>
          </w:divBdr>
          <w:divsChild>
            <w:div w:id="316886258">
              <w:marLeft w:val="0"/>
              <w:marRight w:val="0"/>
              <w:marTop w:val="0"/>
              <w:marBottom w:val="0"/>
              <w:divBdr>
                <w:top w:val="none" w:sz="0" w:space="0" w:color="auto"/>
                <w:left w:val="none" w:sz="0" w:space="0" w:color="auto"/>
                <w:bottom w:val="none" w:sz="0" w:space="0" w:color="auto"/>
                <w:right w:val="none" w:sz="0" w:space="0" w:color="auto"/>
              </w:divBdr>
              <w:divsChild>
                <w:div w:id="7637">
                  <w:marLeft w:val="0"/>
                  <w:marRight w:val="0"/>
                  <w:marTop w:val="0"/>
                  <w:marBottom w:val="0"/>
                  <w:divBdr>
                    <w:top w:val="none" w:sz="0" w:space="0" w:color="auto"/>
                    <w:left w:val="none" w:sz="0" w:space="0" w:color="auto"/>
                    <w:bottom w:val="none" w:sz="0" w:space="0" w:color="auto"/>
                    <w:right w:val="none" w:sz="0" w:space="0" w:color="auto"/>
                  </w:divBdr>
                  <w:divsChild>
                    <w:div w:id="24445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034289">
      <w:bodyDiv w:val="1"/>
      <w:marLeft w:val="0"/>
      <w:marRight w:val="0"/>
      <w:marTop w:val="0"/>
      <w:marBottom w:val="0"/>
      <w:divBdr>
        <w:top w:val="none" w:sz="0" w:space="0" w:color="auto"/>
        <w:left w:val="none" w:sz="0" w:space="0" w:color="auto"/>
        <w:bottom w:val="none" w:sz="0" w:space="0" w:color="auto"/>
        <w:right w:val="none" w:sz="0" w:space="0" w:color="auto"/>
      </w:divBdr>
      <w:divsChild>
        <w:div w:id="1684353966">
          <w:marLeft w:val="0"/>
          <w:marRight w:val="0"/>
          <w:marTop w:val="0"/>
          <w:marBottom w:val="0"/>
          <w:divBdr>
            <w:top w:val="none" w:sz="0" w:space="0" w:color="auto"/>
            <w:left w:val="none" w:sz="0" w:space="0" w:color="auto"/>
            <w:bottom w:val="none" w:sz="0" w:space="0" w:color="auto"/>
            <w:right w:val="none" w:sz="0" w:space="0" w:color="auto"/>
          </w:divBdr>
          <w:divsChild>
            <w:div w:id="513568938">
              <w:marLeft w:val="0"/>
              <w:marRight w:val="0"/>
              <w:marTop w:val="0"/>
              <w:marBottom w:val="0"/>
              <w:divBdr>
                <w:top w:val="none" w:sz="0" w:space="0" w:color="auto"/>
                <w:left w:val="none" w:sz="0" w:space="0" w:color="auto"/>
                <w:bottom w:val="none" w:sz="0" w:space="0" w:color="auto"/>
                <w:right w:val="none" w:sz="0" w:space="0" w:color="auto"/>
              </w:divBdr>
              <w:divsChild>
                <w:div w:id="1735205114">
                  <w:marLeft w:val="0"/>
                  <w:marRight w:val="0"/>
                  <w:marTop w:val="0"/>
                  <w:marBottom w:val="0"/>
                  <w:divBdr>
                    <w:top w:val="none" w:sz="0" w:space="0" w:color="auto"/>
                    <w:left w:val="none" w:sz="0" w:space="0" w:color="auto"/>
                    <w:bottom w:val="none" w:sz="0" w:space="0" w:color="auto"/>
                    <w:right w:val="none" w:sz="0" w:space="0" w:color="auto"/>
                  </w:divBdr>
                  <w:divsChild>
                    <w:div w:id="86914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731170">
      <w:bodyDiv w:val="1"/>
      <w:marLeft w:val="0"/>
      <w:marRight w:val="0"/>
      <w:marTop w:val="0"/>
      <w:marBottom w:val="0"/>
      <w:divBdr>
        <w:top w:val="none" w:sz="0" w:space="0" w:color="auto"/>
        <w:left w:val="none" w:sz="0" w:space="0" w:color="auto"/>
        <w:bottom w:val="none" w:sz="0" w:space="0" w:color="auto"/>
        <w:right w:val="none" w:sz="0" w:space="0" w:color="auto"/>
      </w:divBdr>
      <w:divsChild>
        <w:div w:id="1237739221">
          <w:marLeft w:val="0"/>
          <w:marRight w:val="0"/>
          <w:marTop w:val="0"/>
          <w:marBottom w:val="0"/>
          <w:divBdr>
            <w:top w:val="none" w:sz="0" w:space="0" w:color="auto"/>
            <w:left w:val="none" w:sz="0" w:space="0" w:color="auto"/>
            <w:bottom w:val="none" w:sz="0" w:space="0" w:color="auto"/>
            <w:right w:val="none" w:sz="0" w:space="0" w:color="auto"/>
          </w:divBdr>
          <w:divsChild>
            <w:div w:id="1016809402">
              <w:marLeft w:val="0"/>
              <w:marRight w:val="0"/>
              <w:marTop w:val="0"/>
              <w:marBottom w:val="0"/>
              <w:divBdr>
                <w:top w:val="none" w:sz="0" w:space="0" w:color="auto"/>
                <w:left w:val="none" w:sz="0" w:space="0" w:color="auto"/>
                <w:bottom w:val="none" w:sz="0" w:space="0" w:color="auto"/>
                <w:right w:val="none" w:sz="0" w:space="0" w:color="auto"/>
              </w:divBdr>
              <w:divsChild>
                <w:div w:id="2439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21624">
      <w:bodyDiv w:val="1"/>
      <w:marLeft w:val="0"/>
      <w:marRight w:val="0"/>
      <w:marTop w:val="0"/>
      <w:marBottom w:val="0"/>
      <w:divBdr>
        <w:top w:val="none" w:sz="0" w:space="0" w:color="auto"/>
        <w:left w:val="none" w:sz="0" w:space="0" w:color="auto"/>
        <w:bottom w:val="none" w:sz="0" w:space="0" w:color="auto"/>
        <w:right w:val="none" w:sz="0" w:space="0" w:color="auto"/>
      </w:divBdr>
      <w:divsChild>
        <w:div w:id="1227835488">
          <w:marLeft w:val="0"/>
          <w:marRight w:val="0"/>
          <w:marTop w:val="0"/>
          <w:marBottom w:val="0"/>
          <w:divBdr>
            <w:top w:val="none" w:sz="0" w:space="0" w:color="auto"/>
            <w:left w:val="none" w:sz="0" w:space="0" w:color="auto"/>
            <w:bottom w:val="none" w:sz="0" w:space="0" w:color="auto"/>
            <w:right w:val="none" w:sz="0" w:space="0" w:color="auto"/>
          </w:divBdr>
          <w:divsChild>
            <w:div w:id="252054804">
              <w:marLeft w:val="0"/>
              <w:marRight w:val="0"/>
              <w:marTop w:val="0"/>
              <w:marBottom w:val="0"/>
              <w:divBdr>
                <w:top w:val="none" w:sz="0" w:space="0" w:color="auto"/>
                <w:left w:val="none" w:sz="0" w:space="0" w:color="auto"/>
                <w:bottom w:val="none" w:sz="0" w:space="0" w:color="auto"/>
                <w:right w:val="none" w:sz="0" w:space="0" w:color="auto"/>
              </w:divBdr>
              <w:divsChild>
                <w:div w:id="1465076748">
                  <w:marLeft w:val="0"/>
                  <w:marRight w:val="0"/>
                  <w:marTop w:val="0"/>
                  <w:marBottom w:val="0"/>
                  <w:divBdr>
                    <w:top w:val="none" w:sz="0" w:space="0" w:color="auto"/>
                    <w:left w:val="none" w:sz="0" w:space="0" w:color="auto"/>
                    <w:bottom w:val="none" w:sz="0" w:space="0" w:color="auto"/>
                    <w:right w:val="none" w:sz="0" w:space="0" w:color="auto"/>
                  </w:divBdr>
                  <w:divsChild>
                    <w:div w:id="47599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152565">
      <w:bodyDiv w:val="1"/>
      <w:marLeft w:val="0"/>
      <w:marRight w:val="0"/>
      <w:marTop w:val="0"/>
      <w:marBottom w:val="0"/>
      <w:divBdr>
        <w:top w:val="none" w:sz="0" w:space="0" w:color="auto"/>
        <w:left w:val="none" w:sz="0" w:space="0" w:color="auto"/>
        <w:bottom w:val="none" w:sz="0" w:space="0" w:color="auto"/>
        <w:right w:val="none" w:sz="0" w:space="0" w:color="auto"/>
      </w:divBdr>
      <w:divsChild>
        <w:div w:id="1070076410">
          <w:marLeft w:val="0"/>
          <w:marRight w:val="0"/>
          <w:marTop w:val="0"/>
          <w:marBottom w:val="0"/>
          <w:divBdr>
            <w:top w:val="none" w:sz="0" w:space="0" w:color="auto"/>
            <w:left w:val="none" w:sz="0" w:space="0" w:color="auto"/>
            <w:bottom w:val="none" w:sz="0" w:space="0" w:color="auto"/>
            <w:right w:val="none" w:sz="0" w:space="0" w:color="auto"/>
          </w:divBdr>
          <w:divsChild>
            <w:div w:id="1614629414">
              <w:marLeft w:val="0"/>
              <w:marRight w:val="0"/>
              <w:marTop w:val="0"/>
              <w:marBottom w:val="0"/>
              <w:divBdr>
                <w:top w:val="none" w:sz="0" w:space="0" w:color="auto"/>
                <w:left w:val="none" w:sz="0" w:space="0" w:color="auto"/>
                <w:bottom w:val="none" w:sz="0" w:space="0" w:color="auto"/>
                <w:right w:val="none" w:sz="0" w:space="0" w:color="auto"/>
              </w:divBdr>
              <w:divsChild>
                <w:div w:id="882986269">
                  <w:marLeft w:val="0"/>
                  <w:marRight w:val="0"/>
                  <w:marTop w:val="0"/>
                  <w:marBottom w:val="0"/>
                  <w:divBdr>
                    <w:top w:val="none" w:sz="0" w:space="0" w:color="auto"/>
                    <w:left w:val="none" w:sz="0" w:space="0" w:color="auto"/>
                    <w:bottom w:val="none" w:sz="0" w:space="0" w:color="auto"/>
                    <w:right w:val="none" w:sz="0" w:space="0" w:color="auto"/>
                  </w:divBdr>
                  <w:divsChild>
                    <w:div w:id="43337527">
                      <w:marLeft w:val="0"/>
                      <w:marRight w:val="0"/>
                      <w:marTop w:val="0"/>
                      <w:marBottom w:val="0"/>
                      <w:divBdr>
                        <w:top w:val="none" w:sz="0" w:space="0" w:color="auto"/>
                        <w:left w:val="none" w:sz="0" w:space="0" w:color="auto"/>
                        <w:bottom w:val="none" w:sz="0" w:space="0" w:color="auto"/>
                        <w:right w:val="none" w:sz="0" w:space="0" w:color="auto"/>
                      </w:divBdr>
                    </w:div>
                  </w:divsChild>
                </w:div>
                <w:div w:id="719552263">
                  <w:marLeft w:val="0"/>
                  <w:marRight w:val="0"/>
                  <w:marTop w:val="0"/>
                  <w:marBottom w:val="0"/>
                  <w:divBdr>
                    <w:top w:val="none" w:sz="0" w:space="0" w:color="auto"/>
                    <w:left w:val="none" w:sz="0" w:space="0" w:color="auto"/>
                    <w:bottom w:val="none" w:sz="0" w:space="0" w:color="auto"/>
                    <w:right w:val="none" w:sz="0" w:space="0" w:color="auto"/>
                  </w:divBdr>
                  <w:divsChild>
                    <w:div w:id="183664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319608">
      <w:bodyDiv w:val="1"/>
      <w:marLeft w:val="0"/>
      <w:marRight w:val="0"/>
      <w:marTop w:val="0"/>
      <w:marBottom w:val="0"/>
      <w:divBdr>
        <w:top w:val="none" w:sz="0" w:space="0" w:color="auto"/>
        <w:left w:val="none" w:sz="0" w:space="0" w:color="auto"/>
        <w:bottom w:val="none" w:sz="0" w:space="0" w:color="auto"/>
        <w:right w:val="none" w:sz="0" w:space="0" w:color="auto"/>
      </w:divBdr>
      <w:divsChild>
        <w:div w:id="1941057970">
          <w:marLeft w:val="0"/>
          <w:marRight w:val="0"/>
          <w:marTop w:val="0"/>
          <w:marBottom w:val="0"/>
          <w:divBdr>
            <w:top w:val="none" w:sz="0" w:space="0" w:color="auto"/>
            <w:left w:val="none" w:sz="0" w:space="0" w:color="auto"/>
            <w:bottom w:val="none" w:sz="0" w:space="0" w:color="auto"/>
            <w:right w:val="none" w:sz="0" w:space="0" w:color="auto"/>
          </w:divBdr>
          <w:divsChild>
            <w:div w:id="13924540">
              <w:marLeft w:val="0"/>
              <w:marRight w:val="0"/>
              <w:marTop w:val="0"/>
              <w:marBottom w:val="0"/>
              <w:divBdr>
                <w:top w:val="none" w:sz="0" w:space="0" w:color="auto"/>
                <w:left w:val="none" w:sz="0" w:space="0" w:color="auto"/>
                <w:bottom w:val="none" w:sz="0" w:space="0" w:color="auto"/>
                <w:right w:val="none" w:sz="0" w:space="0" w:color="auto"/>
              </w:divBdr>
              <w:divsChild>
                <w:div w:id="140903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744269">
      <w:bodyDiv w:val="1"/>
      <w:marLeft w:val="0"/>
      <w:marRight w:val="0"/>
      <w:marTop w:val="0"/>
      <w:marBottom w:val="0"/>
      <w:divBdr>
        <w:top w:val="none" w:sz="0" w:space="0" w:color="auto"/>
        <w:left w:val="none" w:sz="0" w:space="0" w:color="auto"/>
        <w:bottom w:val="none" w:sz="0" w:space="0" w:color="auto"/>
        <w:right w:val="none" w:sz="0" w:space="0" w:color="auto"/>
      </w:divBdr>
      <w:divsChild>
        <w:div w:id="1605113775">
          <w:marLeft w:val="0"/>
          <w:marRight w:val="0"/>
          <w:marTop w:val="0"/>
          <w:marBottom w:val="0"/>
          <w:divBdr>
            <w:top w:val="none" w:sz="0" w:space="0" w:color="auto"/>
            <w:left w:val="none" w:sz="0" w:space="0" w:color="auto"/>
            <w:bottom w:val="none" w:sz="0" w:space="0" w:color="auto"/>
            <w:right w:val="none" w:sz="0" w:space="0" w:color="auto"/>
          </w:divBdr>
          <w:divsChild>
            <w:div w:id="1830636789">
              <w:marLeft w:val="0"/>
              <w:marRight w:val="0"/>
              <w:marTop w:val="0"/>
              <w:marBottom w:val="0"/>
              <w:divBdr>
                <w:top w:val="none" w:sz="0" w:space="0" w:color="auto"/>
                <w:left w:val="none" w:sz="0" w:space="0" w:color="auto"/>
                <w:bottom w:val="none" w:sz="0" w:space="0" w:color="auto"/>
                <w:right w:val="none" w:sz="0" w:space="0" w:color="auto"/>
              </w:divBdr>
              <w:divsChild>
                <w:div w:id="1260333298">
                  <w:marLeft w:val="0"/>
                  <w:marRight w:val="0"/>
                  <w:marTop w:val="0"/>
                  <w:marBottom w:val="0"/>
                  <w:divBdr>
                    <w:top w:val="none" w:sz="0" w:space="0" w:color="auto"/>
                    <w:left w:val="none" w:sz="0" w:space="0" w:color="auto"/>
                    <w:bottom w:val="none" w:sz="0" w:space="0" w:color="auto"/>
                    <w:right w:val="none" w:sz="0" w:space="0" w:color="auto"/>
                  </w:divBdr>
                  <w:divsChild>
                    <w:div w:id="156706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605528">
      <w:bodyDiv w:val="1"/>
      <w:marLeft w:val="0"/>
      <w:marRight w:val="0"/>
      <w:marTop w:val="0"/>
      <w:marBottom w:val="0"/>
      <w:divBdr>
        <w:top w:val="none" w:sz="0" w:space="0" w:color="auto"/>
        <w:left w:val="none" w:sz="0" w:space="0" w:color="auto"/>
        <w:bottom w:val="none" w:sz="0" w:space="0" w:color="auto"/>
        <w:right w:val="none" w:sz="0" w:space="0" w:color="auto"/>
      </w:divBdr>
      <w:divsChild>
        <w:div w:id="1822195198">
          <w:marLeft w:val="0"/>
          <w:marRight w:val="0"/>
          <w:marTop w:val="0"/>
          <w:marBottom w:val="0"/>
          <w:divBdr>
            <w:top w:val="none" w:sz="0" w:space="0" w:color="auto"/>
            <w:left w:val="none" w:sz="0" w:space="0" w:color="auto"/>
            <w:bottom w:val="none" w:sz="0" w:space="0" w:color="auto"/>
            <w:right w:val="none" w:sz="0" w:space="0" w:color="auto"/>
          </w:divBdr>
          <w:divsChild>
            <w:div w:id="1555115801">
              <w:marLeft w:val="0"/>
              <w:marRight w:val="0"/>
              <w:marTop w:val="0"/>
              <w:marBottom w:val="0"/>
              <w:divBdr>
                <w:top w:val="none" w:sz="0" w:space="0" w:color="auto"/>
                <w:left w:val="none" w:sz="0" w:space="0" w:color="auto"/>
                <w:bottom w:val="none" w:sz="0" w:space="0" w:color="auto"/>
                <w:right w:val="none" w:sz="0" w:space="0" w:color="auto"/>
              </w:divBdr>
              <w:divsChild>
                <w:div w:id="1782526051">
                  <w:marLeft w:val="0"/>
                  <w:marRight w:val="0"/>
                  <w:marTop w:val="0"/>
                  <w:marBottom w:val="0"/>
                  <w:divBdr>
                    <w:top w:val="none" w:sz="0" w:space="0" w:color="auto"/>
                    <w:left w:val="none" w:sz="0" w:space="0" w:color="auto"/>
                    <w:bottom w:val="none" w:sz="0" w:space="0" w:color="auto"/>
                    <w:right w:val="none" w:sz="0" w:space="0" w:color="auto"/>
                  </w:divBdr>
                </w:div>
              </w:divsChild>
            </w:div>
            <w:div w:id="896429914">
              <w:marLeft w:val="0"/>
              <w:marRight w:val="0"/>
              <w:marTop w:val="0"/>
              <w:marBottom w:val="0"/>
              <w:divBdr>
                <w:top w:val="none" w:sz="0" w:space="0" w:color="auto"/>
                <w:left w:val="none" w:sz="0" w:space="0" w:color="auto"/>
                <w:bottom w:val="none" w:sz="0" w:space="0" w:color="auto"/>
                <w:right w:val="none" w:sz="0" w:space="0" w:color="auto"/>
              </w:divBdr>
              <w:divsChild>
                <w:div w:id="53211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155317">
      <w:bodyDiv w:val="1"/>
      <w:marLeft w:val="0"/>
      <w:marRight w:val="0"/>
      <w:marTop w:val="0"/>
      <w:marBottom w:val="0"/>
      <w:divBdr>
        <w:top w:val="none" w:sz="0" w:space="0" w:color="auto"/>
        <w:left w:val="none" w:sz="0" w:space="0" w:color="auto"/>
        <w:bottom w:val="none" w:sz="0" w:space="0" w:color="auto"/>
        <w:right w:val="none" w:sz="0" w:space="0" w:color="auto"/>
      </w:divBdr>
      <w:divsChild>
        <w:div w:id="370962117">
          <w:marLeft w:val="0"/>
          <w:marRight w:val="0"/>
          <w:marTop w:val="0"/>
          <w:marBottom w:val="0"/>
          <w:divBdr>
            <w:top w:val="none" w:sz="0" w:space="0" w:color="auto"/>
            <w:left w:val="none" w:sz="0" w:space="0" w:color="auto"/>
            <w:bottom w:val="none" w:sz="0" w:space="0" w:color="auto"/>
            <w:right w:val="none" w:sz="0" w:space="0" w:color="auto"/>
          </w:divBdr>
          <w:divsChild>
            <w:div w:id="471561885">
              <w:marLeft w:val="0"/>
              <w:marRight w:val="0"/>
              <w:marTop w:val="0"/>
              <w:marBottom w:val="0"/>
              <w:divBdr>
                <w:top w:val="none" w:sz="0" w:space="0" w:color="auto"/>
                <w:left w:val="none" w:sz="0" w:space="0" w:color="auto"/>
                <w:bottom w:val="none" w:sz="0" w:space="0" w:color="auto"/>
                <w:right w:val="none" w:sz="0" w:space="0" w:color="auto"/>
              </w:divBdr>
              <w:divsChild>
                <w:div w:id="1375470289">
                  <w:marLeft w:val="0"/>
                  <w:marRight w:val="0"/>
                  <w:marTop w:val="0"/>
                  <w:marBottom w:val="0"/>
                  <w:divBdr>
                    <w:top w:val="none" w:sz="0" w:space="0" w:color="auto"/>
                    <w:left w:val="none" w:sz="0" w:space="0" w:color="auto"/>
                    <w:bottom w:val="none" w:sz="0" w:space="0" w:color="auto"/>
                    <w:right w:val="none" w:sz="0" w:space="0" w:color="auto"/>
                  </w:divBdr>
                  <w:divsChild>
                    <w:div w:id="198360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469251">
      <w:bodyDiv w:val="1"/>
      <w:marLeft w:val="0"/>
      <w:marRight w:val="0"/>
      <w:marTop w:val="0"/>
      <w:marBottom w:val="0"/>
      <w:divBdr>
        <w:top w:val="none" w:sz="0" w:space="0" w:color="auto"/>
        <w:left w:val="none" w:sz="0" w:space="0" w:color="auto"/>
        <w:bottom w:val="none" w:sz="0" w:space="0" w:color="auto"/>
        <w:right w:val="none" w:sz="0" w:space="0" w:color="auto"/>
      </w:divBdr>
      <w:divsChild>
        <w:div w:id="718669628">
          <w:marLeft w:val="0"/>
          <w:marRight w:val="0"/>
          <w:marTop w:val="0"/>
          <w:marBottom w:val="0"/>
          <w:divBdr>
            <w:top w:val="none" w:sz="0" w:space="0" w:color="auto"/>
            <w:left w:val="none" w:sz="0" w:space="0" w:color="auto"/>
            <w:bottom w:val="none" w:sz="0" w:space="0" w:color="auto"/>
            <w:right w:val="none" w:sz="0" w:space="0" w:color="auto"/>
          </w:divBdr>
          <w:divsChild>
            <w:div w:id="631448870">
              <w:marLeft w:val="0"/>
              <w:marRight w:val="0"/>
              <w:marTop w:val="0"/>
              <w:marBottom w:val="0"/>
              <w:divBdr>
                <w:top w:val="none" w:sz="0" w:space="0" w:color="auto"/>
                <w:left w:val="none" w:sz="0" w:space="0" w:color="auto"/>
                <w:bottom w:val="none" w:sz="0" w:space="0" w:color="auto"/>
                <w:right w:val="none" w:sz="0" w:space="0" w:color="auto"/>
              </w:divBdr>
              <w:divsChild>
                <w:div w:id="90671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54743">
      <w:bodyDiv w:val="1"/>
      <w:marLeft w:val="0"/>
      <w:marRight w:val="0"/>
      <w:marTop w:val="0"/>
      <w:marBottom w:val="0"/>
      <w:divBdr>
        <w:top w:val="none" w:sz="0" w:space="0" w:color="auto"/>
        <w:left w:val="none" w:sz="0" w:space="0" w:color="auto"/>
        <w:bottom w:val="none" w:sz="0" w:space="0" w:color="auto"/>
        <w:right w:val="none" w:sz="0" w:space="0" w:color="auto"/>
      </w:divBdr>
      <w:divsChild>
        <w:div w:id="44763598">
          <w:marLeft w:val="0"/>
          <w:marRight w:val="0"/>
          <w:marTop w:val="0"/>
          <w:marBottom w:val="0"/>
          <w:divBdr>
            <w:top w:val="none" w:sz="0" w:space="0" w:color="auto"/>
            <w:left w:val="none" w:sz="0" w:space="0" w:color="auto"/>
            <w:bottom w:val="none" w:sz="0" w:space="0" w:color="auto"/>
            <w:right w:val="none" w:sz="0" w:space="0" w:color="auto"/>
          </w:divBdr>
          <w:divsChild>
            <w:div w:id="1293555670">
              <w:marLeft w:val="0"/>
              <w:marRight w:val="0"/>
              <w:marTop w:val="0"/>
              <w:marBottom w:val="0"/>
              <w:divBdr>
                <w:top w:val="none" w:sz="0" w:space="0" w:color="auto"/>
                <w:left w:val="none" w:sz="0" w:space="0" w:color="auto"/>
                <w:bottom w:val="none" w:sz="0" w:space="0" w:color="auto"/>
                <w:right w:val="none" w:sz="0" w:space="0" w:color="auto"/>
              </w:divBdr>
              <w:divsChild>
                <w:div w:id="1570263421">
                  <w:marLeft w:val="0"/>
                  <w:marRight w:val="0"/>
                  <w:marTop w:val="0"/>
                  <w:marBottom w:val="0"/>
                  <w:divBdr>
                    <w:top w:val="none" w:sz="0" w:space="0" w:color="auto"/>
                    <w:left w:val="none" w:sz="0" w:space="0" w:color="auto"/>
                    <w:bottom w:val="none" w:sz="0" w:space="0" w:color="auto"/>
                    <w:right w:val="none" w:sz="0" w:space="0" w:color="auto"/>
                  </w:divBdr>
                  <w:divsChild>
                    <w:div w:id="40195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885817">
      <w:bodyDiv w:val="1"/>
      <w:marLeft w:val="0"/>
      <w:marRight w:val="0"/>
      <w:marTop w:val="0"/>
      <w:marBottom w:val="0"/>
      <w:divBdr>
        <w:top w:val="none" w:sz="0" w:space="0" w:color="auto"/>
        <w:left w:val="none" w:sz="0" w:space="0" w:color="auto"/>
        <w:bottom w:val="none" w:sz="0" w:space="0" w:color="auto"/>
        <w:right w:val="none" w:sz="0" w:space="0" w:color="auto"/>
      </w:divBdr>
      <w:divsChild>
        <w:div w:id="1585339743">
          <w:marLeft w:val="0"/>
          <w:marRight w:val="0"/>
          <w:marTop w:val="0"/>
          <w:marBottom w:val="0"/>
          <w:divBdr>
            <w:top w:val="none" w:sz="0" w:space="0" w:color="auto"/>
            <w:left w:val="none" w:sz="0" w:space="0" w:color="auto"/>
            <w:bottom w:val="none" w:sz="0" w:space="0" w:color="auto"/>
            <w:right w:val="none" w:sz="0" w:space="0" w:color="auto"/>
          </w:divBdr>
          <w:divsChild>
            <w:div w:id="375590949">
              <w:marLeft w:val="0"/>
              <w:marRight w:val="0"/>
              <w:marTop w:val="0"/>
              <w:marBottom w:val="0"/>
              <w:divBdr>
                <w:top w:val="none" w:sz="0" w:space="0" w:color="auto"/>
                <w:left w:val="none" w:sz="0" w:space="0" w:color="auto"/>
                <w:bottom w:val="none" w:sz="0" w:space="0" w:color="auto"/>
                <w:right w:val="none" w:sz="0" w:space="0" w:color="auto"/>
              </w:divBdr>
              <w:divsChild>
                <w:div w:id="252051769">
                  <w:marLeft w:val="0"/>
                  <w:marRight w:val="0"/>
                  <w:marTop w:val="0"/>
                  <w:marBottom w:val="0"/>
                  <w:divBdr>
                    <w:top w:val="none" w:sz="0" w:space="0" w:color="auto"/>
                    <w:left w:val="none" w:sz="0" w:space="0" w:color="auto"/>
                    <w:bottom w:val="none" w:sz="0" w:space="0" w:color="auto"/>
                    <w:right w:val="none" w:sz="0" w:space="0" w:color="auto"/>
                  </w:divBdr>
                  <w:divsChild>
                    <w:div w:id="1177038601">
                      <w:marLeft w:val="0"/>
                      <w:marRight w:val="0"/>
                      <w:marTop w:val="0"/>
                      <w:marBottom w:val="0"/>
                      <w:divBdr>
                        <w:top w:val="none" w:sz="0" w:space="0" w:color="auto"/>
                        <w:left w:val="none" w:sz="0" w:space="0" w:color="auto"/>
                        <w:bottom w:val="none" w:sz="0" w:space="0" w:color="auto"/>
                        <w:right w:val="none" w:sz="0" w:space="0" w:color="auto"/>
                      </w:divBdr>
                    </w:div>
                  </w:divsChild>
                </w:div>
                <w:div w:id="121845731">
                  <w:marLeft w:val="0"/>
                  <w:marRight w:val="0"/>
                  <w:marTop w:val="0"/>
                  <w:marBottom w:val="0"/>
                  <w:divBdr>
                    <w:top w:val="none" w:sz="0" w:space="0" w:color="auto"/>
                    <w:left w:val="none" w:sz="0" w:space="0" w:color="auto"/>
                    <w:bottom w:val="none" w:sz="0" w:space="0" w:color="auto"/>
                    <w:right w:val="none" w:sz="0" w:space="0" w:color="auto"/>
                  </w:divBdr>
                  <w:divsChild>
                    <w:div w:id="162457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966359">
      <w:bodyDiv w:val="1"/>
      <w:marLeft w:val="0"/>
      <w:marRight w:val="0"/>
      <w:marTop w:val="0"/>
      <w:marBottom w:val="0"/>
      <w:divBdr>
        <w:top w:val="none" w:sz="0" w:space="0" w:color="auto"/>
        <w:left w:val="none" w:sz="0" w:space="0" w:color="auto"/>
        <w:bottom w:val="none" w:sz="0" w:space="0" w:color="auto"/>
        <w:right w:val="none" w:sz="0" w:space="0" w:color="auto"/>
      </w:divBdr>
      <w:divsChild>
        <w:div w:id="1350376978">
          <w:marLeft w:val="0"/>
          <w:marRight w:val="0"/>
          <w:marTop w:val="0"/>
          <w:marBottom w:val="0"/>
          <w:divBdr>
            <w:top w:val="none" w:sz="0" w:space="0" w:color="auto"/>
            <w:left w:val="none" w:sz="0" w:space="0" w:color="auto"/>
            <w:bottom w:val="none" w:sz="0" w:space="0" w:color="auto"/>
            <w:right w:val="none" w:sz="0" w:space="0" w:color="auto"/>
          </w:divBdr>
          <w:divsChild>
            <w:div w:id="1967001336">
              <w:marLeft w:val="0"/>
              <w:marRight w:val="0"/>
              <w:marTop w:val="0"/>
              <w:marBottom w:val="0"/>
              <w:divBdr>
                <w:top w:val="none" w:sz="0" w:space="0" w:color="auto"/>
                <w:left w:val="none" w:sz="0" w:space="0" w:color="auto"/>
                <w:bottom w:val="none" w:sz="0" w:space="0" w:color="auto"/>
                <w:right w:val="none" w:sz="0" w:space="0" w:color="auto"/>
              </w:divBdr>
              <w:divsChild>
                <w:div w:id="169149480">
                  <w:marLeft w:val="0"/>
                  <w:marRight w:val="0"/>
                  <w:marTop w:val="0"/>
                  <w:marBottom w:val="0"/>
                  <w:divBdr>
                    <w:top w:val="none" w:sz="0" w:space="0" w:color="auto"/>
                    <w:left w:val="none" w:sz="0" w:space="0" w:color="auto"/>
                    <w:bottom w:val="none" w:sz="0" w:space="0" w:color="auto"/>
                    <w:right w:val="none" w:sz="0" w:space="0" w:color="auto"/>
                  </w:divBdr>
                  <w:divsChild>
                    <w:div w:id="188239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367169">
      <w:bodyDiv w:val="1"/>
      <w:marLeft w:val="0"/>
      <w:marRight w:val="0"/>
      <w:marTop w:val="0"/>
      <w:marBottom w:val="0"/>
      <w:divBdr>
        <w:top w:val="none" w:sz="0" w:space="0" w:color="auto"/>
        <w:left w:val="none" w:sz="0" w:space="0" w:color="auto"/>
        <w:bottom w:val="none" w:sz="0" w:space="0" w:color="auto"/>
        <w:right w:val="none" w:sz="0" w:space="0" w:color="auto"/>
      </w:divBdr>
      <w:divsChild>
        <w:div w:id="1816682317">
          <w:marLeft w:val="0"/>
          <w:marRight w:val="0"/>
          <w:marTop w:val="0"/>
          <w:marBottom w:val="0"/>
          <w:divBdr>
            <w:top w:val="none" w:sz="0" w:space="0" w:color="auto"/>
            <w:left w:val="none" w:sz="0" w:space="0" w:color="auto"/>
            <w:bottom w:val="none" w:sz="0" w:space="0" w:color="auto"/>
            <w:right w:val="none" w:sz="0" w:space="0" w:color="auto"/>
          </w:divBdr>
          <w:divsChild>
            <w:div w:id="147987891">
              <w:marLeft w:val="0"/>
              <w:marRight w:val="0"/>
              <w:marTop w:val="0"/>
              <w:marBottom w:val="0"/>
              <w:divBdr>
                <w:top w:val="none" w:sz="0" w:space="0" w:color="auto"/>
                <w:left w:val="none" w:sz="0" w:space="0" w:color="auto"/>
                <w:bottom w:val="none" w:sz="0" w:space="0" w:color="auto"/>
                <w:right w:val="none" w:sz="0" w:space="0" w:color="auto"/>
              </w:divBdr>
              <w:divsChild>
                <w:div w:id="1275988015">
                  <w:marLeft w:val="0"/>
                  <w:marRight w:val="0"/>
                  <w:marTop w:val="0"/>
                  <w:marBottom w:val="0"/>
                  <w:divBdr>
                    <w:top w:val="none" w:sz="0" w:space="0" w:color="auto"/>
                    <w:left w:val="none" w:sz="0" w:space="0" w:color="auto"/>
                    <w:bottom w:val="none" w:sz="0" w:space="0" w:color="auto"/>
                    <w:right w:val="none" w:sz="0" w:space="0" w:color="auto"/>
                  </w:divBdr>
                  <w:divsChild>
                    <w:div w:id="122841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86518">
      <w:bodyDiv w:val="1"/>
      <w:marLeft w:val="0"/>
      <w:marRight w:val="0"/>
      <w:marTop w:val="0"/>
      <w:marBottom w:val="0"/>
      <w:divBdr>
        <w:top w:val="none" w:sz="0" w:space="0" w:color="auto"/>
        <w:left w:val="none" w:sz="0" w:space="0" w:color="auto"/>
        <w:bottom w:val="none" w:sz="0" w:space="0" w:color="auto"/>
        <w:right w:val="none" w:sz="0" w:space="0" w:color="auto"/>
      </w:divBdr>
      <w:divsChild>
        <w:div w:id="843516996">
          <w:marLeft w:val="0"/>
          <w:marRight w:val="0"/>
          <w:marTop w:val="0"/>
          <w:marBottom w:val="0"/>
          <w:divBdr>
            <w:top w:val="none" w:sz="0" w:space="0" w:color="auto"/>
            <w:left w:val="none" w:sz="0" w:space="0" w:color="auto"/>
            <w:bottom w:val="none" w:sz="0" w:space="0" w:color="auto"/>
            <w:right w:val="none" w:sz="0" w:space="0" w:color="auto"/>
          </w:divBdr>
          <w:divsChild>
            <w:div w:id="1971544859">
              <w:marLeft w:val="0"/>
              <w:marRight w:val="0"/>
              <w:marTop w:val="0"/>
              <w:marBottom w:val="0"/>
              <w:divBdr>
                <w:top w:val="none" w:sz="0" w:space="0" w:color="auto"/>
                <w:left w:val="none" w:sz="0" w:space="0" w:color="auto"/>
                <w:bottom w:val="none" w:sz="0" w:space="0" w:color="auto"/>
                <w:right w:val="none" w:sz="0" w:space="0" w:color="auto"/>
              </w:divBdr>
              <w:divsChild>
                <w:div w:id="4652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416414">
      <w:bodyDiv w:val="1"/>
      <w:marLeft w:val="0"/>
      <w:marRight w:val="0"/>
      <w:marTop w:val="0"/>
      <w:marBottom w:val="0"/>
      <w:divBdr>
        <w:top w:val="none" w:sz="0" w:space="0" w:color="auto"/>
        <w:left w:val="none" w:sz="0" w:space="0" w:color="auto"/>
        <w:bottom w:val="none" w:sz="0" w:space="0" w:color="auto"/>
        <w:right w:val="none" w:sz="0" w:space="0" w:color="auto"/>
      </w:divBdr>
      <w:divsChild>
        <w:div w:id="1440879949">
          <w:marLeft w:val="0"/>
          <w:marRight w:val="0"/>
          <w:marTop w:val="0"/>
          <w:marBottom w:val="0"/>
          <w:divBdr>
            <w:top w:val="none" w:sz="0" w:space="0" w:color="auto"/>
            <w:left w:val="none" w:sz="0" w:space="0" w:color="auto"/>
            <w:bottom w:val="none" w:sz="0" w:space="0" w:color="auto"/>
            <w:right w:val="none" w:sz="0" w:space="0" w:color="auto"/>
          </w:divBdr>
          <w:divsChild>
            <w:div w:id="1927030529">
              <w:marLeft w:val="0"/>
              <w:marRight w:val="0"/>
              <w:marTop w:val="0"/>
              <w:marBottom w:val="0"/>
              <w:divBdr>
                <w:top w:val="none" w:sz="0" w:space="0" w:color="auto"/>
                <w:left w:val="none" w:sz="0" w:space="0" w:color="auto"/>
                <w:bottom w:val="none" w:sz="0" w:space="0" w:color="auto"/>
                <w:right w:val="none" w:sz="0" w:space="0" w:color="auto"/>
              </w:divBdr>
              <w:divsChild>
                <w:div w:id="42948423">
                  <w:marLeft w:val="0"/>
                  <w:marRight w:val="0"/>
                  <w:marTop w:val="0"/>
                  <w:marBottom w:val="0"/>
                  <w:divBdr>
                    <w:top w:val="none" w:sz="0" w:space="0" w:color="auto"/>
                    <w:left w:val="none" w:sz="0" w:space="0" w:color="auto"/>
                    <w:bottom w:val="none" w:sz="0" w:space="0" w:color="auto"/>
                    <w:right w:val="none" w:sz="0" w:space="0" w:color="auto"/>
                  </w:divBdr>
                  <w:divsChild>
                    <w:div w:id="143683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472567">
      <w:bodyDiv w:val="1"/>
      <w:marLeft w:val="0"/>
      <w:marRight w:val="0"/>
      <w:marTop w:val="0"/>
      <w:marBottom w:val="0"/>
      <w:divBdr>
        <w:top w:val="none" w:sz="0" w:space="0" w:color="auto"/>
        <w:left w:val="none" w:sz="0" w:space="0" w:color="auto"/>
        <w:bottom w:val="none" w:sz="0" w:space="0" w:color="auto"/>
        <w:right w:val="none" w:sz="0" w:space="0" w:color="auto"/>
      </w:divBdr>
      <w:divsChild>
        <w:div w:id="92481389">
          <w:marLeft w:val="0"/>
          <w:marRight w:val="0"/>
          <w:marTop w:val="0"/>
          <w:marBottom w:val="0"/>
          <w:divBdr>
            <w:top w:val="none" w:sz="0" w:space="0" w:color="auto"/>
            <w:left w:val="none" w:sz="0" w:space="0" w:color="auto"/>
            <w:bottom w:val="none" w:sz="0" w:space="0" w:color="auto"/>
            <w:right w:val="none" w:sz="0" w:space="0" w:color="auto"/>
          </w:divBdr>
        </w:div>
        <w:div w:id="949433699">
          <w:marLeft w:val="0"/>
          <w:marRight w:val="0"/>
          <w:marTop w:val="0"/>
          <w:marBottom w:val="0"/>
          <w:divBdr>
            <w:top w:val="none" w:sz="0" w:space="0" w:color="auto"/>
            <w:left w:val="none" w:sz="0" w:space="0" w:color="auto"/>
            <w:bottom w:val="none" w:sz="0" w:space="0" w:color="auto"/>
            <w:right w:val="none" w:sz="0" w:space="0" w:color="auto"/>
          </w:divBdr>
          <w:divsChild>
            <w:div w:id="1142309817">
              <w:marLeft w:val="0"/>
              <w:marRight w:val="0"/>
              <w:marTop w:val="0"/>
              <w:marBottom w:val="0"/>
              <w:divBdr>
                <w:top w:val="none" w:sz="0" w:space="0" w:color="auto"/>
                <w:left w:val="none" w:sz="0" w:space="0" w:color="auto"/>
                <w:bottom w:val="none" w:sz="0" w:space="0" w:color="auto"/>
                <w:right w:val="none" w:sz="0" w:space="0" w:color="auto"/>
              </w:divBdr>
              <w:divsChild>
                <w:div w:id="729497763">
                  <w:marLeft w:val="0"/>
                  <w:marRight w:val="0"/>
                  <w:marTop w:val="0"/>
                  <w:marBottom w:val="0"/>
                  <w:divBdr>
                    <w:top w:val="none" w:sz="0" w:space="0" w:color="auto"/>
                    <w:left w:val="none" w:sz="0" w:space="0" w:color="auto"/>
                    <w:bottom w:val="none" w:sz="0" w:space="0" w:color="auto"/>
                    <w:right w:val="none" w:sz="0" w:space="0" w:color="auto"/>
                  </w:divBdr>
                  <w:divsChild>
                    <w:div w:id="3083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417241">
      <w:bodyDiv w:val="1"/>
      <w:marLeft w:val="0"/>
      <w:marRight w:val="0"/>
      <w:marTop w:val="0"/>
      <w:marBottom w:val="0"/>
      <w:divBdr>
        <w:top w:val="none" w:sz="0" w:space="0" w:color="auto"/>
        <w:left w:val="none" w:sz="0" w:space="0" w:color="auto"/>
        <w:bottom w:val="none" w:sz="0" w:space="0" w:color="auto"/>
        <w:right w:val="none" w:sz="0" w:space="0" w:color="auto"/>
      </w:divBdr>
      <w:divsChild>
        <w:div w:id="510948101">
          <w:marLeft w:val="0"/>
          <w:marRight w:val="0"/>
          <w:marTop w:val="0"/>
          <w:marBottom w:val="0"/>
          <w:divBdr>
            <w:top w:val="none" w:sz="0" w:space="0" w:color="auto"/>
            <w:left w:val="none" w:sz="0" w:space="0" w:color="auto"/>
            <w:bottom w:val="none" w:sz="0" w:space="0" w:color="auto"/>
            <w:right w:val="none" w:sz="0" w:space="0" w:color="auto"/>
          </w:divBdr>
          <w:divsChild>
            <w:div w:id="83839706">
              <w:marLeft w:val="0"/>
              <w:marRight w:val="0"/>
              <w:marTop w:val="0"/>
              <w:marBottom w:val="0"/>
              <w:divBdr>
                <w:top w:val="none" w:sz="0" w:space="0" w:color="auto"/>
                <w:left w:val="none" w:sz="0" w:space="0" w:color="auto"/>
                <w:bottom w:val="none" w:sz="0" w:space="0" w:color="auto"/>
                <w:right w:val="none" w:sz="0" w:space="0" w:color="auto"/>
              </w:divBdr>
              <w:divsChild>
                <w:div w:id="1232885085">
                  <w:marLeft w:val="0"/>
                  <w:marRight w:val="0"/>
                  <w:marTop w:val="0"/>
                  <w:marBottom w:val="0"/>
                  <w:divBdr>
                    <w:top w:val="none" w:sz="0" w:space="0" w:color="auto"/>
                    <w:left w:val="none" w:sz="0" w:space="0" w:color="auto"/>
                    <w:bottom w:val="none" w:sz="0" w:space="0" w:color="auto"/>
                    <w:right w:val="none" w:sz="0" w:space="0" w:color="auto"/>
                  </w:divBdr>
                  <w:divsChild>
                    <w:div w:id="201714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626215">
      <w:bodyDiv w:val="1"/>
      <w:marLeft w:val="0"/>
      <w:marRight w:val="0"/>
      <w:marTop w:val="0"/>
      <w:marBottom w:val="0"/>
      <w:divBdr>
        <w:top w:val="none" w:sz="0" w:space="0" w:color="auto"/>
        <w:left w:val="none" w:sz="0" w:space="0" w:color="auto"/>
        <w:bottom w:val="none" w:sz="0" w:space="0" w:color="auto"/>
        <w:right w:val="none" w:sz="0" w:space="0" w:color="auto"/>
      </w:divBdr>
      <w:divsChild>
        <w:div w:id="141431624">
          <w:marLeft w:val="0"/>
          <w:marRight w:val="0"/>
          <w:marTop w:val="0"/>
          <w:marBottom w:val="0"/>
          <w:divBdr>
            <w:top w:val="none" w:sz="0" w:space="0" w:color="auto"/>
            <w:left w:val="none" w:sz="0" w:space="0" w:color="auto"/>
            <w:bottom w:val="none" w:sz="0" w:space="0" w:color="auto"/>
            <w:right w:val="none" w:sz="0" w:space="0" w:color="auto"/>
          </w:divBdr>
          <w:divsChild>
            <w:div w:id="2073189301">
              <w:marLeft w:val="0"/>
              <w:marRight w:val="0"/>
              <w:marTop w:val="0"/>
              <w:marBottom w:val="0"/>
              <w:divBdr>
                <w:top w:val="none" w:sz="0" w:space="0" w:color="auto"/>
                <w:left w:val="none" w:sz="0" w:space="0" w:color="auto"/>
                <w:bottom w:val="none" w:sz="0" w:space="0" w:color="auto"/>
                <w:right w:val="none" w:sz="0" w:space="0" w:color="auto"/>
              </w:divBdr>
              <w:divsChild>
                <w:div w:id="1311180417">
                  <w:marLeft w:val="0"/>
                  <w:marRight w:val="0"/>
                  <w:marTop w:val="0"/>
                  <w:marBottom w:val="0"/>
                  <w:divBdr>
                    <w:top w:val="none" w:sz="0" w:space="0" w:color="auto"/>
                    <w:left w:val="none" w:sz="0" w:space="0" w:color="auto"/>
                    <w:bottom w:val="none" w:sz="0" w:space="0" w:color="auto"/>
                    <w:right w:val="none" w:sz="0" w:space="0" w:color="auto"/>
                  </w:divBdr>
                </w:div>
              </w:divsChild>
            </w:div>
            <w:div w:id="1867594513">
              <w:marLeft w:val="0"/>
              <w:marRight w:val="0"/>
              <w:marTop w:val="0"/>
              <w:marBottom w:val="0"/>
              <w:divBdr>
                <w:top w:val="none" w:sz="0" w:space="0" w:color="auto"/>
                <w:left w:val="none" w:sz="0" w:space="0" w:color="auto"/>
                <w:bottom w:val="none" w:sz="0" w:space="0" w:color="auto"/>
                <w:right w:val="none" w:sz="0" w:space="0" w:color="auto"/>
              </w:divBdr>
              <w:divsChild>
                <w:div w:id="1761028525">
                  <w:marLeft w:val="0"/>
                  <w:marRight w:val="0"/>
                  <w:marTop w:val="0"/>
                  <w:marBottom w:val="0"/>
                  <w:divBdr>
                    <w:top w:val="none" w:sz="0" w:space="0" w:color="auto"/>
                    <w:left w:val="none" w:sz="0" w:space="0" w:color="auto"/>
                    <w:bottom w:val="none" w:sz="0" w:space="0" w:color="auto"/>
                    <w:right w:val="none" w:sz="0" w:space="0" w:color="auto"/>
                  </w:divBdr>
                </w:div>
              </w:divsChild>
            </w:div>
            <w:div w:id="667681916">
              <w:marLeft w:val="0"/>
              <w:marRight w:val="0"/>
              <w:marTop w:val="0"/>
              <w:marBottom w:val="0"/>
              <w:divBdr>
                <w:top w:val="none" w:sz="0" w:space="0" w:color="auto"/>
                <w:left w:val="none" w:sz="0" w:space="0" w:color="auto"/>
                <w:bottom w:val="none" w:sz="0" w:space="0" w:color="auto"/>
                <w:right w:val="none" w:sz="0" w:space="0" w:color="auto"/>
              </w:divBdr>
              <w:divsChild>
                <w:div w:id="518082036">
                  <w:marLeft w:val="0"/>
                  <w:marRight w:val="0"/>
                  <w:marTop w:val="0"/>
                  <w:marBottom w:val="0"/>
                  <w:divBdr>
                    <w:top w:val="none" w:sz="0" w:space="0" w:color="auto"/>
                    <w:left w:val="none" w:sz="0" w:space="0" w:color="auto"/>
                    <w:bottom w:val="none" w:sz="0" w:space="0" w:color="auto"/>
                    <w:right w:val="none" w:sz="0" w:space="0" w:color="auto"/>
                  </w:divBdr>
                </w:div>
              </w:divsChild>
            </w:div>
            <w:div w:id="71897170">
              <w:marLeft w:val="0"/>
              <w:marRight w:val="0"/>
              <w:marTop w:val="0"/>
              <w:marBottom w:val="0"/>
              <w:divBdr>
                <w:top w:val="none" w:sz="0" w:space="0" w:color="auto"/>
                <w:left w:val="none" w:sz="0" w:space="0" w:color="auto"/>
                <w:bottom w:val="none" w:sz="0" w:space="0" w:color="auto"/>
                <w:right w:val="none" w:sz="0" w:space="0" w:color="auto"/>
              </w:divBdr>
              <w:divsChild>
                <w:div w:id="414060982">
                  <w:marLeft w:val="0"/>
                  <w:marRight w:val="0"/>
                  <w:marTop w:val="0"/>
                  <w:marBottom w:val="0"/>
                  <w:divBdr>
                    <w:top w:val="none" w:sz="0" w:space="0" w:color="auto"/>
                    <w:left w:val="none" w:sz="0" w:space="0" w:color="auto"/>
                    <w:bottom w:val="none" w:sz="0" w:space="0" w:color="auto"/>
                    <w:right w:val="none" w:sz="0" w:space="0" w:color="auto"/>
                  </w:divBdr>
                </w:div>
              </w:divsChild>
            </w:div>
            <w:div w:id="1991135338">
              <w:marLeft w:val="0"/>
              <w:marRight w:val="0"/>
              <w:marTop w:val="0"/>
              <w:marBottom w:val="0"/>
              <w:divBdr>
                <w:top w:val="none" w:sz="0" w:space="0" w:color="auto"/>
                <w:left w:val="none" w:sz="0" w:space="0" w:color="auto"/>
                <w:bottom w:val="none" w:sz="0" w:space="0" w:color="auto"/>
                <w:right w:val="none" w:sz="0" w:space="0" w:color="auto"/>
              </w:divBdr>
              <w:divsChild>
                <w:div w:id="159196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746636">
      <w:bodyDiv w:val="1"/>
      <w:marLeft w:val="0"/>
      <w:marRight w:val="0"/>
      <w:marTop w:val="0"/>
      <w:marBottom w:val="0"/>
      <w:divBdr>
        <w:top w:val="none" w:sz="0" w:space="0" w:color="auto"/>
        <w:left w:val="none" w:sz="0" w:space="0" w:color="auto"/>
        <w:bottom w:val="none" w:sz="0" w:space="0" w:color="auto"/>
        <w:right w:val="none" w:sz="0" w:space="0" w:color="auto"/>
      </w:divBdr>
      <w:divsChild>
        <w:div w:id="1462116602">
          <w:marLeft w:val="0"/>
          <w:marRight w:val="0"/>
          <w:marTop w:val="0"/>
          <w:marBottom w:val="0"/>
          <w:divBdr>
            <w:top w:val="none" w:sz="0" w:space="0" w:color="auto"/>
            <w:left w:val="none" w:sz="0" w:space="0" w:color="auto"/>
            <w:bottom w:val="none" w:sz="0" w:space="0" w:color="auto"/>
            <w:right w:val="none" w:sz="0" w:space="0" w:color="auto"/>
          </w:divBdr>
          <w:divsChild>
            <w:div w:id="1674794933">
              <w:marLeft w:val="0"/>
              <w:marRight w:val="0"/>
              <w:marTop w:val="0"/>
              <w:marBottom w:val="0"/>
              <w:divBdr>
                <w:top w:val="none" w:sz="0" w:space="0" w:color="auto"/>
                <w:left w:val="none" w:sz="0" w:space="0" w:color="auto"/>
                <w:bottom w:val="none" w:sz="0" w:space="0" w:color="auto"/>
                <w:right w:val="none" w:sz="0" w:space="0" w:color="auto"/>
              </w:divBdr>
              <w:divsChild>
                <w:div w:id="1323435688">
                  <w:marLeft w:val="0"/>
                  <w:marRight w:val="0"/>
                  <w:marTop w:val="0"/>
                  <w:marBottom w:val="0"/>
                  <w:divBdr>
                    <w:top w:val="none" w:sz="0" w:space="0" w:color="auto"/>
                    <w:left w:val="none" w:sz="0" w:space="0" w:color="auto"/>
                    <w:bottom w:val="none" w:sz="0" w:space="0" w:color="auto"/>
                    <w:right w:val="none" w:sz="0" w:space="0" w:color="auto"/>
                  </w:divBdr>
                  <w:divsChild>
                    <w:div w:id="77360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945740">
      <w:bodyDiv w:val="1"/>
      <w:marLeft w:val="0"/>
      <w:marRight w:val="0"/>
      <w:marTop w:val="0"/>
      <w:marBottom w:val="0"/>
      <w:divBdr>
        <w:top w:val="none" w:sz="0" w:space="0" w:color="auto"/>
        <w:left w:val="none" w:sz="0" w:space="0" w:color="auto"/>
        <w:bottom w:val="none" w:sz="0" w:space="0" w:color="auto"/>
        <w:right w:val="none" w:sz="0" w:space="0" w:color="auto"/>
      </w:divBdr>
      <w:divsChild>
        <w:div w:id="13381346">
          <w:marLeft w:val="0"/>
          <w:marRight w:val="0"/>
          <w:marTop w:val="0"/>
          <w:marBottom w:val="0"/>
          <w:divBdr>
            <w:top w:val="none" w:sz="0" w:space="0" w:color="auto"/>
            <w:left w:val="none" w:sz="0" w:space="0" w:color="auto"/>
            <w:bottom w:val="none" w:sz="0" w:space="0" w:color="auto"/>
            <w:right w:val="none" w:sz="0" w:space="0" w:color="auto"/>
          </w:divBdr>
          <w:divsChild>
            <w:div w:id="2028409090">
              <w:marLeft w:val="0"/>
              <w:marRight w:val="0"/>
              <w:marTop w:val="0"/>
              <w:marBottom w:val="0"/>
              <w:divBdr>
                <w:top w:val="none" w:sz="0" w:space="0" w:color="auto"/>
                <w:left w:val="none" w:sz="0" w:space="0" w:color="auto"/>
                <w:bottom w:val="none" w:sz="0" w:space="0" w:color="auto"/>
                <w:right w:val="none" w:sz="0" w:space="0" w:color="auto"/>
              </w:divBdr>
              <w:divsChild>
                <w:div w:id="15654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203114">
      <w:bodyDiv w:val="1"/>
      <w:marLeft w:val="0"/>
      <w:marRight w:val="0"/>
      <w:marTop w:val="0"/>
      <w:marBottom w:val="0"/>
      <w:divBdr>
        <w:top w:val="none" w:sz="0" w:space="0" w:color="auto"/>
        <w:left w:val="none" w:sz="0" w:space="0" w:color="auto"/>
        <w:bottom w:val="none" w:sz="0" w:space="0" w:color="auto"/>
        <w:right w:val="none" w:sz="0" w:space="0" w:color="auto"/>
      </w:divBdr>
      <w:divsChild>
        <w:div w:id="1175077864">
          <w:marLeft w:val="0"/>
          <w:marRight w:val="0"/>
          <w:marTop w:val="0"/>
          <w:marBottom w:val="0"/>
          <w:divBdr>
            <w:top w:val="none" w:sz="0" w:space="0" w:color="auto"/>
            <w:left w:val="none" w:sz="0" w:space="0" w:color="auto"/>
            <w:bottom w:val="none" w:sz="0" w:space="0" w:color="auto"/>
            <w:right w:val="none" w:sz="0" w:space="0" w:color="auto"/>
          </w:divBdr>
          <w:divsChild>
            <w:div w:id="1184511929">
              <w:marLeft w:val="0"/>
              <w:marRight w:val="0"/>
              <w:marTop w:val="0"/>
              <w:marBottom w:val="0"/>
              <w:divBdr>
                <w:top w:val="none" w:sz="0" w:space="0" w:color="auto"/>
                <w:left w:val="none" w:sz="0" w:space="0" w:color="auto"/>
                <w:bottom w:val="none" w:sz="0" w:space="0" w:color="auto"/>
                <w:right w:val="none" w:sz="0" w:space="0" w:color="auto"/>
              </w:divBdr>
              <w:divsChild>
                <w:div w:id="322897425">
                  <w:marLeft w:val="0"/>
                  <w:marRight w:val="0"/>
                  <w:marTop w:val="0"/>
                  <w:marBottom w:val="0"/>
                  <w:divBdr>
                    <w:top w:val="none" w:sz="0" w:space="0" w:color="auto"/>
                    <w:left w:val="none" w:sz="0" w:space="0" w:color="auto"/>
                    <w:bottom w:val="none" w:sz="0" w:space="0" w:color="auto"/>
                    <w:right w:val="none" w:sz="0" w:space="0" w:color="auto"/>
                  </w:divBdr>
                </w:div>
              </w:divsChild>
            </w:div>
            <w:div w:id="1529638023">
              <w:marLeft w:val="0"/>
              <w:marRight w:val="0"/>
              <w:marTop w:val="0"/>
              <w:marBottom w:val="0"/>
              <w:divBdr>
                <w:top w:val="none" w:sz="0" w:space="0" w:color="auto"/>
                <w:left w:val="none" w:sz="0" w:space="0" w:color="auto"/>
                <w:bottom w:val="none" w:sz="0" w:space="0" w:color="auto"/>
                <w:right w:val="none" w:sz="0" w:space="0" w:color="auto"/>
              </w:divBdr>
              <w:divsChild>
                <w:div w:id="1514299474">
                  <w:marLeft w:val="0"/>
                  <w:marRight w:val="0"/>
                  <w:marTop w:val="0"/>
                  <w:marBottom w:val="0"/>
                  <w:divBdr>
                    <w:top w:val="none" w:sz="0" w:space="0" w:color="auto"/>
                    <w:left w:val="none" w:sz="0" w:space="0" w:color="auto"/>
                    <w:bottom w:val="none" w:sz="0" w:space="0" w:color="auto"/>
                    <w:right w:val="none" w:sz="0" w:space="0" w:color="auto"/>
                  </w:divBdr>
                </w:div>
              </w:divsChild>
            </w:div>
            <w:div w:id="56516564">
              <w:marLeft w:val="0"/>
              <w:marRight w:val="0"/>
              <w:marTop w:val="0"/>
              <w:marBottom w:val="0"/>
              <w:divBdr>
                <w:top w:val="none" w:sz="0" w:space="0" w:color="auto"/>
                <w:left w:val="none" w:sz="0" w:space="0" w:color="auto"/>
                <w:bottom w:val="none" w:sz="0" w:space="0" w:color="auto"/>
                <w:right w:val="none" w:sz="0" w:space="0" w:color="auto"/>
              </w:divBdr>
              <w:divsChild>
                <w:div w:id="584068703">
                  <w:marLeft w:val="0"/>
                  <w:marRight w:val="0"/>
                  <w:marTop w:val="0"/>
                  <w:marBottom w:val="0"/>
                  <w:divBdr>
                    <w:top w:val="none" w:sz="0" w:space="0" w:color="auto"/>
                    <w:left w:val="none" w:sz="0" w:space="0" w:color="auto"/>
                    <w:bottom w:val="none" w:sz="0" w:space="0" w:color="auto"/>
                    <w:right w:val="none" w:sz="0" w:space="0" w:color="auto"/>
                  </w:divBdr>
                </w:div>
              </w:divsChild>
            </w:div>
            <w:div w:id="1812090256">
              <w:marLeft w:val="0"/>
              <w:marRight w:val="0"/>
              <w:marTop w:val="0"/>
              <w:marBottom w:val="0"/>
              <w:divBdr>
                <w:top w:val="none" w:sz="0" w:space="0" w:color="auto"/>
                <w:left w:val="none" w:sz="0" w:space="0" w:color="auto"/>
                <w:bottom w:val="none" w:sz="0" w:space="0" w:color="auto"/>
                <w:right w:val="none" w:sz="0" w:space="0" w:color="auto"/>
              </w:divBdr>
              <w:divsChild>
                <w:div w:id="1998264361">
                  <w:marLeft w:val="0"/>
                  <w:marRight w:val="0"/>
                  <w:marTop w:val="0"/>
                  <w:marBottom w:val="0"/>
                  <w:divBdr>
                    <w:top w:val="none" w:sz="0" w:space="0" w:color="auto"/>
                    <w:left w:val="none" w:sz="0" w:space="0" w:color="auto"/>
                    <w:bottom w:val="none" w:sz="0" w:space="0" w:color="auto"/>
                    <w:right w:val="none" w:sz="0" w:space="0" w:color="auto"/>
                  </w:divBdr>
                </w:div>
              </w:divsChild>
            </w:div>
            <w:div w:id="550729696">
              <w:marLeft w:val="0"/>
              <w:marRight w:val="0"/>
              <w:marTop w:val="0"/>
              <w:marBottom w:val="0"/>
              <w:divBdr>
                <w:top w:val="none" w:sz="0" w:space="0" w:color="auto"/>
                <w:left w:val="none" w:sz="0" w:space="0" w:color="auto"/>
                <w:bottom w:val="none" w:sz="0" w:space="0" w:color="auto"/>
                <w:right w:val="none" w:sz="0" w:space="0" w:color="auto"/>
              </w:divBdr>
              <w:divsChild>
                <w:div w:id="59644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770069">
      <w:bodyDiv w:val="1"/>
      <w:marLeft w:val="0"/>
      <w:marRight w:val="0"/>
      <w:marTop w:val="0"/>
      <w:marBottom w:val="0"/>
      <w:divBdr>
        <w:top w:val="none" w:sz="0" w:space="0" w:color="auto"/>
        <w:left w:val="none" w:sz="0" w:space="0" w:color="auto"/>
        <w:bottom w:val="none" w:sz="0" w:space="0" w:color="auto"/>
        <w:right w:val="none" w:sz="0" w:space="0" w:color="auto"/>
      </w:divBdr>
      <w:divsChild>
        <w:div w:id="2137404100">
          <w:marLeft w:val="0"/>
          <w:marRight w:val="0"/>
          <w:marTop w:val="0"/>
          <w:marBottom w:val="0"/>
          <w:divBdr>
            <w:top w:val="none" w:sz="0" w:space="0" w:color="auto"/>
            <w:left w:val="none" w:sz="0" w:space="0" w:color="auto"/>
            <w:bottom w:val="none" w:sz="0" w:space="0" w:color="auto"/>
            <w:right w:val="none" w:sz="0" w:space="0" w:color="auto"/>
          </w:divBdr>
          <w:divsChild>
            <w:div w:id="1572236132">
              <w:marLeft w:val="0"/>
              <w:marRight w:val="0"/>
              <w:marTop w:val="0"/>
              <w:marBottom w:val="0"/>
              <w:divBdr>
                <w:top w:val="none" w:sz="0" w:space="0" w:color="auto"/>
                <w:left w:val="none" w:sz="0" w:space="0" w:color="auto"/>
                <w:bottom w:val="none" w:sz="0" w:space="0" w:color="auto"/>
                <w:right w:val="none" w:sz="0" w:space="0" w:color="auto"/>
              </w:divBdr>
              <w:divsChild>
                <w:div w:id="1292706928">
                  <w:marLeft w:val="0"/>
                  <w:marRight w:val="0"/>
                  <w:marTop w:val="0"/>
                  <w:marBottom w:val="0"/>
                  <w:divBdr>
                    <w:top w:val="none" w:sz="0" w:space="0" w:color="auto"/>
                    <w:left w:val="none" w:sz="0" w:space="0" w:color="auto"/>
                    <w:bottom w:val="none" w:sz="0" w:space="0" w:color="auto"/>
                    <w:right w:val="none" w:sz="0" w:space="0" w:color="auto"/>
                  </w:divBdr>
                  <w:divsChild>
                    <w:div w:id="82667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54930">
      <w:bodyDiv w:val="1"/>
      <w:marLeft w:val="0"/>
      <w:marRight w:val="0"/>
      <w:marTop w:val="0"/>
      <w:marBottom w:val="0"/>
      <w:divBdr>
        <w:top w:val="none" w:sz="0" w:space="0" w:color="auto"/>
        <w:left w:val="none" w:sz="0" w:space="0" w:color="auto"/>
        <w:bottom w:val="none" w:sz="0" w:space="0" w:color="auto"/>
        <w:right w:val="none" w:sz="0" w:space="0" w:color="auto"/>
      </w:divBdr>
      <w:divsChild>
        <w:div w:id="1995982607">
          <w:marLeft w:val="0"/>
          <w:marRight w:val="0"/>
          <w:marTop w:val="0"/>
          <w:marBottom w:val="0"/>
          <w:divBdr>
            <w:top w:val="none" w:sz="0" w:space="0" w:color="auto"/>
            <w:left w:val="none" w:sz="0" w:space="0" w:color="auto"/>
            <w:bottom w:val="none" w:sz="0" w:space="0" w:color="auto"/>
            <w:right w:val="none" w:sz="0" w:space="0" w:color="auto"/>
          </w:divBdr>
          <w:divsChild>
            <w:div w:id="729765030">
              <w:marLeft w:val="0"/>
              <w:marRight w:val="0"/>
              <w:marTop w:val="0"/>
              <w:marBottom w:val="0"/>
              <w:divBdr>
                <w:top w:val="none" w:sz="0" w:space="0" w:color="auto"/>
                <w:left w:val="none" w:sz="0" w:space="0" w:color="auto"/>
                <w:bottom w:val="none" w:sz="0" w:space="0" w:color="auto"/>
                <w:right w:val="none" w:sz="0" w:space="0" w:color="auto"/>
              </w:divBdr>
              <w:divsChild>
                <w:div w:id="34500844">
                  <w:marLeft w:val="0"/>
                  <w:marRight w:val="0"/>
                  <w:marTop w:val="0"/>
                  <w:marBottom w:val="0"/>
                  <w:divBdr>
                    <w:top w:val="none" w:sz="0" w:space="0" w:color="auto"/>
                    <w:left w:val="none" w:sz="0" w:space="0" w:color="auto"/>
                    <w:bottom w:val="none" w:sz="0" w:space="0" w:color="auto"/>
                    <w:right w:val="none" w:sz="0" w:space="0" w:color="auto"/>
                  </w:divBdr>
                  <w:divsChild>
                    <w:div w:id="3678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015849">
      <w:bodyDiv w:val="1"/>
      <w:marLeft w:val="0"/>
      <w:marRight w:val="0"/>
      <w:marTop w:val="0"/>
      <w:marBottom w:val="0"/>
      <w:divBdr>
        <w:top w:val="none" w:sz="0" w:space="0" w:color="auto"/>
        <w:left w:val="none" w:sz="0" w:space="0" w:color="auto"/>
        <w:bottom w:val="none" w:sz="0" w:space="0" w:color="auto"/>
        <w:right w:val="none" w:sz="0" w:space="0" w:color="auto"/>
      </w:divBdr>
      <w:divsChild>
        <w:div w:id="1549561181">
          <w:marLeft w:val="0"/>
          <w:marRight w:val="0"/>
          <w:marTop w:val="0"/>
          <w:marBottom w:val="0"/>
          <w:divBdr>
            <w:top w:val="none" w:sz="0" w:space="0" w:color="auto"/>
            <w:left w:val="none" w:sz="0" w:space="0" w:color="auto"/>
            <w:bottom w:val="none" w:sz="0" w:space="0" w:color="auto"/>
            <w:right w:val="none" w:sz="0" w:space="0" w:color="auto"/>
          </w:divBdr>
          <w:divsChild>
            <w:div w:id="1112624300">
              <w:marLeft w:val="0"/>
              <w:marRight w:val="0"/>
              <w:marTop w:val="0"/>
              <w:marBottom w:val="0"/>
              <w:divBdr>
                <w:top w:val="none" w:sz="0" w:space="0" w:color="auto"/>
                <w:left w:val="none" w:sz="0" w:space="0" w:color="auto"/>
                <w:bottom w:val="none" w:sz="0" w:space="0" w:color="auto"/>
                <w:right w:val="none" w:sz="0" w:space="0" w:color="auto"/>
              </w:divBdr>
              <w:divsChild>
                <w:div w:id="777141914">
                  <w:marLeft w:val="0"/>
                  <w:marRight w:val="0"/>
                  <w:marTop w:val="0"/>
                  <w:marBottom w:val="0"/>
                  <w:divBdr>
                    <w:top w:val="none" w:sz="0" w:space="0" w:color="auto"/>
                    <w:left w:val="none" w:sz="0" w:space="0" w:color="auto"/>
                    <w:bottom w:val="none" w:sz="0" w:space="0" w:color="auto"/>
                    <w:right w:val="none" w:sz="0" w:space="0" w:color="auto"/>
                  </w:divBdr>
                </w:div>
              </w:divsChild>
            </w:div>
            <w:div w:id="82385748">
              <w:marLeft w:val="0"/>
              <w:marRight w:val="0"/>
              <w:marTop w:val="0"/>
              <w:marBottom w:val="0"/>
              <w:divBdr>
                <w:top w:val="none" w:sz="0" w:space="0" w:color="auto"/>
                <w:left w:val="none" w:sz="0" w:space="0" w:color="auto"/>
                <w:bottom w:val="none" w:sz="0" w:space="0" w:color="auto"/>
                <w:right w:val="none" w:sz="0" w:space="0" w:color="auto"/>
              </w:divBdr>
              <w:divsChild>
                <w:div w:id="1903520382">
                  <w:marLeft w:val="0"/>
                  <w:marRight w:val="0"/>
                  <w:marTop w:val="0"/>
                  <w:marBottom w:val="0"/>
                  <w:divBdr>
                    <w:top w:val="none" w:sz="0" w:space="0" w:color="auto"/>
                    <w:left w:val="none" w:sz="0" w:space="0" w:color="auto"/>
                    <w:bottom w:val="none" w:sz="0" w:space="0" w:color="auto"/>
                    <w:right w:val="none" w:sz="0" w:space="0" w:color="auto"/>
                  </w:divBdr>
                </w:div>
              </w:divsChild>
            </w:div>
            <w:div w:id="1879507984">
              <w:marLeft w:val="0"/>
              <w:marRight w:val="0"/>
              <w:marTop w:val="0"/>
              <w:marBottom w:val="0"/>
              <w:divBdr>
                <w:top w:val="none" w:sz="0" w:space="0" w:color="auto"/>
                <w:left w:val="none" w:sz="0" w:space="0" w:color="auto"/>
                <w:bottom w:val="none" w:sz="0" w:space="0" w:color="auto"/>
                <w:right w:val="none" w:sz="0" w:space="0" w:color="auto"/>
              </w:divBdr>
              <w:divsChild>
                <w:div w:id="8873524">
                  <w:marLeft w:val="0"/>
                  <w:marRight w:val="0"/>
                  <w:marTop w:val="0"/>
                  <w:marBottom w:val="0"/>
                  <w:divBdr>
                    <w:top w:val="none" w:sz="0" w:space="0" w:color="auto"/>
                    <w:left w:val="none" w:sz="0" w:space="0" w:color="auto"/>
                    <w:bottom w:val="none" w:sz="0" w:space="0" w:color="auto"/>
                    <w:right w:val="none" w:sz="0" w:space="0" w:color="auto"/>
                  </w:divBdr>
                </w:div>
              </w:divsChild>
            </w:div>
            <w:div w:id="1958292977">
              <w:marLeft w:val="0"/>
              <w:marRight w:val="0"/>
              <w:marTop w:val="0"/>
              <w:marBottom w:val="0"/>
              <w:divBdr>
                <w:top w:val="none" w:sz="0" w:space="0" w:color="auto"/>
                <w:left w:val="none" w:sz="0" w:space="0" w:color="auto"/>
                <w:bottom w:val="none" w:sz="0" w:space="0" w:color="auto"/>
                <w:right w:val="none" w:sz="0" w:space="0" w:color="auto"/>
              </w:divBdr>
              <w:divsChild>
                <w:div w:id="1705909073">
                  <w:marLeft w:val="0"/>
                  <w:marRight w:val="0"/>
                  <w:marTop w:val="0"/>
                  <w:marBottom w:val="0"/>
                  <w:divBdr>
                    <w:top w:val="none" w:sz="0" w:space="0" w:color="auto"/>
                    <w:left w:val="none" w:sz="0" w:space="0" w:color="auto"/>
                    <w:bottom w:val="none" w:sz="0" w:space="0" w:color="auto"/>
                    <w:right w:val="none" w:sz="0" w:space="0" w:color="auto"/>
                  </w:divBdr>
                </w:div>
              </w:divsChild>
            </w:div>
            <w:div w:id="1710295795">
              <w:marLeft w:val="0"/>
              <w:marRight w:val="0"/>
              <w:marTop w:val="0"/>
              <w:marBottom w:val="0"/>
              <w:divBdr>
                <w:top w:val="none" w:sz="0" w:space="0" w:color="auto"/>
                <w:left w:val="none" w:sz="0" w:space="0" w:color="auto"/>
                <w:bottom w:val="none" w:sz="0" w:space="0" w:color="auto"/>
                <w:right w:val="none" w:sz="0" w:space="0" w:color="auto"/>
              </w:divBdr>
              <w:divsChild>
                <w:div w:id="34671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789063">
      <w:bodyDiv w:val="1"/>
      <w:marLeft w:val="0"/>
      <w:marRight w:val="0"/>
      <w:marTop w:val="0"/>
      <w:marBottom w:val="0"/>
      <w:divBdr>
        <w:top w:val="none" w:sz="0" w:space="0" w:color="auto"/>
        <w:left w:val="none" w:sz="0" w:space="0" w:color="auto"/>
        <w:bottom w:val="none" w:sz="0" w:space="0" w:color="auto"/>
        <w:right w:val="none" w:sz="0" w:space="0" w:color="auto"/>
      </w:divBdr>
      <w:divsChild>
        <w:div w:id="1021474635">
          <w:marLeft w:val="0"/>
          <w:marRight w:val="0"/>
          <w:marTop w:val="0"/>
          <w:marBottom w:val="0"/>
          <w:divBdr>
            <w:top w:val="none" w:sz="0" w:space="0" w:color="auto"/>
            <w:left w:val="none" w:sz="0" w:space="0" w:color="auto"/>
            <w:bottom w:val="none" w:sz="0" w:space="0" w:color="auto"/>
            <w:right w:val="none" w:sz="0" w:space="0" w:color="auto"/>
          </w:divBdr>
          <w:divsChild>
            <w:div w:id="1998995902">
              <w:marLeft w:val="0"/>
              <w:marRight w:val="0"/>
              <w:marTop w:val="0"/>
              <w:marBottom w:val="0"/>
              <w:divBdr>
                <w:top w:val="none" w:sz="0" w:space="0" w:color="auto"/>
                <w:left w:val="none" w:sz="0" w:space="0" w:color="auto"/>
                <w:bottom w:val="none" w:sz="0" w:space="0" w:color="auto"/>
                <w:right w:val="none" w:sz="0" w:space="0" w:color="auto"/>
              </w:divBdr>
              <w:divsChild>
                <w:div w:id="1022242005">
                  <w:marLeft w:val="0"/>
                  <w:marRight w:val="0"/>
                  <w:marTop w:val="0"/>
                  <w:marBottom w:val="0"/>
                  <w:divBdr>
                    <w:top w:val="none" w:sz="0" w:space="0" w:color="auto"/>
                    <w:left w:val="none" w:sz="0" w:space="0" w:color="auto"/>
                    <w:bottom w:val="none" w:sz="0" w:space="0" w:color="auto"/>
                    <w:right w:val="none" w:sz="0" w:space="0" w:color="auto"/>
                  </w:divBdr>
                  <w:divsChild>
                    <w:div w:id="144843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799574">
      <w:bodyDiv w:val="1"/>
      <w:marLeft w:val="0"/>
      <w:marRight w:val="0"/>
      <w:marTop w:val="0"/>
      <w:marBottom w:val="0"/>
      <w:divBdr>
        <w:top w:val="none" w:sz="0" w:space="0" w:color="auto"/>
        <w:left w:val="none" w:sz="0" w:space="0" w:color="auto"/>
        <w:bottom w:val="none" w:sz="0" w:space="0" w:color="auto"/>
        <w:right w:val="none" w:sz="0" w:space="0" w:color="auto"/>
      </w:divBdr>
      <w:divsChild>
        <w:div w:id="1240598583">
          <w:marLeft w:val="0"/>
          <w:marRight w:val="0"/>
          <w:marTop w:val="0"/>
          <w:marBottom w:val="0"/>
          <w:divBdr>
            <w:top w:val="none" w:sz="0" w:space="0" w:color="auto"/>
            <w:left w:val="none" w:sz="0" w:space="0" w:color="auto"/>
            <w:bottom w:val="none" w:sz="0" w:space="0" w:color="auto"/>
            <w:right w:val="none" w:sz="0" w:space="0" w:color="auto"/>
          </w:divBdr>
          <w:divsChild>
            <w:div w:id="1589075973">
              <w:marLeft w:val="0"/>
              <w:marRight w:val="0"/>
              <w:marTop w:val="0"/>
              <w:marBottom w:val="0"/>
              <w:divBdr>
                <w:top w:val="none" w:sz="0" w:space="0" w:color="auto"/>
                <w:left w:val="none" w:sz="0" w:space="0" w:color="auto"/>
                <w:bottom w:val="none" w:sz="0" w:space="0" w:color="auto"/>
                <w:right w:val="none" w:sz="0" w:space="0" w:color="auto"/>
              </w:divBdr>
              <w:divsChild>
                <w:div w:id="616760776">
                  <w:marLeft w:val="0"/>
                  <w:marRight w:val="0"/>
                  <w:marTop w:val="0"/>
                  <w:marBottom w:val="0"/>
                  <w:divBdr>
                    <w:top w:val="none" w:sz="0" w:space="0" w:color="auto"/>
                    <w:left w:val="none" w:sz="0" w:space="0" w:color="auto"/>
                    <w:bottom w:val="none" w:sz="0" w:space="0" w:color="auto"/>
                    <w:right w:val="none" w:sz="0" w:space="0" w:color="auto"/>
                  </w:divBdr>
                  <w:divsChild>
                    <w:div w:id="82451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243354">
      <w:bodyDiv w:val="1"/>
      <w:marLeft w:val="0"/>
      <w:marRight w:val="0"/>
      <w:marTop w:val="0"/>
      <w:marBottom w:val="0"/>
      <w:divBdr>
        <w:top w:val="none" w:sz="0" w:space="0" w:color="auto"/>
        <w:left w:val="none" w:sz="0" w:space="0" w:color="auto"/>
        <w:bottom w:val="none" w:sz="0" w:space="0" w:color="auto"/>
        <w:right w:val="none" w:sz="0" w:space="0" w:color="auto"/>
      </w:divBdr>
      <w:divsChild>
        <w:div w:id="1862158829">
          <w:marLeft w:val="0"/>
          <w:marRight w:val="0"/>
          <w:marTop w:val="0"/>
          <w:marBottom w:val="0"/>
          <w:divBdr>
            <w:top w:val="none" w:sz="0" w:space="0" w:color="auto"/>
            <w:left w:val="none" w:sz="0" w:space="0" w:color="auto"/>
            <w:bottom w:val="none" w:sz="0" w:space="0" w:color="auto"/>
            <w:right w:val="none" w:sz="0" w:space="0" w:color="auto"/>
          </w:divBdr>
          <w:divsChild>
            <w:div w:id="996886719">
              <w:marLeft w:val="0"/>
              <w:marRight w:val="0"/>
              <w:marTop w:val="0"/>
              <w:marBottom w:val="0"/>
              <w:divBdr>
                <w:top w:val="none" w:sz="0" w:space="0" w:color="auto"/>
                <w:left w:val="none" w:sz="0" w:space="0" w:color="auto"/>
                <w:bottom w:val="none" w:sz="0" w:space="0" w:color="auto"/>
                <w:right w:val="none" w:sz="0" w:space="0" w:color="auto"/>
              </w:divBdr>
              <w:divsChild>
                <w:div w:id="1334532144">
                  <w:marLeft w:val="0"/>
                  <w:marRight w:val="0"/>
                  <w:marTop w:val="0"/>
                  <w:marBottom w:val="0"/>
                  <w:divBdr>
                    <w:top w:val="none" w:sz="0" w:space="0" w:color="auto"/>
                    <w:left w:val="none" w:sz="0" w:space="0" w:color="auto"/>
                    <w:bottom w:val="none" w:sz="0" w:space="0" w:color="auto"/>
                    <w:right w:val="none" w:sz="0" w:space="0" w:color="auto"/>
                  </w:divBdr>
                  <w:divsChild>
                    <w:div w:id="13048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248189">
      <w:bodyDiv w:val="1"/>
      <w:marLeft w:val="0"/>
      <w:marRight w:val="0"/>
      <w:marTop w:val="0"/>
      <w:marBottom w:val="0"/>
      <w:divBdr>
        <w:top w:val="none" w:sz="0" w:space="0" w:color="auto"/>
        <w:left w:val="none" w:sz="0" w:space="0" w:color="auto"/>
        <w:bottom w:val="none" w:sz="0" w:space="0" w:color="auto"/>
        <w:right w:val="none" w:sz="0" w:space="0" w:color="auto"/>
      </w:divBdr>
      <w:divsChild>
        <w:div w:id="1371493260">
          <w:marLeft w:val="0"/>
          <w:marRight w:val="0"/>
          <w:marTop w:val="0"/>
          <w:marBottom w:val="0"/>
          <w:divBdr>
            <w:top w:val="none" w:sz="0" w:space="0" w:color="auto"/>
            <w:left w:val="none" w:sz="0" w:space="0" w:color="auto"/>
            <w:bottom w:val="none" w:sz="0" w:space="0" w:color="auto"/>
            <w:right w:val="none" w:sz="0" w:space="0" w:color="auto"/>
          </w:divBdr>
          <w:divsChild>
            <w:div w:id="1752509338">
              <w:marLeft w:val="0"/>
              <w:marRight w:val="0"/>
              <w:marTop w:val="0"/>
              <w:marBottom w:val="0"/>
              <w:divBdr>
                <w:top w:val="none" w:sz="0" w:space="0" w:color="auto"/>
                <w:left w:val="none" w:sz="0" w:space="0" w:color="auto"/>
                <w:bottom w:val="none" w:sz="0" w:space="0" w:color="auto"/>
                <w:right w:val="none" w:sz="0" w:space="0" w:color="auto"/>
              </w:divBdr>
              <w:divsChild>
                <w:div w:id="1883904111">
                  <w:marLeft w:val="0"/>
                  <w:marRight w:val="0"/>
                  <w:marTop w:val="0"/>
                  <w:marBottom w:val="0"/>
                  <w:divBdr>
                    <w:top w:val="none" w:sz="0" w:space="0" w:color="auto"/>
                    <w:left w:val="none" w:sz="0" w:space="0" w:color="auto"/>
                    <w:bottom w:val="none" w:sz="0" w:space="0" w:color="auto"/>
                    <w:right w:val="none" w:sz="0" w:space="0" w:color="auto"/>
                  </w:divBdr>
                  <w:divsChild>
                    <w:div w:id="2622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291385">
      <w:bodyDiv w:val="1"/>
      <w:marLeft w:val="0"/>
      <w:marRight w:val="0"/>
      <w:marTop w:val="0"/>
      <w:marBottom w:val="0"/>
      <w:divBdr>
        <w:top w:val="none" w:sz="0" w:space="0" w:color="auto"/>
        <w:left w:val="none" w:sz="0" w:space="0" w:color="auto"/>
        <w:bottom w:val="none" w:sz="0" w:space="0" w:color="auto"/>
        <w:right w:val="none" w:sz="0" w:space="0" w:color="auto"/>
      </w:divBdr>
      <w:divsChild>
        <w:div w:id="33042473">
          <w:marLeft w:val="0"/>
          <w:marRight w:val="0"/>
          <w:marTop w:val="0"/>
          <w:marBottom w:val="0"/>
          <w:divBdr>
            <w:top w:val="none" w:sz="0" w:space="0" w:color="auto"/>
            <w:left w:val="none" w:sz="0" w:space="0" w:color="auto"/>
            <w:bottom w:val="none" w:sz="0" w:space="0" w:color="auto"/>
            <w:right w:val="none" w:sz="0" w:space="0" w:color="auto"/>
          </w:divBdr>
          <w:divsChild>
            <w:div w:id="14894378">
              <w:marLeft w:val="0"/>
              <w:marRight w:val="0"/>
              <w:marTop w:val="0"/>
              <w:marBottom w:val="0"/>
              <w:divBdr>
                <w:top w:val="none" w:sz="0" w:space="0" w:color="auto"/>
                <w:left w:val="none" w:sz="0" w:space="0" w:color="auto"/>
                <w:bottom w:val="none" w:sz="0" w:space="0" w:color="auto"/>
                <w:right w:val="none" w:sz="0" w:space="0" w:color="auto"/>
              </w:divBdr>
              <w:divsChild>
                <w:div w:id="1968047208">
                  <w:marLeft w:val="0"/>
                  <w:marRight w:val="0"/>
                  <w:marTop w:val="0"/>
                  <w:marBottom w:val="0"/>
                  <w:divBdr>
                    <w:top w:val="none" w:sz="0" w:space="0" w:color="auto"/>
                    <w:left w:val="none" w:sz="0" w:space="0" w:color="auto"/>
                    <w:bottom w:val="none" w:sz="0" w:space="0" w:color="auto"/>
                    <w:right w:val="none" w:sz="0" w:space="0" w:color="auto"/>
                  </w:divBdr>
                  <w:divsChild>
                    <w:div w:id="145682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056272">
      <w:bodyDiv w:val="1"/>
      <w:marLeft w:val="0"/>
      <w:marRight w:val="0"/>
      <w:marTop w:val="0"/>
      <w:marBottom w:val="0"/>
      <w:divBdr>
        <w:top w:val="none" w:sz="0" w:space="0" w:color="auto"/>
        <w:left w:val="none" w:sz="0" w:space="0" w:color="auto"/>
        <w:bottom w:val="none" w:sz="0" w:space="0" w:color="auto"/>
        <w:right w:val="none" w:sz="0" w:space="0" w:color="auto"/>
      </w:divBdr>
      <w:divsChild>
        <w:div w:id="1705059385">
          <w:marLeft w:val="0"/>
          <w:marRight w:val="0"/>
          <w:marTop w:val="0"/>
          <w:marBottom w:val="0"/>
          <w:divBdr>
            <w:top w:val="none" w:sz="0" w:space="0" w:color="auto"/>
            <w:left w:val="none" w:sz="0" w:space="0" w:color="auto"/>
            <w:bottom w:val="none" w:sz="0" w:space="0" w:color="auto"/>
            <w:right w:val="none" w:sz="0" w:space="0" w:color="auto"/>
          </w:divBdr>
          <w:divsChild>
            <w:div w:id="327907125">
              <w:marLeft w:val="0"/>
              <w:marRight w:val="0"/>
              <w:marTop w:val="0"/>
              <w:marBottom w:val="0"/>
              <w:divBdr>
                <w:top w:val="none" w:sz="0" w:space="0" w:color="auto"/>
                <w:left w:val="none" w:sz="0" w:space="0" w:color="auto"/>
                <w:bottom w:val="none" w:sz="0" w:space="0" w:color="auto"/>
                <w:right w:val="none" w:sz="0" w:space="0" w:color="auto"/>
              </w:divBdr>
              <w:divsChild>
                <w:div w:id="1402369169">
                  <w:marLeft w:val="0"/>
                  <w:marRight w:val="0"/>
                  <w:marTop w:val="0"/>
                  <w:marBottom w:val="0"/>
                  <w:divBdr>
                    <w:top w:val="none" w:sz="0" w:space="0" w:color="auto"/>
                    <w:left w:val="none" w:sz="0" w:space="0" w:color="auto"/>
                    <w:bottom w:val="none" w:sz="0" w:space="0" w:color="auto"/>
                    <w:right w:val="none" w:sz="0" w:space="0" w:color="auto"/>
                  </w:divBdr>
                  <w:divsChild>
                    <w:div w:id="124958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477628">
      <w:bodyDiv w:val="1"/>
      <w:marLeft w:val="0"/>
      <w:marRight w:val="0"/>
      <w:marTop w:val="0"/>
      <w:marBottom w:val="0"/>
      <w:divBdr>
        <w:top w:val="none" w:sz="0" w:space="0" w:color="auto"/>
        <w:left w:val="none" w:sz="0" w:space="0" w:color="auto"/>
        <w:bottom w:val="none" w:sz="0" w:space="0" w:color="auto"/>
        <w:right w:val="none" w:sz="0" w:space="0" w:color="auto"/>
      </w:divBdr>
      <w:divsChild>
        <w:div w:id="568464570">
          <w:marLeft w:val="0"/>
          <w:marRight w:val="0"/>
          <w:marTop w:val="0"/>
          <w:marBottom w:val="0"/>
          <w:divBdr>
            <w:top w:val="none" w:sz="0" w:space="0" w:color="auto"/>
            <w:left w:val="none" w:sz="0" w:space="0" w:color="auto"/>
            <w:bottom w:val="none" w:sz="0" w:space="0" w:color="auto"/>
            <w:right w:val="none" w:sz="0" w:space="0" w:color="auto"/>
          </w:divBdr>
          <w:divsChild>
            <w:div w:id="105514656">
              <w:marLeft w:val="0"/>
              <w:marRight w:val="0"/>
              <w:marTop w:val="0"/>
              <w:marBottom w:val="0"/>
              <w:divBdr>
                <w:top w:val="none" w:sz="0" w:space="0" w:color="auto"/>
                <w:left w:val="none" w:sz="0" w:space="0" w:color="auto"/>
                <w:bottom w:val="none" w:sz="0" w:space="0" w:color="auto"/>
                <w:right w:val="none" w:sz="0" w:space="0" w:color="auto"/>
              </w:divBdr>
              <w:divsChild>
                <w:div w:id="845480213">
                  <w:marLeft w:val="0"/>
                  <w:marRight w:val="0"/>
                  <w:marTop w:val="0"/>
                  <w:marBottom w:val="0"/>
                  <w:divBdr>
                    <w:top w:val="none" w:sz="0" w:space="0" w:color="auto"/>
                    <w:left w:val="none" w:sz="0" w:space="0" w:color="auto"/>
                    <w:bottom w:val="none" w:sz="0" w:space="0" w:color="auto"/>
                    <w:right w:val="none" w:sz="0" w:space="0" w:color="auto"/>
                  </w:divBdr>
                  <w:divsChild>
                    <w:div w:id="81410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530371">
      <w:bodyDiv w:val="1"/>
      <w:marLeft w:val="0"/>
      <w:marRight w:val="0"/>
      <w:marTop w:val="0"/>
      <w:marBottom w:val="0"/>
      <w:divBdr>
        <w:top w:val="none" w:sz="0" w:space="0" w:color="auto"/>
        <w:left w:val="none" w:sz="0" w:space="0" w:color="auto"/>
        <w:bottom w:val="none" w:sz="0" w:space="0" w:color="auto"/>
        <w:right w:val="none" w:sz="0" w:space="0" w:color="auto"/>
      </w:divBdr>
      <w:divsChild>
        <w:div w:id="527645648">
          <w:marLeft w:val="0"/>
          <w:marRight w:val="0"/>
          <w:marTop w:val="0"/>
          <w:marBottom w:val="0"/>
          <w:divBdr>
            <w:top w:val="none" w:sz="0" w:space="0" w:color="auto"/>
            <w:left w:val="none" w:sz="0" w:space="0" w:color="auto"/>
            <w:bottom w:val="none" w:sz="0" w:space="0" w:color="auto"/>
            <w:right w:val="none" w:sz="0" w:space="0" w:color="auto"/>
          </w:divBdr>
          <w:divsChild>
            <w:div w:id="522863054">
              <w:marLeft w:val="0"/>
              <w:marRight w:val="0"/>
              <w:marTop w:val="0"/>
              <w:marBottom w:val="0"/>
              <w:divBdr>
                <w:top w:val="none" w:sz="0" w:space="0" w:color="auto"/>
                <w:left w:val="none" w:sz="0" w:space="0" w:color="auto"/>
                <w:bottom w:val="none" w:sz="0" w:space="0" w:color="auto"/>
                <w:right w:val="none" w:sz="0" w:space="0" w:color="auto"/>
              </w:divBdr>
              <w:divsChild>
                <w:div w:id="5098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720902">
      <w:bodyDiv w:val="1"/>
      <w:marLeft w:val="0"/>
      <w:marRight w:val="0"/>
      <w:marTop w:val="0"/>
      <w:marBottom w:val="0"/>
      <w:divBdr>
        <w:top w:val="none" w:sz="0" w:space="0" w:color="auto"/>
        <w:left w:val="none" w:sz="0" w:space="0" w:color="auto"/>
        <w:bottom w:val="none" w:sz="0" w:space="0" w:color="auto"/>
        <w:right w:val="none" w:sz="0" w:space="0" w:color="auto"/>
      </w:divBdr>
      <w:divsChild>
        <w:div w:id="714700796">
          <w:marLeft w:val="0"/>
          <w:marRight w:val="0"/>
          <w:marTop w:val="0"/>
          <w:marBottom w:val="0"/>
          <w:divBdr>
            <w:top w:val="none" w:sz="0" w:space="0" w:color="auto"/>
            <w:left w:val="none" w:sz="0" w:space="0" w:color="auto"/>
            <w:bottom w:val="none" w:sz="0" w:space="0" w:color="auto"/>
            <w:right w:val="none" w:sz="0" w:space="0" w:color="auto"/>
          </w:divBdr>
          <w:divsChild>
            <w:div w:id="1612785444">
              <w:marLeft w:val="0"/>
              <w:marRight w:val="0"/>
              <w:marTop w:val="0"/>
              <w:marBottom w:val="0"/>
              <w:divBdr>
                <w:top w:val="none" w:sz="0" w:space="0" w:color="auto"/>
                <w:left w:val="none" w:sz="0" w:space="0" w:color="auto"/>
                <w:bottom w:val="none" w:sz="0" w:space="0" w:color="auto"/>
                <w:right w:val="none" w:sz="0" w:space="0" w:color="auto"/>
              </w:divBdr>
              <w:divsChild>
                <w:div w:id="1464425541">
                  <w:marLeft w:val="0"/>
                  <w:marRight w:val="0"/>
                  <w:marTop w:val="0"/>
                  <w:marBottom w:val="0"/>
                  <w:divBdr>
                    <w:top w:val="none" w:sz="0" w:space="0" w:color="auto"/>
                    <w:left w:val="none" w:sz="0" w:space="0" w:color="auto"/>
                    <w:bottom w:val="none" w:sz="0" w:space="0" w:color="auto"/>
                    <w:right w:val="none" w:sz="0" w:space="0" w:color="auto"/>
                  </w:divBdr>
                  <w:divsChild>
                    <w:div w:id="137534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403171">
      <w:bodyDiv w:val="1"/>
      <w:marLeft w:val="0"/>
      <w:marRight w:val="0"/>
      <w:marTop w:val="0"/>
      <w:marBottom w:val="0"/>
      <w:divBdr>
        <w:top w:val="none" w:sz="0" w:space="0" w:color="auto"/>
        <w:left w:val="none" w:sz="0" w:space="0" w:color="auto"/>
        <w:bottom w:val="none" w:sz="0" w:space="0" w:color="auto"/>
        <w:right w:val="none" w:sz="0" w:space="0" w:color="auto"/>
      </w:divBdr>
      <w:divsChild>
        <w:div w:id="1659259477">
          <w:marLeft w:val="0"/>
          <w:marRight w:val="0"/>
          <w:marTop w:val="0"/>
          <w:marBottom w:val="0"/>
          <w:divBdr>
            <w:top w:val="none" w:sz="0" w:space="0" w:color="auto"/>
            <w:left w:val="none" w:sz="0" w:space="0" w:color="auto"/>
            <w:bottom w:val="none" w:sz="0" w:space="0" w:color="auto"/>
            <w:right w:val="none" w:sz="0" w:space="0" w:color="auto"/>
          </w:divBdr>
          <w:divsChild>
            <w:div w:id="1978876855">
              <w:marLeft w:val="0"/>
              <w:marRight w:val="0"/>
              <w:marTop w:val="0"/>
              <w:marBottom w:val="0"/>
              <w:divBdr>
                <w:top w:val="none" w:sz="0" w:space="0" w:color="auto"/>
                <w:left w:val="none" w:sz="0" w:space="0" w:color="auto"/>
                <w:bottom w:val="none" w:sz="0" w:space="0" w:color="auto"/>
                <w:right w:val="none" w:sz="0" w:space="0" w:color="auto"/>
              </w:divBdr>
              <w:divsChild>
                <w:div w:id="70340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306939">
      <w:bodyDiv w:val="1"/>
      <w:marLeft w:val="0"/>
      <w:marRight w:val="0"/>
      <w:marTop w:val="0"/>
      <w:marBottom w:val="0"/>
      <w:divBdr>
        <w:top w:val="none" w:sz="0" w:space="0" w:color="auto"/>
        <w:left w:val="none" w:sz="0" w:space="0" w:color="auto"/>
        <w:bottom w:val="none" w:sz="0" w:space="0" w:color="auto"/>
        <w:right w:val="none" w:sz="0" w:space="0" w:color="auto"/>
      </w:divBdr>
      <w:divsChild>
        <w:div w:id="1834254320">
          <w:marLeft w:val="0"/>
          <w:marRight w:val="0"/>
          <w:marTop w:val="0"/>
          <w:marBottom w:val="0"/>
          <w:divBdr>
            <w:top w:val="none" w:sz="0" w:space="0" w:color="auto"/>
            <w:left w:val="none" w:sz="0" w:space="0" w:color="auto"/>
            <w:bottom w:val="none" w:sz="0" w:space="0" w:color="auto"/>
            <w:right w:val="none" w:sz="0" w:space="0" w:color="auto"/>
          </w:divBdr>
          <w:divsChild>
            <w:div w:id="1827748277">
              <w:marLeft w:val="0"/>
              <w:marRight w:val="0"/>
              <w:marTop w:val="0"/>
              <w:marBottom w:val="0"/>
              <w:divBdr>
                <w:top w:val="none" w:sz="0" w:space="0" w:color="auto"/>
                <w:left w:val="none" w:sz="0" w:space="0" w:color="auto"/>
                <w:bottom w:val="none" w:sz="0" w:space="0" w:color="auto"/>
                <w:right w:val="none" w:sz="0" w:space="0" w:color="auto"/>
              </w:divBdr>
              <w:divsChild>
                <w:div w:id="675616309">
                  <w:marLeft w:val="0"/>
                  <w:marRight w:val="0"/>
                  <w:marTop w:val="0"/>
                  <w:marBottom w:val="0"/>
                  <w:divBdr>
                    <w:top w:val="none" w:sz="0" w:space="0" w:color="auto"/>
                    <w:left w:val="none" w:sz="0" w:space="0" w:color="auto"/>
                    <w:bottom w:val="none" w:sz="0" w:space="0" w:color="auto"/>
                    <w:right w:val="none" w:sz="0" w:space="0" w:color="auto"/>
                  </w:divBdr>
                  <w:divsChild>
                    <w:div w:id="57042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246394">
      <w:bodyDiv w:val="1"/>
      <w:marLeft w:val="0"/>
      <w:marRight w:val="0"/>
      <w:marTop w:val="0"/>
      <w:marBottom w:val="0"/>
      <w:divBdr>
        <w:top w:val="none" w:sz="0" w:space="0" w:color="auto"/>
        <w:left w:val="none" w:sz="0" w:space="0" w:color="auto"/>
        <w:bottom w:val="none" w:sz="0" w:space="0" w:color="auto"/>
        <w:right w:val="none" w:sz="0" w:space="0" w:color="auto"/>
      </w:divBdr>
      <w:divsChild>
        <w:div w:id="1267423396">
          <w:marLeft w:val="0"/>
          <w:marRight w:val="0"/>
          <w:marTop w:val="0"/>
          <w:marBottom w:val="0"/>
          <w:divBdr>
            <w:top w:val="none" w:sz="0" w:space="0" w:color="auto"/>
            <w:left w:val="none" w:sz="0" w:space="0" w:color="auto"/>
            <w:bottom w:val="none" w:sz="0" w:space="0" w:color="auto"/>
            <w:right w:val="none" w:sz="0" w:space="0" w:color="auto"/>
          </w:divBdr>
          <w:divsChild>
            <w:div w:id="65803281">
              <w:marLeft w:val="0"/>
              <w:marRight w:val="0"/>
              <w:marTop w:val="0"/>
              <w:marBottom w:val="0"/>
              <w:divBdr>
                <w:top w:val="none" w:sz="0" w:space="0" w:color="auto"/>
                <w:left w:val="none" w:sz="0" w:space="0" w:color="auto"/>
                <w:bottom w:val="none" w:sz="0" w:space="0" w:color="auto"/>
                <w:right w:val="none" w:sz="0" w:space="0" w:color="auto"/>
              </w:divBdr>
              <w:divsChild>
                <w:div w:id="16979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229654">
      <w:bodyDiv w:val="1"/>
      <w:marLeft w:val="0"/>
      <w:marRight w:val="0"/>
      <w:marTop w:val="0"/>
      <w:marBottom w:val="0"/>
      <w:divBdr>
        <w:top w:val="none" w:sz="0" w:space="0" w:color="auto"/>
        <w:left w:val="none" w:sz="0" w:space="0" w:color="auto"/>
        <w:bottom w:val="none" w:sz="0" w:space="0" w:color="auto"/>
        <w:right w:val="none" w:sz="0" w:space="0" w:color="auto"/>
      </w:divBdr>
      <w:divsChild>
        <w:div w:id="892350315">
          <w:marLeft w:val="0"/>
          <w:marRight w:val="0"/>
          <w:marTop w:val="0"/>
          <w:marBottom w:val="0"/>
          <w:divBdr>
            <w:top w:val="none" w:sz="0" w:space="0" w:color="auto"/>
            <w:left w:val="none" w:sz="0" w:space="0" w:color="auto"/>
            <w:bottom w:val="none" w:sz="0" w:space="0" w:color="auto"/>
            <w:right w:val="none" w:sz="0" w:space="0" w:color="auto"/>
          </w:divBdr>
          <w:divsChild>
            <w:div w:id="657927543">
              <w:marLeft w:val="0"/>
              <w:marRight w:val="0"/>
              <w:marTop w:val="0"/>
              <w:marBottom w:val="0"/>
              <w:divBdr>
                <w:top w:val="none" w:sz="0" w:space="0" w:color="auto"/>
                <w:left w:val="none" w:sz="0" w:space="0" w:color="auto"/>
                <w:bottom w:val="none" w:sz="0" w:space="0" w:color="auto"/>
                <w:right w:val="none" w:sz="0" w:space="0" w:color="auto"/>
              </w:divBdr>
              <w:divsChild>
                <w:div w:id="121467443">
                  <w:marLeft w:val="0"/>
                  <w:marRight w:val="0"/>
                  <w:marTop w:val="0"/>
                  <w:marBottom w:val="0"/>
                  <w:divBdr>
                    <w:top w:val="none" w:sz="0" w:space="0" w:color="auto"/>
                    <w:left w:val="none" w:sz="0" w:space="0" w:color="auto"/>
                    <w:bottom w:val="none" w:sz="0" w:space="0" w:color="auto"/>
                    <w:right w:val="none" w:sz="0" w:space="0" w:color="auto"/>
                  </w:divBdr>
                  <w:divsChild>
                    <w:div w:id="155006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465119">
      <w:bodyDiv w:val="1"/>
      <w:marLeft w:val="0"/>
      <w:marRight w:val="0"/>
      <w:marTop w:val="0"/>
      <w:marBottom w:val="0"/>
      <w:divBdr>
        <w:top w:val="none" w:sz="0" w:space="0" w:color="auto"/>
        <w:left w:val="none" w:sz="0" w:space="0" w:color="auto"/>
        <w:bottom w:val="none" w:sz="0" w:space="0" w:color="auto"/>
        <w:right w:val="none" w:sz="0" w:space="0" w:color="auto"/>
      </w:divBdr>
      <w:divsChild>
        <w:div w:id="649335294">
          <w:marLeft w:val="0"/>
          <w:marRight w:val="0"/>
          <w:marTop w:val="0"/>
          <w:marBottom w:val="0"/>
          <w:divBdr>
            <w:top w:val="none" w:sz="0" w:space="0" w:color="auto"/>
            <w:left w:val="none" w:sz="0" w:space="0" w:color="auto"/>
            <w:bottom w:val="none" w:sz="0" w:space="0" w:color="auto"/>
            <w:right w:val="none" w:sz="0" w:space="0" w:color="auto"/>
          </w:divBdr>
          <w:divsChild>
            <w:div w:id="1006202815">
              <w:marLeft w:val="0"/>
              <w:marRight w:val="0"/>
              <w:marTop w:val="0"/>
              <w:marBottom w:val="0"/>
              <w:divBdr>
                <w:top w:val="none" w:sz="0" w:space="0" w:color="auto"/>
                <w:left w:val="none" w:sz="0" w:space="0" w:color="auto"/>
                <w:bottom w:val="none" w:sz="0" w:space="0" w:color="auto"/>
                <w:right w:val="none" w:sz="0" w:space="0" w:color="auto"/>
              </w:divBdr>
              <w:divsChild>
                <w:div w:id="1309438328">
                  <w:marLeft w:val="0"/>
                  <w:marRight w:val="0"/>
                  <w:marTop w:val="0"/>
                  <w:marBottom w:val="0"/>
                  <w:divBdr>
                    <w:top w:val="none" w:sz="0" w:space="0" w:color="auto"/>
                    <w:left w:val="none" w:sz="0" w:space="0" w:color="auto"/>
                    <w:bottom w:val="none" w:sz="0" w:space="0" w:color="auto"/>
                    <w:right w:val="none" w:sz="0" w:space="0" w:color="auto"/>
                  </w:divBdr>
                  <w:divsChild>
                    <w:div w:id="19740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964523">
      <w:bodyDiv w:val="1"/>
      <w:marLeft w:val="0"/>
      <w:marRight w:val="0"/>
      <w:marTop w:val="0"/>
      <w:marBottom w:val="0"/>
      <w:divBdr>
        <w:top w:val="none" w:sz="0" w:space="0" w:color="auto"/>
        <w:left w:val="none" w:sz="0" w:space="0" w:color="auto"/>
        <w:bottom w:val="none" w:sz="0" w:space="0" w:color="auto"/>
        <w:right w:val="none" w:sz="0" w:space="0" w:color="auto"/>
      </w:divBdr>
      <w:divsChild>
        <w:div w:id="111481725">
          <w:marLeft w:val="0"/>
          <w:marRight w:val="0"/>
          <w:marTop w:val="0"/>
          <w:marBottom w:val="0"/>
          <w:divBdr>
            <w:top w:val="none" w:sz="0" w:space="0" w:color="auto"/>
            <w:left w:val="none" w:sz="0" w:space="0" w:color="auto"/>
            <w:bottom w:val="none" w:sz="0" w:space="0" w:color="auto"/>
            <w:right w:val="none" w:sz="0" w:space="0" w:color="auto"/>
          </w:divBdr>
          <w:divsChild>
            <w:div w:id="1874229113">
              <w:marLeft w:val="0"/>
              <w:marRight w:val="0"/>
              <w:marTop w:val="0"/>
              <w:marBottom w:val="0"/>
              <w:divBdr>
                <w:top w:val="none" w:sz="0" w:space="0" w:color="auto"/>
                <w:left w:val="none" w:sz="0" w:space="0" w:color="auto"/>
                <w:bottom w:val="none" w:sz="0" w:space="0" w:color="auto"/>
                <w:right w:val="none" w:sz="0" w:space="0" w:color="auto"/>
              </w:divBdr>
              <w:divsChild>
                <w:div w:id="1974558563">
                  <w:marLeft w:val="0"/>
                  <w:marRight w:val="0"/>
                  <w:marTop w:val="0"/>
                  <w:marBottom w:val="0"/>
                  <w:divBdr>
                    <w:top w:val="none" w:sz="0" w:space="0" w:color="auto"/>
                    <w:left w:val="none" w:sz="0" w:space="0" w:color="auto"/>
                    <w:bottom w:val="none" w:sz="0" w:space="0" w:color="auto"/>
                    <w:right w:val="none" w:sz="0" w:space="0" w:color="auto"/>
                  </w:divBdr>
                  <w:divsChild>
                    <w:div w:id="209855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34131">
      <w:bodyDiv w:val="1"/>
      <w:marLeft w:val="0"/>
      <w:marRight w:val="0"/>
      <w:marTop w:val="0"/>
      <w:marBottom w:val="0"/>
      <w:divBdr>
        <w:top w:val="none" w:sz="0" w:space="0" w:color="auto"/>
        <w:left w:val="none" w:sz="0" w:space="0" w:color="auto"/>
        <w:bottom w:val="none" w:sz="0" w:space="0" w:color="auto"/>
        <w:right w:val="none" w:sz="0" w:space="0" w:color="auto"/>
      </w:divBdr>
      <w:divsChild>
        <w:div w:id="1784227284">
          <w:marLeft w:val="0"/>
          <w:marRight w:val="0"/>
          <w:marTop w:val="0"/>
          <w:marBottom w:val="0"/>
          <w:divBdr>
            <w:top w:val="none" w:sz="0" w:space="0" w:color="auto"/>
            <w:left w:val="none" w:sz="0" w:space="0" w:color="auto"/>
            <w:bottom w:val="none" w:sz="0" w:space="0" w:color="auto"/>
            <w:right w:val="none" w:sz="0" w:space="0" w:color="auto"/>
          </w:divBdr>
          <w:divsChild>
            <w:div w:id="596911289">
              <w:marLeft w:val="0"/>
              <w:marRight w:val="0"/>
              <w:marTop w:val="0"/>
              <w:marBottom w:val="0"/>
              <w:divBdr>
                <w:top w:val="none" w:sz="0" w:space="0" w:color="auto"/>
                <w:left w:val="none" w:sz="0" w:space="0" w:color="auto"/>
                <w:bottom w:val="none" w:sz="0" w:space="0" w:color="auto"/>
                <w:right w:val="none" w:sz="0" w:space="0" w:color="auto"/>
              </w:divBdr>
              <w:divsChild>
                <w:div w:id="808206388">
                  <w:marLeft w:val="0"/>
                  <w:marRight w:val="0"/>
                  <w:marTop w:val="0"/>
                  <w:marBottom w:val="0"/>
                  <w:divBdr>
                    <w:top w:val="none" w:sz="0" w:space="0" w:color="auto"/>
                    <w:left w:val="none" w:sz="0" w:space="0" w:color="auto"/>
                    <w:bottom w:val="none" w:sz="0" w:space="0" w:color="auto"/>
                    <w:right w:val="none" w:sz="0" w:space="0" w:color="auto"/>
                  </w:divBdr>
                  <w:divsChild>
                    <w:div w:id="149861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060347">
      <w:bodyDiv w:val="1"/>
      <w:marLeft w:val="0"/>
      <w:marRight w:val="0"/>
      <w:marTop w:val="0"/>
      <w:marBottom w:val="0"/>
      <w:divBdr>
        <w:top w:val="none" w:sz="0" w:space="0" w:color="auto"/>
        <w:left w:val="none" w:sz="0" w:space="0" w:color="auto"/>
        <w:bottom w:val="none" w:sz="0" w:space="0" w:color="auto"/>
        <w:right w:val="none" w:sz="0" w:space="0" w:color="auto"/>
      </w:divBdr>
      <w:divsChild>
        <w:div w:id="1076778255">
          <w:marLeft w:val="0"/>
          <w:marRight w:val="0"/>
          <w:marTop w:val="0"/>
          <w:marBottom w:val="0"/>
          <w:divBdr>
            <w:top w:val="none" w:sz="0" w:space="0" w:color="auto"/>
            <w:left w:val="none" w:sz="0" w:space="0" w:color="auto"/>
            <w:bottom w:val="none" w:sz="0" w:space="0" w:color="auto"/>
            <w:right w:val="none" w:sz="0" w:space="0" w:color="auto"/>
          </w:divBdr>
          <w:divsChild>
            <w:div w:id="786197016">
              <w:marLeft w:val="0"/>
              <w:marRight w:val="0"/>
              <w:marTop w:val="0"/>
              <w:marBottom w:val="0"/>
              <w:divBdr>
                <w:top w:val="none" w:sz="0" w:space="0" w:color="auto"/>
                <w:left w:val="none" w:sz="0" w:space="0" w:color="auto"/>
                <w:bottom w:val="none" w:sz="0" w:space="0" w:color="auto"/>
                <w:right w:val="none" w:sz="0" w:space="0" w:color="auto"/>
              </w:divBdr>
              <w:divsChild>
                <w:div w:id="1872454707">
                  <w:marLeft w:val="0"/>
                  <w:marRight w:val="0"/>
                  <w:marTop w:val="0"/>
                  <w:marBottom w:val="0"/>
                  <w:divBdr>
                    <w:top w:val="none" w:sz="0" w:space="0" w:color="auto"/>
                    <w:left w:val="none" w:sz="0" w:space="0" w:color="auto"/>
                    <w:bottom w:val="none" w:sz="0" w:space="0" w:color="auto"/>
                    <w:right w:val="none" w:sz="0" w:space="0" w:color="auto"/>
                  </w:divBdr>
                  <w:divsChild>
                    <w:div w:id="113876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895506">
      <w:bodyDiv w:val="1"/>
      <w:marLeft w:val="0"/>
      <w:marRight w:val="0"/>
      <w:marTop w:val="0"/>
      <w:marBottom w:val="0"/>
      <w:divBdr>
        <w:top w:val="none" w:sz="0" w:space="0" w:color="auto"/>
        <w:left w:val="none" w:sz="0" w:space="0" w:color="auto"/>
        <w:bottom w:val="none" w:sz="0" w:space="0" w:color="auto"/>
        <w:right w:val="none" w:sz="0" w:space="0" w:color="auto"/>
      </w:divBdr>
      <w:divsChild>
        <w:div w:id="1798256008">
          <w:marLeft w:val="0"/>
          <w:marRight w:val="0"/>
          <w:marTop w:val="0"/>
          <w:marBottom w:val="0"/>
          <w:divBdr>
            <w:top w:val="none" w:sz="0" w:space="0" w:color="auto"/>
            <w:left w:val="none" w:sz="0" w:space="0" w:color="auto"/>
            <w:bottom w:val="none" w:sz="0" w:space="0" w:color="auto"/>
            <w:right w:val="none" w:sz="0" w:space="0" w:color="auto"/>
          </w:divBdr>
          <w:divsChild>
            <w:div w:id="1614510928">
              <w:marLeft w:val="0"/>
              <w:marRight w:val="0"/>
              <w:marTop w:val="0"/>
              <w:marBottom w:val="0"/>
              <w:divBdr>
                <w:top w:val="none" w:sz="0" w:space="0" w:color="auto"/>
                <w:left w:val="none" w:sz="0" w:space="0" w:color="auto"/>
                <w:bottom w:val="none" w:sz="0" w:space="0" w:color="auto"/>
                <w:right w:val="none" w:sz="0" w:space="0" w:color="auto"/>
              </w:divBdr>
              <w:divsChild>
                <w:div w:id="162353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643879">
      <w:bodyDiv w:val="1"/>
      <w:marLeft w:val="0"/>
      <w:marRight w:val="0"/>
      <w:marTop w:val="0"/>
      <w:marBottom w:val="0"/>
      <w:divBdr>
        <w:top w:val="none" w:sz="0" w:space="0" w:color="auto"/>
        <w:left w:val="none" w:sz="0" w:space="0" w:color="auto"/>
        <w:bottom w:val="none" w:sz="0" w:space="0" w:color="auto"/>
        <w:right w:val="none" w:sz="0" w:space="0" w:color="auto"/>
      </w:divBdr>
      <w:divsChild>
        <w:div w:id="1339234534">
          <w:marLeft w:val="0"/>
          <w:marRight w:val="0"/>
          <w:marTop w:val="0"/>
          <w:marBottom w:val="0"/>
          <w:divBdr>
            <w:top w:val="none" w:sz="0" w:space="0" w:color="auto"/>
            <w:left w:val="none" w:sz="0" w:space="0" w:color="auto"/>
            <w:bottom w:val="none" w:sz="0" w:space="0" w:color="auto"/>
            <w:right w:val="none" w:sz="0" w:space="0" w:color="auto"/>
          </w:divBdr>
          <w:divsChild>
            <w:div w:id="2005668931">
              <w:marLeft w:val="0"/>
              <w:marRight w:val="0"/>
              <w:marTop w:val="0"/>
              <w:marBottom w:val="0"/>
              <w:divBdr>
                <w:top w:val="none" w:sz="0" w:space="0" w:color="auto"/>
                <w:left w:val="none" w:sz="0" w:space="0" w:color="auto"/>
                <w:bottom w:val="none" w:sz="0" w:space="0" w:color="auto"/>
                <w:right w:val="none" w:sz="0" w:space="0" w:color="auto"/>
              </w:divBdr>
              <w:divsChild>
                <w:div w:id="1363046564">
                  <w:marLeft w:val="0"/>
                  <w:marRight w:val="0"/>
                  <w:marTop w:val="0"/>
                  <w:marBottom w:val="0"/>
                  <w:divBdr>
                    <w:top w:val="none" w:sz="0" w:space="0" w:color="auto"/>
                    <w:left w:val="none" w:sz="0" w:space="0" w:color="auto"/>
                    <w:bottom w:val="none" w:sz="0" w:space="0" w:color="auto"/>
                    <w:right w:val="none" w:sz="0" w:space="0" w:color="auto"/>
                  </w:divBdr>
                  <w:divsChild>
                    <w:div w:id="91563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583365">
      <w:bodyDiv w:val="1"/>
      <w:marLeft w:val="0"/>
      <w:marRight w:val="0"/>
      <w:marTop w:val="0"/>
      <w:marBottom w:val="0"/>
      <w:divBdr>
        <w:top w:val="none" w:sz="0" w:space="0" w:color="auto"/>
        <w:left w:val="none" w:sz="0" w:space="0" w:color="auto"/>
        <w:bottom w:val="none" w:sz="0" w:space="0" w:color="auto"/>
        <w:right w:val="none" w:sz="0" w:space="0" w:color="auto"/>
      </w:divBdr>
      <w:divsChild>
        <w:div w:id="979110517">
          <w:marLeft w:val="0"/>
          <w:marRight w:val="0"/>
          <w:marTop w:val="0"/>
          <w:marBottom w:val="0"/>
          <w:divBdr>
            <w:top w:val="none" w:sz="0" w:space="0" w:color="auto"/>
            <w:left w:val="none" w:sz="0" w:space="0" w:color="auto"/>
            <w:bottom w:val="none" w:sz="0" w:space="0" w:color="auto"/>
            <w:right w:val="none" w:sz="0" w:space="0" w:color="auto"/>
          </w:divBdr>
          <w:divsChild>
            <w:div w:id="885219887">
              <w:marLeft w:val="0"/>
              <w:marRight w:val="0"/>
              <w:marTop w:val="0"/>
              <w:marBottom w:val="0"/>
              <w:divBdr>
                <w:top w:val="none" w:sz="0" w:space="0" w:color="auto"/>
                <w:left w:val="none" w:sz="0" w:space="0" w:color="auto"/>
                <w:bottom w:val="none" w:sz="0" w:space="0" w:color="auto"/>
                <w:right w:val="none" w:sz="0" w:space="0" w:color="auto"/>
              </w:divBdr>
              <w:divsChild>
                <w:div w:id="139913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37182">
      <w:bodyDiv w:val="1"/>
      <w:marLeft w:val="0"/>
      <w:marRight w:val="0"/>
      <w:marTop w:val="0"/>
      <w:marBottom w:val="0"/>
      <w:divBdr>
        <w:top w:val="none" w:sz="0" w:space="0" w:color="auto"/>
        <w:left w:val="none" w:sz="0" w:space="0" w:color="auto"/>
        <w:bottom w:val="none" w:sz="0" w:space="0" w:color="auto"/>
        <w:right w:val="none" w:sz="0" w:space="0" w:color="auto"/>
      </w:divBdr>
      <w:divsChild>
        <w:div w:id="2126192754">
          <w:marLeft w:val="0"/>
          <w:marRight w:val="0"/>
          <w:marTop w:val="0"/>
          <w:marBottom w:val="0"/>
          <w:divBdr>
            <w:top w:val="none" w:sz="0" w:space="0" w:color="auto"/>
            <w:left w:val="none" w:sz="0" w:space="0" w:color="auto"/>
            <w:bottom w:val="none" w:sz="0" w:space="0" w:color="auto"/>
            <w:right w:val="none" w:sz="0" w:space="0" w:color="auto"/>
          </w:divBdr>
          <w:divsChild>
            <w:div w:id="17435882">
              <w:marLeft w:val="0"/>
              <w:marRight w:val="0"/>
              <w:marTop w:val="0"/>
              <w:marBottom w:val="0"/>
              <w:divBdr>
                <w:top w:val="none" w:sz="0" w:space="0" w:color="auto"/>
                <w:left w:val="none" w:sz="0" w:space="0" w:color="auto"/>
                <w:bottom w:val="none" w:sz="0" w:space="0" w:color="auto"/>
                <w:right w:val="none" w:sz="0" w:space="0" w:color="auto"/>
              </w:divBdr>
              <w:divsChild>
                <w:div w:id="94195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871848">
      <w:bodyDiv w:val="1"/>
      <w:marLeft w:val="0"/>
      <w:marRight w:val="0"/>
      <w:marTop w:val="0"/>
      <w:marBottom w:val="0"/>
      <w:divBdr>
        <w:top w:val="none" w:sz="0" w:space="0" w:color="auto"/>
        <w:left w:val="none" w:sz="0" w:space="0" w:color="auto"/>
        <w:bottom w:val="none" w:sz="0" w:space="0" w:color="auto"/>
        <w:right w:val="none" w:sz="0" w:space="0" w:color="auto"/>
      </w:divBdr>
      <w:divsChild>
        <w:div w:id="401220432">
          <w:marLeft w:val="0"/>
          <w:marRight w:val="0"/>
          <w:marTop w:val="0"/>
          <w:marBottom w:val="0"/>
          <w:divBdr>
            <w:top w:val="none" w:sz="0" w:space="0" w:color="auto"/>
            <w:left w:val="none" w:sz="0" w:space="0" w:color="auto"/>
            <w:bottom w:val="none" w:sz="0" w:space="0" w:color="auto"/>
            <w:right w:val="none" w:sz="0" w:space="0" w:color="auto"/>
          </w:divBdr>
          <w:divsChild>
            <w:div w:id="625889663">
              <w:marLeft w:val="0"/>
              <w:marRight w:val="0"/>
              <w:marTop w:val="0"/>
              <w:marBottom w:val="0"/>
              <w:divBdr>
                <w:top w:val="none" w:sz="0" w:space="0" w:color="auto"/>
                <w:left w:val="none" w:sz="0" w:space="0" w:color="auto"/>
                <w:bottom w:val="none" w:sz="0" w:space="0" w:color="auto"/>
                <w:right w:val="none" w:sz="0" w:space="0" w:color="auto"/>
              </w:divBdr>
              <w:divsChild>
                <w:div w:id="1460488775">
                  <w:marLeft w:val="0"/>
                  <w:marRight w:val="0"/>
                  <w:marTop w:val="0"/>
                  <w:marBottom w:val="0"/>
                  <w:divBdr>
                    <w:top w:val="none" w:sz="0" w:space="0" w:color="auto"/>
                    <w:left w:val="none" w:sz="0" w:space="0" w:color="auto"/>
                    <w:bottom w:val="none" w:sz="0" w:space="0" w:color="auto"/>
                    <w:right w:val="none" w:sz="0" w:space="0" w:color="auto"/>
                  </w:divBdr>
                  <w:divsChild>
                    <w:div w:id="171869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864337">
      <w:bodyDiv w:val="1"/>
      <w:marLeft w:val="0"/>
      <w:marRight w:val="0"/>
      <w:marTop w:val="0"/>
      <w:marBottom w:val="0"/>
      <w:divBdr>
        <w:top w:val="none" w:sz="0" w:space="0" w:color="auto"/>
        <w:left w:val="none" w:sz="0" w:space="0" w:color="auto"/>
        <w:bottom w:val="none" w:sz="0" w:space="0" w:color="auto"/>
        <w:right w:val="none" w:sz="0" w:space="0" w:color="auto"/>
      </w:divBdr>
      <w:divsChild>
        <w:div w:id="1030452964">
          <w:marLeft w:val="0"/>
          <w:marRight w:val="0"/>
          <w:marTop w:val="0"/>
          <w:marBottom w:val="0"/>
          <w:divBdr>
            <w:top w:val="none" w:sz="0" w:space="0" w:color="auto"/>
            <w:left w:val="none" w:sz="0" w:space="0" w:color="auto"/>
            <w:bottom w:val="none" w:sz="0" w:space="0" w:color="auto"/>
            <w:right w:val="none" w:sz="0" w:space="0" w:color="auto"/>
          </w:divBdr>
          <w:divsChild>
            <w:div w:id="515458872">
              <w:marLeft w:val="0"/>
              <w:marRight w:val="0"/>
              <w:marTop w:val="0"/>
              <w:marBottom w:val="0"/>
              <w:divBdr>
                <w:top w:val="none" w:sz="0" w:space="0" w:color="auto"/>
                <w:left w:val="none" w:sz="0" w:space="0" w:color="auto"/>
                <w:bottom w:val="none" w:sz="0" w:space="0" w:color="auto"/>
                <w:right w:val="none" w:sz="0" w:space="0" w:color="auto"/>
              </w:divBdr>
              <w:divsChild>
                <w:div w:id="1391271685">
                  <w:marLeft w:val="0"/>
                  <w:marRight w:val="0"/>
                  <w:marTop w:val="0"/>
                  <w:marBottom w:val="0"/>
                  <w:divBdr>
                    <w:top w:val="none" w:sz="0" w:space="0" w:color="auto"/>
                    <w:left w:val="none" w:sz="0" w:space="0" w:color="auto"/>
                    <w:bottom w:val="none" w:sz="0" w:space="0" w:color="auto"/>
                    <w:right w:val="none" w:sz="0" w:space="0" w:color="auto"/>
                  </w:divBdr>
                  <w:divsChild>
                    <w:div w:id="155654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468044">
      <w:bodyDiv w:val="1"/>
      <w:marLeft w:val="0"/>
      <w:marRight w:val="0"/>
      <w:marTop w:val="0"/>
      <w:marBottom w:val="0"/>
      <w:divBdr>
        <w:top w:val="none" w:sz="0" w:space="0" w:color="auto"/>
        <w:left w:val="none" w:sz="0" w:space="0" w:color="auto"/>
        <w:bottom w:val="none" w:sz="0" w:space="0" w:color="auto"/>
        <w:right w:val="none" w:sz="0" w:space="0" w:color="auto"/>
      </w:divBdr>
      <w:divsChild>
        <w:div w:id="282929640">
          <w:marLeft w:val="0"/>
          <w:marRight w:val="0"/>
          <w:marTop w:val="0"/>
          <w:marBottom w:val="0"/>
          <w:divBdr>
            <w:top w:val="none" w:sz="0" w:space="0" w:color="auto"/>
            <w:left w:val="none" w:sz="0" w:space="0" w:color="auto"/>
            <w:bottom w:val="none" w:sz="0" w:space="0" w:color="auto"/>
            <w:right w:val="none" w:sz="0" w:space="0" w:color="auto"/>
          </w:divBdr>
          <w:divsChild>
            <w:div w:id="600453297">
              <w:marLeft w:val="0"/>
              <w:marRight w:val="0"/>
              <w:marTop w:val="0"/>
              <w:marBottom w:val="0"/>
              <w:divBdr>
                <w:top w:val="none" w:sz="0" w:space="0" w:color="auto"/>
                <w:left w:val="none" w:sz="0" w:space="0" w:color="auto"/>
                <w:bottom w:val="none" w:sz="0" w:space="0" w:color="auto"/>
                <w:right w:val="none" w:sz="0" w:space="0" w:color="auto"/>
              </w:divBdr>
              <w:divsChild>
                <w:div w:id="122502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231206">
      <w:bodyDiv w:val="1"/>
      <w:marLeft w:val="0"/>
      <w:marRight w:val="0"/>
      <w:marTop w:val="0"/>
      <w:marBottom w:val="0"/>
      <w:divBdr>
        <w:top w:val="none" w:sz="0" w:space="0" w:color="auto"/>
        <w:left w:val="none" w:sz="0" w:space="0" w:color="auto"/>
        <w:bottom w:val="none" w:sz="0" w:space="0" w:color="auto"/>
        <w:right w:val="none" w:sz="0" w:space="0" w:color="auto"/>
      </w:divBdr>
      <w:divsChild>
        <w:div w:id="2114470415">
          <w:marLeft w:val="0"/>
          <w:marRight w:val="0"/>
          <w:marTop w:val="0"/>
          <w:marBottom w:val="0"/>
          <w:divBdr>
            <w:top w:val="none" w:sz="0" w:space="0" w:color="auto"/>
            <w:left w:val="none" w:sz="0" w:space="0" w:color="auto"/>
            <w:bottom w:val="none" w:sz="0" w:space="0" w:color="auto"/>
            <w:right w:val="none" w:sz="0" w:space="0" w:color="auto"/>
          </w:divBdr>
          <w:divsChild>
            <w:div w:id="699673119">
              <w:marLeft w:val="0"/>
              <w:marRight w:val="0"/>
              <w:marTop w:val="0"/>
              <w:marBottom w:val="0"/>
              <w:divBdr>
                <w:top w:val="none" w:sz="0" w:space="0" w:color="auto"/>
                <w:left w:val="none" w:sz="0" w:space="0" w:color="auto"/>
                <w:bottom w:val="none" w:sz="0" w:space="0" w:color="auto"/>
                <w:right w:val="none" w:sz="0" w:space="0" w:color="auto"/>
              </w:divBdr>
              <w:divsChild>
                <w:div w:id="12814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325204">
      <w:bodyDiv w:val="1"/>
      <w:marLeft w:val="0"/>
      <w:marRight w:val="0"/>
      <w:marTop w:val="0"/>
      <w:marBottom w:val="0"/>
      <w:divBdr>
        <w:top w:val="none" w:sz="0" w:space="0" w:color="auto"/>
        <w:left w:val="none" w:sz="0" w:space="0" w:color="auto"/>
        <w:bottom w:val="none" w:sz="0" w:space="0" w:color="auto"/>
        <w:right w:val="none" w:sz="0" w:space="0" w:color="auto"/>
      </w:divBdr>
      <w:divsChild>
        <w:div w:id="375471577">
          <w:marLeft w:val="0"/>
          <w:marRight w:val="0"/>
          <w:marTop w:val="0"/>
          <w:marBottom w:val="0"/>
          <w:divBdr>
            <w:top w:val="none" w:sz="0" w:space="0" w:color="auto"/>
            <w:left w:val="none" w:sz="0" w:space="0" w:color="auto"/>
            <w:bottom w:val="none" w:sz="0" w:space="0" w:color="auto"/>
            <w:right w:val="none" w:sz="0" w:space="0" w:color="auto"/>
          </w:divBdr>
          <w:divsChild>
            <w:div w:id="248659583">
              <w:marLeft w:val="0"/>
              <w:marRight w:val="0"/>
              <w:marTop w:val="0"/>
              <w:marBottom w:val="0"/>
              <w:divBdr>
                <w:top w:val="none" w:sz="0" w:space="0" w:color="auto"/>
                <w:left w:val="none" w:sz="0" w:space="0" w:color="auto"/>
                <w:bottom w:val="none" w:sz="0" w:space="0" w:color="auto"/>
                <w:right w:val="none" w:sz="0" w:space="0" w:color="auto"/>
              </w:divBdr>
              <w:divsChild>
                <w:div w:id="92453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027207">
      <w:bodyDiv w:val="1"/>
      <w:marLeft w:val="0"/>
      <w:marRight w:val="0"/>
      <w:marTop w:val="0"/>
      <w:marBottom w:val="0"/>
      <w:divBdr>
        <w:top w:val="none" w:sz="0" w:space="0" w:color="auto"/>
        <w:left w:val="none" w:sz="0" w:space="0" w:color="auto"/>
        <w:bottom w:val="none" w:sz="0" w:space="0" w:color="auto"/>
        <w:right w:val="none" w:sz="0" w:space="0" w:color="auto"/>
      </w:divBdr>
      <w:divsChild>
        <w:div w:id="1558399136">
          <w:marLeft w:val="0"/>
          <w:marRight w:val="0"/>
          <w:marTop w:val="0"/>
          <w:marBottom w:val="0"/>
          <w:divBdr>
            <w:top w:val="none" w:sz="0" w:space="0" w:color="auto"/>
            <w:left w:val="none" w:sz="0" w:space="0" w:color="auto"/>
            <w:bottom w:val="none" w:sz="0" w:space="0" w:color="auto"/>
            <w:right w:val="none" w:sz="0" w:space="0" w:color="auto"/>
          </w:divBdr>
          <w:divsChild>
            <w:div w:id="211695629">
              <w:marLeft w:val="0"/>
              <w:marRight w:val="0"/>
              <w:marTop w:val="0"/>
              <w:marBottom w:val="0"/>
              <w:divBdr>
                <w:top w:val="none" w:sz="0" w:space="0" w:color="auto"/>
                <w:left w:val="none" w:sz="0" w:space="0" w:color="auto"/>
                <w:bottom w:val="none" w:sz="0" w:space="0" w:color="auto"/>
                <w:right w:val="none" w:sz="0" w:space="0" w:color="auto"/>
              </w:divBdr>
              <w:divsChild>
                <w:div w:id="1849445065">
                  <w:marLeft w:val="0"/>
                  <w:marRight w:val="0"/>
                  <w:marTop w:val="0"/>
                  <w:marBottom w:val="0"/>
                  <w:divBdr>
                    <w:top w:val="none" w:sz="0" w:space="0" w:color="auto"/>
                    <w:left w:val="none" w:sz="0" w:space="0" w:color="auto"/>
                    <w:bottom w:val="none" w:sz="0" w:space="0" w:color="auto"/>
                    <w:right w:val="none" w:sz="0" w:space="0" w:color="auto"/>
                  </w:divBdr>
                  <w:divsChild>
                    <w:div w:id="865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829606">
      <w:bodyDiv w:val="1"/>
      <w:marLeft w:val="0"/>
      <w:marRight w:val="0"/>
      <w:marTop w:val="0"/>
      <w:marBottom w:val="0"/>
      <w:divBdr>
        <w:top w:val="none" w:sz="0" w:space="0" w:color="auto"/>
        <w:left w:val="none" w:sz="0" w:space="0" w:color="auto"/>
        <w:bottom w:val="none" w:sz="0" w:space="0" w:color="auto"/>
        <w:right w:val="none" w:sz="0" w:space="0" w:color="auto"/>
      </w:divBdr>
      <w:divsChild>
        <w:div w:id="1252003783">
          <w:marLeft w:val="0"/>
          <w:marRight w:val="0"/>
          <w:marTop w:val="0"/>
          <w:marBottom w:val="0"/>
          <w:divBdr>
            <w:top w:val="none" w:sz="0" w:space="0" w:color="auto"/>
            <w:left w:val="none" w:sz="0" w:space="0" w:color="auto"/>
            <w:bottom w:val="none" w:sz="0" w:space="0" w:color="auto"/>
            <w:right w:val="none" w:sz="0" w:space="0" w:color="auto"/>
          </w:divBdr>
          <w:divsChild>
            <w:div w:id="273368598">
              <w:marLeft w:val="0"/>
              <w:marRight w:val="0"/>
              <w:marTop w:val="0"/>
              <w:marBottom w:val="0"/>
              <w:divBdr>
                <w:top w:val="none" w:sz="0" w:space="0" w:color="auto"/>
                <w:left w:val="none" w:sz="0" w:space="0" w:color="auto"/>
                <w:bottom w:val="none" w:sz="0" w:space="0" w:color="auto"/>
                <w:right w:val="none" w:sz="0" w:space="0" w:color="auto"/>
              </w:divBdr>
              <w:divsChild>
                <w:div w:id="1786078806">
                  <w:marLeft w:val="0"/>
                  <w:marRight w:val="0"/>
                  <w:marTop w:val="0"/>
                  <w:marBottom w:val="0"/>
                  <w:divBdr>
                    <w:top w:val="none" w:sz="0" w:space="0" w:color="auto"/>
                    <w:left w:val="none" w:sz="0" w:space="0" w:color="auto"/>
                    <w:bottom w:val="none" w:sz="0" w:space="0" w:color="auto"/>
                    <w:right w:val="none" w:sz="0" w:space="0" w:color="auto"/>
                  </w:divBdr>
                  <w:divsChild>
                    <w:div w:id="96157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58045">
      <w:bodyDiv w:val="1"/>
      <w:marLeft w:val="0"/>
      <w:marRight w:val="0"/>
      <w:marTop w:val="0"/>
      <w:marBottom w:val="0"/>
      <w:divBdr>
        <w:top w:val="none" w:sz="0" w:space="0" w:color="auto"/>
        <w:left w:val="none" w:sz="0" w:space="0" w:color="auto"/>
        <w:bottom w:val="none" w:sz="0" w:space="0" w:color="auto"/>
        <w:right w:val="none" w:sz="0" w:space="0" w:color="auto"/>
      </w:divBdr>
      <w:divsChild>
        <w:div w:id="1765489443">
          <w:marLeft w:val="0"/>
          <w:marRight w:val="0"/>
          <w:marTop w:val="0"/>
          <w:marBottom w:val="0"/>
          <w:divBdr>
            <w:top w:val="none" w:sz="0" w:space="0" w:color="auto"/>
            <w:left w:val="none" w:sz="0" w:space="0" w:color="auto"/>
            <w:bottom w:val="none" w:sz="0" w:space="0" w:color="auto"/>
            <w:right w:val="none" w:sz="0" w:space="0" w:color="auto"/>
          </w:divBdr>
          <w:divsChild>
            <w:div w:id="142624739">
              <w:marLeft w:val="0"/>
              <w:marRight w:val="0"/>
              <w:marTop w:val="0"/>
              <w:marBottom w:val="0"/>
              <w:divBdr>
                <w:top w:val="none" w:sz="0" w:space="0" w:color="auto"/>
                <w:left w:val="none" w:sz="0" w:space="0" w:color="auto"/>
                <w:bottom w:val="none" w:sz="0" w:space="0" w:color="auto"/>
                <w:right w:val="none" w:sz="0" w:space="0" w:color="auto"/>
              </w:divBdr>
              <w:divsChild>
                <w:div w:id="839274321">
                  <w:marLeft w:val="0"/>
                  <w:marRight w:val="0"/>
                  <w:marTop w:val="0"/>
                  <w:marBottom w:val="0"/>
                  <w:divBdr>
                    <w:top w:val="none" w:sz="0" w:space="0" w:color="auto"/>
                    <w:left w:val="none" w:sz="0" w:space="0" w:color="auto"/>
                    <w:bottom w:val="none" w:sz="0" w:space="0" w:color="auto"/>
                    <w:right w:val="none" w:sz="0" w:space="0" w:color="auto"/>
                  </w:divBdr>
                  <w:divsChild>
                    <w:div w:id="16529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032468">
      <w:bodyDiv w:val="1"/>
      <w:marLeft w:val="0"/>
      <w:marRight w:val="0"/>
      <w:marTop w:val="0"/>
      <w:marBottom w:val="0"/>
      <w:divBdr>
        <w:top w:val="none" w:sz="0" w:space="0" w:color="auto"/>
        <w:left w:val="none" w:sz="0" w:space="0" w:color="auto"/>
        <w:bottom w:val="none" w:sz="0" w:space="0" w:color="auto"/>
        <w:right w:val="none" w:sz="0" w:space="0" w:color="auto"/>
      </w:divBdr>
      <w:divsChild>
        <w:div w:id="966158885">
          <w:marLeft w:val="0"/>
          <w:marRight w:val="0"/>
          <w:marTop w:val="0"/>
          <w:marBottom w:val="0"/>
          <w:divBdr>
            <w:top w:val="none" w:sz="0" w:space="0" w:color="auto"/>
            <w:left w:val="none" w:sz="0" w:space="0" w:color="auto"/>
            <w:bottom w:val="none" w:sz="0" w:space="0" w:color="auto"/>
            <w:right w:val="none" w:sz="0" w:space="0" w:color="auto"/>
          </w:divBdr>
          <w:divsChild>
            <w:div w:id="528032672">
              <w:marLeft w:val="0"/>
              <w:marRight w:val="0"/>
              <w:marTop w:val="0"/>
              <w:marBottom w:val="0"/>
              <w:divBdr>
                <w:top w:val="none" w:sz="0" w:space="0" w:color="auto"/>
                <w:left w:val="none" w:sz="0" w:space="0" w:color="auto"/>
                <w:bottom w:val="none" w:sz="0" w:space="0" w:color="auto"/>
                <w:right w:val="none" w:sz="0" w:space="0" w:color="auto"/>
              </w:divBdr>
              <w:divsChild>
                <w:div w:id="4783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526656">
      <w:bodyDiv w:val="1"/>
      <w:marLeft w:val="0"/>
      <w:marRight w:val="0"/>
      <w:marTop w:val="0"/>
      <w:marBottom w:val="0"/>
      <w:divBdr>
        <w:top w:val="none" w:sz="0" w:space="0" w:color="auto"/>
        <w:left w:val="none" w:sz="0" w:space="0" w:color="auto"/>
        <w:bottom w:val="none" w:sz="0" w:space="0" w:color="auto"/>
        <w:right w:val="none" w:sz="0" w:space="0" w:color="auto"/>
      </w:divBdr>
      <w:divsChild>
        <w:div w:id="242761180">
          <w:marLeft w:val="0"/>
          <w:marRight w:val="0"/>
          <w:marTop w:val="0"/>
          <w:marBottom w:val="0"/>
          <w:divBdr>
            <w:top w:val="none" w:sz="0" w:space="0" w:color="auto"/>
            <w:left w:val="none" w:sz="0" w:space="0" w:color="auto"/>
            <w:bottom w:val="none" w:sz="0" w:space="0" w:color="auto"/>
            <w:right w:val="none" w:sz="0" w:space="0" w:color="auto"/>
          </w:divBdr>
          <w:divsChild>
            <w:div w:id="797139478">
              <w:marLeft w:val="0"/>
              <w:marRight w:val="0"/>
              <w:marTop w:val="0"/>
              <w:marBottom w:val="0"/>
              <w:divBdr>
                <w:top w:val="none" w:sz="0" w:space="0" w:color="auto"/>
                <w:left w:val="none" w:sz="0" w:space="0" w:color="auto"/>
                <w:bottom w:val="none" w:sz="0" w:space="0" w:color="auto"/>
                <w:right w:val="none" w:sz="0" w:space="0" w:color="auto"/>
              </w:divBdr>
              <w:divsChild>
                <w:div w:id="1746993990">
                  <w:marLeft w:val="0"/>
                  <w:marRight w:val="0"/>
                  <w:marTop w:val="0"/>
                  <w:marBottom w:val="0"/>
                  <w:divBdr>
                    <w:top w:val="none" w:sz="0" w:space="0" w:color="auto"/>
                    <w:left w:val="none" w:sz="0" w:space="0" w:color="auto"/>
                    <w:bottom w:val="none" w:sz="0" w:space="0" w:color="auto"/>
                    <w:right w:val="none" w:sz="0" w:space="0" w:color="auto"/>
                  </w:divBdr>
                  <w:divsChild>
                    <w:div w:id="79864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919819">
      <w:bodyDiv w:val="1"/>
      <w:marLeft w:val="0"/>
      <w:marRight w:val="0"/>
      <w:marTop w:val="0"/>
      <w:marBottom w:val="0"/>
      <w:divBdr>
        <w:top w:val="none" w:sz="0" w:space="0" w:color="auto"/>
        <w:left w:val="none" w:sz="0" w:space="0" w:color="auto"/>
        <w:bottom w:val="none" w:sz="0" w:space="0" w:color="auto"/>
        <w:right w:val="none" w:sz="0" w:space="0" w:color="auto"/>
      </w:divBdr>
      <w:divsChild>
        <w:div w:id="1454321866">
          <w:marLeft w:val="0"/>
          <w:marRight w:val="0"/>
          <w:marTop w:val="0"/>
          <w:marBottom w:val="0"/>
          <w:divBdr>
            <w:top w:val="none" w:sz="0" w:space="0" w:color="auto"/>
            <w:left w:val="none" w:sz="0" w:space="0" w:color="auto"/>
            <w:bottom w:val="none" w:sz="0" w:space="0" w:color="auto"/>
            <w:right w:val="none" w:sz="0" w:space="0" w:color="auto"/>
          </w:divBdr>
          <w:divsChild>
            <w:div w:id="1893153074">
              <w:marLeft w:val="0"/>
              <w:marRight w:val="0"/>
              <w:marTop w:val="0"/>
              <w:marBottom w:val="0"/>
              <w:divBdr>
                <w:top w:val="none" w:sz="0" w:space="0" w:color="auto"/>
                <w:left w:val="none" w:sz="0" w:space="0" w:color="auto"/>
                <w:bottom w:val="none" w:sz="0" w:space="0" w:color="auto"/>
                <w:right w:val="none" w:sz="0" w:space="0" w:color="auto"/>
              </w:divBdr>
              <w:divsChild>
                <w:div w:id="552351460">
                  <w:marLeft w:val="0"/>
                  <w:marRight w:val="0"/>
                  <w:marTop w:val="0"/>
                  <w:marBottom w:val="0"/>
                  <w:divBdr>
                    <w:top w:val="none" w:sz="0" w:space="0" w:color="auto"/>
                    <w:left w:val="none" w:sz="0" w:space="0" w:color="auto"/>
                    <w:bottom w:val="none" w:sz="0" w:space="0" w:color="auto"/>
                    <w:right w:val="none" w:sz="0" w:space="0" w:color="auto"/>
                  </w:divBdr>
                </w:div>
              </w:divsChild>
            </w:div>
            <w:div w:id="732970619">
              <w:marLeft w:val="0"/>
              <w:marRight w:val="0"/>
              <w:marTop w:val="0"/>
              <w:marBottom w:val="0"/>
              <w:divBdr>
                <w:top w:val="none" w:sz="0" w:space="0" w:color="auto"/>
                <w:left w:val="none" w:sz="0" w:space="0" w:color="auto"/>
                <w:bottom w:val="none" w:sz="0" w:space="0" w:color="auto"/>
                <w:right w:val="none" w:sz="0" w:space="0" w:color="auto"/>
              </w:divBdr>
              <w:divsChild>
                <w:div w:id="869683567">
                  <w:marLeft w:val="0"/>
                  <w:marRight w:val="0"/>
                  <w:marTop w:val="0"/>
                  <w:marBottom w:val="0"/>
                  <w:divBdr>
                    <w:top w:val="none" w:sz="0" w:space="0" w:color="auto"/>
                    <w:left w:val="none" w:sz="0" w:space="0" w:color="auto"/>
                    <w:bottom w:val="none" w:sz="0" w:space="0" w:color="auto"/>
                    <w:right w:val="none" w:sz="0" w:space="0" w:color="auto"/>
                  </w:divBdr>
                </w:div>
              </w:divsChild>
            </w:div>
            <w:div w:id="304435773">
              <w:marLeft w:val="0"/>
              <w:marRight w:val="0"/>
              <w:marTop w:val="0"/>
              <w:marBottom w:val="0"/>
              <w:divBdr>
                <w:top w:val="none" w:sz="0" w:space="0" w:color="auto"/>
                <w:left w:val="none" w:sz="0" w:space="0" w:color="auto"/>
                <w:bottom w:val="none" w:sz="0" w:space="0" w:color="auto"/>
                <w:right w:val="none" w:sz="0" w:space="0" w:color="auto"/>
              </w:divBdr>
              <w:divsChild>
                <w:div w:id="207108828">
                  <w:marLeft w:val="0"/>
                  <w:marRight w:val="0"/>
                  <w:marTop w:val="0"/>
                  <w:marBottom w:val="0"/>
                  <w:divBdr>
                    <w:top w:val="none" w:sz="0" w:space="0" w:color="auto"/>
                    <w:left w:val="none" w:sz="0" w:space="0" w:color="auto"/>
                    <w:bottom w:val="none" w:sz="0" w:space="0" w:color="auto"/>
                    <w:right w:val="none" w:sz="0" w:space="0" w:color="auto"/>
                  </w:divBdr>
                </w:div>
              </w:divsChild>
            </w:div>
            <w:div w:id="685323325">
              <w:marLeft w:val="0"/>
              <w:marRight w:val="0"/>
              <w:marTop w:val="0"/>
              <w:marBottom w:val="0"/>
              <w:divBdr>
                <w:top w:val="none" w:sz="0" w:space="0" w:color="auto"/>
                <w:left w:val="none" w:sz="0" w:space="0" w:color="auto"/>
                <w:bottom w:val="none" w:sz="0" w:space="0" w:color="auto"/>
                <w:right w:val="none" w:sz="0" w:space="0" w:color="auto"/>
              </w:divBdr>
              <w:divsChild>
                <w:div w:id="4600086">
                  <w:marLeft w:val="0"/>
                  <w:marRight w:val="0"/>
                  <w:marTop w:val="0"/>
                  <w:marBottom w:val="0"/>
                  <w:divBdr>
                    <w:top w:val="none" w:sz="0" w:space="0" w:color="auto"/>
                    <w:left w:val="none" w:sz="0" w:space="0" w:color="auto"/>
                    <w:bottom w:val="none" w:sz="0" w:space="0" w:color="auto"/>
                    <w:right w:val="none" w:sz="0" w:space="0" w:color="auto"/>
                  </w:divBdr>
                </w:div>
              </w:divsChild>
            </w:div>
            <w:div w:id="1831091333">
              <w:marLeft w:val="0"/>
              <w:marRight w:val="0"/>
              <w:marTop w:val="0"/>
              <w:marBottom w:val="0"/>
              <w:divBdr>
                <w:top w:val="none" w:sz="0" w:space="0" w:color="auto"/>
                <w:left w:val="none" w:sz="0" w:space="0" w:color="auto"/>
                <w:bottom w:val="none" w:sz="0" w:space="0" w:color="auto"/>
                <w:right w:val="none" w:sz="0" w:space="0" w:color="auto"/>
              </w:divBdr>
              <w:divsChild>
                <w:div w:id="3141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945273">
      <w:bodyDiv w:val="1"/>
      <w:marLeft w:val="0"/>
      <w:marRight w:val="0"/>
      <w:marTop w:val="0"/>
      <w:marBottom w:val="0"/>
      <w:divBdr>
        <w:top w:val="none" w:sz="0" w:space="0" w:color="auto"/>
        <w:left w:val="none" w:sz="0" w:space="0" w:color="auto"/>
        <w:bottom w:val="none" w:sz="0" w:space="0" w:color="auto"/>
        <w:right w:val="none" w:sz="0" w:space="0" w:color="auto"/>
      </w:divBdr>
      <w:divsChild>
        <w:div w:id="824469126">
          <w:marLeft w:val="0"/>
          <w:marRight w:val="0"/>
          <w:marTop w:val="0"/>
          <w:marBottom w:val="0"/>
          <w:divBdr>
            <w:top w:val="none" w:sz="0" w:space="0" w:color="auto"/>
            <w:left w:val="none" w:sz="0" w:space="0" w:color="auto"/>
            <w:bottom w:val="none" w:sz="0" w:space="0" w:color="auto"/>
            <w:right w:val="none" w:sz="0" w:space="0" w:color="auto"/>
          </w:divBdr>
          <w:divsChild>
            <w:div w:id="2126729146">
              <w:marLeft w:val="0"/>
              <w:marRight w:val="0"/>
              <w:marTop w:val="0"/>
              <w:marBottom w:val="0"/>
              <w:divBdr>
                <w:top w:val="none" w:sz="0" w:space="0" w:color="auto"/>
                <w:left w:val="none" w:sz="0" w:space="0" w:color="auto"/>
                <w:bottom w:val="none" w:sz="0" w:space="0" w:color="auto"/>
                <w:right w:val="none" w:sz="0" w:space="0" w:color="auto"/>
              </w:divBdr>
              <w:divsChild>
                <w:div w:id="353770958">
                  <w:marLeft w:val="0"/>
                  <w:marRight w:val="0"/>
                  <w:marTop w:val="0"/>
                  <w:marBottom w:val="0"/>
                  <w:divBdr>
                    <w:top w:val="none" w:sz="0" w:space="0" w:color="auto"/>
                    <w:left w:val="none" w:sz="0" w:space="0" w:color="auto"/>
                    <w:bottom w:val="none" w:sz="0" w:space="0" w:color="auto"/>
                    <w:right w:val="none" w:sz="0" w:space="0" w:color="auto"/>
                  </w:divBdr>
                  <w:divsChild>
                    <w:div w:id="27579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719194">
      <w:bodyDiv w:val="1"/>
      <w:marLeft w:val="0"/>
      <w:marRight w:val="0"/>
      <w:marTop w:val="0"/>
      <w:marBottom w:val="0"/>
      <w:divBdr>
        <w:top w:val="none" w:sz="0" w:space="0" w:color="auto"/>
        <w:left w:val="none" w:sz="0" w:space="0" w:color="auto"/>
        <w:bottom w:val="none" w:sz="0" w:space="0" w:color="auto"/>
        <w:right w:val="none" w:sz="0" w:space="0" w:color="auto"/>
      </w:divBdr>
      <w:divsChild>
        <w:div w:id="1847480391">
          <w:marLeft w:val="0"/>
          <w:marRight w:val="0"/>
          <w:marTop w:val="0"/>
          <w:marBottom w:val="0"/>
          <w:divBdr>
            <w:top w:val="none" w:sz="0" w:space="0" w:color="auto"/>
            <w:left w:val="none" w:sz="0" w:space="0" w:color="auto"/>
            <w:bottom w:val="none" w:sz="0" w:space="0" w:color="auto"/>
            <w:right w:val="none" w:sz="0" w:space="0" w:color="auto"/>
          </w:divBdr>
          <w:divsChild>
            <w:div w:id="116920951">
              <w:marLeft w:val="0"/>
              <w:marRight w:val="0"/>
              <w:marTop w:val="0"/>
              <w:marBottom w:val="0"/>
              <w:divBdr>
                <w:top w:val="none" w:sz="0" w:space="0" w:color="auto"/>
                <w:left w:val="none" w:sz="0" w:space="0" w:color="auto"/>
                <w:bottom w:val="none" w:sz="0" w:space="0" w:color="auto"/>
                <w:right w:val="none" w:sz="0" w:space="0" w:color="auto"/>
              </w:divBdr>
              <w:divsChild>
                <w:div w:id="768235870">
                  <w:marLeft w:val="0"/>
                  <w:marRight w:val="0"/>
                  <w:marTop w:val="0"/>
                  <w:marBottom w:val="0"/>
                  <w:divBdr>
                    <w:top w:val="none" w:sz="0" w:space="0" w:color="auto"/>
                    <w:left w:val="none" w:sz="0" w:space="0" w:color="auto"/>
                    <w:bottom w:val="none" w:sz="0" w:space="0" w:color="auto"/>
                    <w:right w:val="none" w:sz="0" w:space="0" w:color="auto"/>
                  </w:divBdr>
                </w:div>
              </w:divsChild>
            </w:div>
            <w:div w:id="1396197080">
              <w:marLeft w:val="0"/>
              <w:marRight w:val="0"/>
              <w:marTop w:val="0"/>
              <w:marBottom w:val="0"/>
              <w:divBdr>
                <w:top w:val="none" w:sz="0" w:space="0" w:color="auto"/>
                <w:left w:val="none" w:sz="0" w:space="0" w:color="auto"/>
                <w:bottom w:val="none" w:sz="0" w:space="0" w:color="auto"/>
                <w:right w:val="none" w:sz="0" w:space="0" w:color="auto"/>
              </w:divBdr>
              <w:divsChild>
                <w:div w:id="2088573786">
                  <w:marLeft w:val="0"/>
                  <w:marRight w:val="0"/>
                  <w:marTop w:val="0"/>
                  <w:marBottom w:val="0"/>
                  <w:divBdr>
                    <w:top w:val="none" w:sz="0" w:space="0" w:color="auto"/>
                    <w:left w:val="none" w:sz="0" w:space="0" w:color="auto"/>
                    <w:bottom w:val="none" w:sz="0" w:space="0" w:color="auto"/>
                    <w:right w:val="none" w:sz="0" w:space="0" w:color="auto"/>
                  </w:divBdr>
                </w:div>
              </w:divsChild>
            </w:div>
            <w:div w:id="1626542343">
              <w:marLeft w:val="0"/>
              <w:marRight w:val="0"/>
              <w:marTop w:val="0"/>
              <w:marBottom w:val="0"/>
              <w:divBdr>
                <w:top w:val="none" w:sz="0" w:space="0" w:color="auto"/>
                <w:left w:val="none" w:sz="0" w:space="0" w:color="auto"/>
                <w:bottom w:val="none" w:sz="0" w:space="0" w:color="auto"/>
                <w:right w:val="none" w:sz="0" w:space="0" w:color="auto"/>
              </w:divBdr>
              <w:divsChild>
                <w:div w:id="1513762251">
                  <w:marLeft w:val="0"/>
                  <w:marRight w:val="0"/>
                  <w:marTop w:val="0"/>
                  <w:marBottom w:val="0"/>
                  <w:divBdr>
                    <w:top w:val="none" w:sz="0" w:space="0" w:color="auto"/>
                    <w:left w:val="none" w:sz="0" w:space="0" w:color="auto"/>
                    <w:bottom w:val="none" w:sz="0" w:space="0" w:color="auto"/>
                    <w:right w:val="none" w:sz="0" w:space="0" w:color="auto"/>
                  </w:divBdr>
                </w:div>
              </w:divsChild>
            </w:div>
            <w:div w:id="1370835748">
              <w:marLeft w:val="0"/>
              <w:marRight w:val="0"/>
              <w:marTop w:val="0"/>
              <w:marBottom w:val="0"/>
              <w:divBdr>
                <w:top w:val="none" w:sz="0" w:space="0" w:color="auto"/>
                <w:left w:val="none" w:sz="0" w:space="0" w:color="auto"/>
                <w:bottom w:val="none" w:sz="0" w:space="0" w:color="auto"/>
                <w:right w:val="none" w:sz="0" w:space="0" w:color="auto"/>
              </w:divBdr>
              <w:divsChild>
                <w:div w:id="922565214">
                  <w:marLeft w:val="0"/>
                  <w:marRight w:val="0"/>
                  <w:marTop w:val="0"/>
                  <w:marBottom w:val="0"/>
                  <w:divBdr>
                    <w:top w:val="none" w:sz="0" w:space="0" w:color="auto"/>
                    <w:left w:val="none" w:sz="0" w:space="0" w:color="auto"/>
                    <w:bottom w:val="none" w:sz="0" w:space="0" w:color="auto"/>
                    <w:right w:val="none" w:sz="0" w:space="0" w:color="auto"/>
                  </w:divBdr>
                </w:div>
              </w:divsChild>
            </w:div>
            <w:div w:id="1374770229">
              <w:marLeft w:val="0"/>
              <w:marRight w:val="0"/>
              <w:marTop w:val="0"/>
              <w:marBottom w:val="0"/>
              <w:divBdr>
                <w:top w:val="none" w:sz="0" w:space="0" w:color="auto"/>
                <w:left w:val="none" w:sz="0" w:space="0" w:color="auto"/>
                <w:bottom w:val="none" w:sz="0" w:space="0" w:color="auto"/>
                <w:right w:val="none" w:sz="0" w:space="0" w:color="auto"/>
              </w:divBdr>
              <w:divsChild>
                <w:div w:id="1011763140">
                  <w:marLeft w:val="0"/>
                  <w:marRight w:val="0"/>
                  <w:marTop w:val="0"/>
                  <w:marBottom w:val="0"/>
                  <w:divBdr>
                    <w:top w:val="none" w:sz="0" w:space="0" w:color="auto"/>
                    <w:left w:val="none" w:sz="0" w:space="0" w:color="auto"/>
                    <w:bottom w:val="none" w:sz="0" w:space="0" w:color="auto"/>
                    <w:right w:val="none" w:sz="0" w:space="0" w:color="auto"/>
                  </w:divBdr>
                </w:div>
              </w:divsChild>
            </w:div>
            <w:div w:id="1929075739">
              <w:marLeft w:val="0"/>
              <w:marRight w:val="0"/>
              <w:marTop w:val="0"/>
              <w:marBottom w:val="0"/>
              <w:divBdr>
                <w:top w:val="none" w:sz="0" w:space="0" w:color="auto"/>
                <w:left w:val="none" w:sz="0" w:space="0" w:color="auto"/>
                <w:bottom w:val="none" w:sz="0" w:space="0" w:color="auto"/>
                <w:right w:val="none" w:sz="0" w:space="0" w:color="auto"/>
              </w:divBdr>
              <w:divsChild>
                <w:div w:id="423650177">
                  <w:marLeft w:val="0"/>
                  <w:marRight w:val="0"/>
                  <w:marTop w:val="0"/>
                  <w:marBottom w:val="0"/>
                  <w:divBdr>
                    <w:top w:val="none" w:sz="0" w:space="0" w:color="auto"/>
                    <w:left w:val="none" w:sz="0" w:space="0" w:color="auto"/>
                    <w:bottom w:val="none" w:sz="0" w:space="0" w:color="auto"/>
                    <w:right w:val="none" w:sz="0" w:space="0" w:color="auto"/>
                  </w:divBdr>
                </w:div>
              </w:divsChild>
            </w:div>
            <w:div w:id="2105878742">
              <w:marLeft w:val="0"/>
              <w:marRight w:val="0"/>
              <w:marTop w:val="0"/>
              <w:marBottom w:val="0"/>
              <w:divBdr>
                <w:top w:val="none" w:sz="0" w:space="0" w:color="auto"/>
                <w:left w:val="none" w:sz="0" w:space="0" w:color="auto"/>
                <w:bottom w:val="none" w:sz="0" w:space="0" w:color="auto"/>
                <w:right w:val="none" w:sz="0" w:space="0" w:color="auto"/>
              </w:divBdr>
              <w:divsChild>
                <w:div w:id="740906984">
                  <w:marLeft w:val="0"/>
                  <w:marRight w:val="0"/>
                  <w:marTop w:val="0"/>
                  <w:marBottom w:val="0"/>
                  <w:divBdr>
                    <w:top w:val="none" w:sz="0" w:space="0" w:color="auto"/>
                    <w:left w:val="none" w:sz="0" w:space="0" w:color="auto"/>
                    <w:bottom w:val="none" w:sz="0" w:space="0" w:color="auto"/>
                    <w:right w:val="none" w:sz="0" w:space="0" w:color="auto"/>
                  </w:divBdr>
                </w:div>
              </w:divsChild>
            </w:div>
            <w:div w:id="23987866">
              <w:marLeft w:val="0"/>
              <w:marRight w:val="0"/>
              <w:marTop w:val="0"/>
              <w:marBottom w:val="0"/>
              <w:divBdr>
                <w:top w:val="none" w:sz="0" w:space="0" w:color="auto"/>
                <w:left w:val="none" w:sz="0" w:space="0" w:color="auto"/>
                <w:bottom w:val="none" w:sz="0" w:space="0" w:color="auto"/>
                <w:right w:val="none" w:sz="0" w:space="0" w:color="auto"/>
              </w:divBdr>
              <w:divsChild>
                <w:div w:id="564026211">
                  <w:marLeft w:val="0"/>
                  <w:marRight w:val="0"/>
                  <w:marTop w:val="0"/>
                  <w:marBottom w:val="0"/>
                  <w:divBdr>
                    <w:top w:val="none" w:sz="0" w:space="0" w:color="auto"/>
                    <w:left w:val="none" w:sz="0" w:space="0" w:color="auto"/>
                    <w:bottom w:val="none" w:sz="0" w:space="0" w:color="auto"/>
                    <w:right w:val="none" w:sz="0" w:space="0" w:color="auto"/>
                  </w:divBdr>
                </w:div>
              </w:divsChild>
            </w:div>
            <w:div w:id="848376280">
              <w:marLeft w:val="0"/>
              <w:marRight w:val="0"/>
              <w:marTop w:val="0"/>
              <w:marBottom w:val="0"/>
              <w:divBdr>
                <w:top w:val="none" w:sz="0" w:space="0" w:color="auto"/>
                <w:left w:val="none" w:sz="0" w:space="0" w:color="auto"/>
                <w:bottom w:val="none" w:sz="0" w:space="0" w:color="auto"/>
                <w:right w:val="none" w:sz="0" w:space="0" w:color="auto"/>
              </w:divBdr>
              <w:divsChild>
                <w:div w:id="1055812430">
                  <w:marLeft w:val="0"/>
                  <w:marRight w:val="0"/>
                  <w:marTop w:val="0"/>
                  <w:marBottom w:val="0"/>
                  <w:divBdr>
                    <w:top w:val="none" w:sz="0" w:space="0" w:color="auto"/>
                    <w:left w:val="none" w:sz="0" w:space="0" w:color="auto"/>
                    <w:bottom w:val="none" w:sz="0" w:space="0" w:color="auto"/>
                    <w:right w:val="none" w:sz="0" w:space="0" w:color="auto"/>
                  </w:divBdr>
                </w:div>
              </w:divsChild>
            </w:div>
            <w:div w:id="1973051596">
              <w:marLeft w:val="0"/>
              <w:marRight w:val="0"/>
              <w:marTop w:val="0"/>
              <w:marBottom w:val="0"/>
              <w:divBdr>
                <w:top w:val="none" w:sz="0" w:space="0" w:color="auto"/>
                <w:left w:val="none" w:sz="0" w:space="0" w:color="auto"/>
                <w:bottom w:val="none" w:sz="0" w:space="0" w:color="auto"/>
                <w:right w:val="none" w:sz="0" w:space="0" w:color="auto"/>
              </w:divBdr>
              <w:divsChild>
                <w:div w:id="1423839650">
                  <w:marLeft w:val="0"/>
                  <w:marRight w:val="0"/>
                  <w:marTop w:val="0"/>
                  <w:marBottom w:val="0"/>
                  <w:divBdr>
                    <w:top w:val="none" w:sz="0" w:space="0" w:color="auto"/>
                    <w:left w:val="none" w:sz="0" w:space="0" w:color="auto"/>
                    <w:bottom w:val="none" w:sz="0" w:space="0" w:color="auto"/>
                    <w:right w:val="none" w:sz="0" w:space="0" w:color="auto"/>
                  </w:divBdr>
                </w:div>
              </w:divsChild>
            </w:div>
            <w:div w:id="1904175064">
              <w:marLeft w:val="0"/>
              <w:marRight w:val="0"/>
              <w:marTop w:val="0"/>
              <w:marBottom w:val="0"/>
              <w:divBdr>
                <w:top w:val="none" w:sz="0" w:space="0" w:color="auto"/>
                <w:left w:val="none" w:sz="0" w:space="0" w:color="auto"/>
                <w:bottom w:val="none" w:sz="0" w:space="0" w:color="auto"/>
                <w:right w:val="none" w:sz="0" w:space="0" w:color="auto"/>
              </w:divBdr>
              <w:divsChild>
                <w:div w:id="101071792">
                  <w:marLeft w:val="0"/>
                  <w:marRight w:val="0"/>
                  <w:marTop w:val="0"/>
                  <w:marBottom w:val="0"/>
                  <w:divBdr>
                    <w:top w:val="none" w:sz="0" w:space="0" w:color="auto"/>
                    <w:left w:val="none" w:sz="0" w:space="0" w:color="auto"/>
                    <w:bottom w:val="none" w:sz="0" w:space="0" w:color="auto"/>
                    <w:right w:val="none" w:sz="0" w:space="0" w:color="auto"/>
                  </w:divBdr>
                </w:div>
              </w:divsChild>
            </w:div>
            <w:div w:id="792023280">
              <w:marLeft w:val="0"/>
              <w:marRight w:val="0"/>
              <w:marTop w:val="0"/>
              <w:marBottom w:val="0"/>
              <w:divBdr>
                <w:top w:val="none" w:sz="0" w:space="0" w:color="auto"/>
                <w:left w:val="none" w:sz="0" w:space="0" w:color="auto"/>
                <w:bottom w:val="none" w:sz="0" w:space="0" w:color="auto"/>
                <w:right w:val="none" w:sz="0" w:space="0" w:color="auto"/>
              </w:divBdr>
              <w:divsChild>
                <w:div w:id="1844587284">
                  <w:marLeft w:val="0"/>
                  <w:marRight w:val="0"/>
                  <w:marTop w:val="0"/>
                  <w:marBottom w:val="0"/>
                  <w:divBdr>
                    <w:top w:val="none" w:sz="0" w:space="0" w:color="auto"/>
                    <w:left w:val="none" w:sz="0" w:space="0" w:color="auto"/>
                    <w:bottom w:val="none" w:sz="0" w:space="0" w:color="auto"/>
                    <w:right w:val="none" w:sz="0" w:space="0" w:color="auto"/>
                  </w:divBdr>
                </w:div>
              </w:divsChild>
            </w:div>
            <w:div w:id="1775401385">
              <w:marLeft w:val="0"/>
              <w:marRight w:val="0"/>
              <w:marTop w:val="0"/>
              <w:marBottom w:val="0"/>
              <w:divBdr>
                <w:top w:val="none" w:sz="0" w:space="0" w:color="auto"/>
                <w:left w:val="none" w:sz="0" w:space="0" w:color="auto"/>
                <w:bottom w:val="none" w:sz="0" w:space="0" w:color="auto"/>
                <w:right w:val="none" w:sz="0" w:space="0" w:color="auto"/>
              </w:divBdr>
              <w:divsChild>
                <w:div w:id="738946796">
                  <w:marLeft w:val="0"/>
                  <w:marRight w:val="0"/>
                  <w:marTop w:val="0"/>
                  <w:marBottom w:val="0"/>
                  <w:divBdr>
                    <w:top w:val="none" w:sz="0" w:space="0" w:color="auto"/>
                    <w:left w:val="none" w:sz="0" w:space="0" w:color="auto"/>
                    <w:bottom w:val="none" w:sz="0" w:space="0" w:color="auto"/>
                    <w:right w:val="none" w:sz="0" w:space="0" w:color="auto"/>
                  </w:divBdr>
                </w:div>
              </w:divsChild>
            </w:div>
            <w:div w:id="642392746">
              <w:marLeft w:val="0"/>
              <w:marRight w:val="0"/>
              <w:marTop w:val="0"/>
              <w:marBottom w:val="0"/>
              <w:divBdr>
                <w:top w:val="none" w:sz="0" w:space="0" w:color="auto"/>
                <w:left w:val="none" w:sz="0" w:space="0" w:color="auto"/>
                <w:bottom w:val="none" w:sz="0" w:space="0" w:color="auto"/>
                <w:right w:val="none" w:sz="0" w:space="0" w:color="auto"/>
              </w:divBdr>
              <w:divsChild>
                <w:div w:id="109327645">
                  <w:marLeft w:val="0"/>
                  <w:marRight w:val="0"/>
                  <w:marTop w:val="0"/>
                  <w:marBottom w:val="0"/>
                  <w:divBdr>
                    <w:top w:val="none" w:sz="0" w:space="0" w:color="auto"/>
                    <w:left w:val="none" w:sz="0" w:space="0" w:color="auto"/>
                    <w:bottom w:val="none" w:sz="0" w:space="0" w:color="auto"/>
                    <w:right w:val="none" w:sz="0" w:space="0" w:color="auto"/>
                  </w:divBdr>
                </w:div>
              </w:divsChild>
            </w:div>
            <w:div w:id="1973636015">
              <w:marLeft w:val="0"/>
              <w:marRight w:val="0"/>
              <w:marTop w:val="0"/>
              <w:marBottom w:val="0"/>
              <w:divBdr>
                <w:top w:val="none" w:sz="0" w:space="0" w:color="auto"/>
                <w:left w:val="none" w:sz="0" w:space="0" w:color="auto"/>
                <w:bottom w:val="none" w:sz="0" w:space="0" w:color="auto"/>
                <w:right w:val="none" w:sz="0" w:space="0" w:color="auto"/>
              </w:divBdr>
              <w:divsChild>
                <w:div w:id="1581134651">
                  <w:marLeft w:val="0"/>
                  <w:marRight w:val="0"/>
                  <w:marTop w:val="0"/>
                  <w:marBottom w:val="0"/>
                  <w:divBdr>
                    <w:top w:val="none" w:sz="0" w:space="0" w:color="auto"/>
                    <w:left w:val="none" w:sz="0" w:space="0" w:color="auto"/>
                    <w:bottom w:val="none" w:sz="0" w:space="0" w:color="auto"/>
                    <w:right w:val="none" w:sz="0" w:space="0" w:color="auto"/>
                  </w:divBdr>
                </w:div>
              </w:divsChild>
            </w:div>
            <w:div w:id="1711539145">
              <w:marLeft w:val="0"/>
              <w:marRight w:val="0"/>
              <w:marTop w:val="0"/>
              <w:marBottom w:val="0"/>
              <w:divBdr>
                <w:top w:val="none" w:sz="0" w:space="0" w:color="auto"/>
                <w:left w:val="none" w:sz="0" w:space="0" w:color="auto"/>
                <w:bottom w:val="none" w:sz="0" w:space="0" w:color="auto"/>
                <w:right w:val="none" w:sz="0" w:space="0" w:color="auto"/>
              </w:divBdr>
              <w:divsChild>
                <w:div w:id="75128551">
                  <w:marLeft w:val="0"/>
                  <w:marRight w:val="0"/>
                  <w:marTop w:val="0"/>
                  <w:marBottom w:val="0"/>
                  <w:divBdr>
                    <w:top w:val="none" w:sz="0" w:space="0" w:color="auto"/>
                    <w:left w:val="none" w:sz="0" w:space="0" w:color="auto"/>
                    <w:bottom w:val="none" w:sz="0" w:space="0" w:color="auto"/>
                    <w:right w:val="none" w:sz="0" w:space="0" w:color="auto"/>
                  </w:divBdr>
                </w:div>
              </w:divsChild>
            </w:div>
            <w:div w:id="1615676004">
              <w:marLeft w:val="0"/>
              <w:marRight w:val="0"/>
              <w:marTop w:val="0"/>
              <w:marBottom w:val="0"/>
              <w:divBdr>
                <w:top w:val="none" w:sz="0" w:space="0" w:color="auto"/>
                <w:left w:val="none" w:sz="0" w:space="0" w:color="auto"/>
                <w:bottom w:val="none" w:sz="0" w:space="0" w:color="auto"/>
                <w:right w:val="none" w:sz="0" w:space="0" w:color="auto"/>
              </w:divBdr>
              <w:divsChild>
                <w:div w:id="864754749">
                  <w:marLeft w:val="0"/>
                  <w:marRight w:val="0"/>
                  <w:marTop w:val="0"/>
                  <w:marBottom w:val="0"/>
                  <w:divBdr>
                    <w:top w:val="none" w:sz="0" w:space="0" w:color="auto"/>
                    <w:left w:val="none" w:sz="0" w:space="0" w:color="auto"/>
                    <w:bottom w:val="none" w:sz="0" w:space="0" w:color="auto"/>
                    <w:right w:val="none" w:sz="0" w:space="0" w:color="auto"/>
                  </w:divBdr>
                </w:div>
              </w:divsChild>
            </w:div>
            <w:div w:id="801120828">
              <w:marLeft w:val="0"/>
              <w:marRight w:val="0"/>
              <w:marTop w:val="0"/>
              <w:marBottom w:val="0"/>
              <w:divBdr>
                <w:top w:val="none" w:sz="0" w:space="0" w:color="auto"/>
                <w:left w:val="none" w:sz="0" w:space="0" w:color="auto"/>
                <w:bottom w:val="none" w:sz="0" w:space="0" w:color="auto"/>
                <w:right w:val="none" w:sz="0" w:space="0" w:color="auto"/>
              </w:divBdr>
              <w:divsChild>
                <w:div w:id="488986781">
                  <w:marLeft w:val="0"/>
                  <w:marRight w:val="0"/>
                  <w:marTop w:val="0"/>
                  <w:marBottom w:val="0"/>
                  <w:divBdr>
                    <w:top w:val="none" w:sz="0" w:space="0" w:color="auto"/>
                    <w:left w:val="none" w:sz="0" w:space="0" w:color="auto"/>
                    <w:bottom w:val="none" w:sz="0" w:space="0" w:color="auto"/>
                    <w:right w:val="none" w:sz="0" w:space="0" w:color="auto"/>
                  </w:divBdr>
                </w:div>
              </w:divsChild>
            </w:div>
            <w:div w:id="335153640">
              <w:marLeft w:val="0"/>
              <w:marRight w:val="0"/>
              <w:marTop w:val="0"/>
              <w:marBottom w:val="0"/>
              <w:divBdr>
                <w:top w:val="none" w:sz="0" w:space="0" w:color="auto"/>
                <w:left w:val="none" w:sz="0" w:space="0" w:color="auto"/>
                <w:bottom w:val="none" w:sz="0" w:space="0" w:color="auto"/>
                <w:right w:val="none" w:sz="0" w:space="0" w:color="auto"/>
              </w:divBdr>
              <w:divsChild>
                <w:div w:id="1543059530">
                  <w:marLeft w:val="0"/>
                  <w:marRight w:val="0"/>
                  <w:marTop w:val="0"/>
                  <w:marBottom w:val="0"/>
                  <w:divBdr>
                    <w:top w:val="none" w:sz="0" w:space="0" w:color="auto"/>
                    <w:left w:val="none" w:sz="0" w:space="0" w:color="auto"/>
                    <w:bottom w:val="none" w:sz="0" w:space="0" w:color="auto"/>
                    <w:right w:val="none" w:sz="0" w:space="0" w:color="auto"/>
                  </w:divBdr>
                </w:div>
              </w:divsChild>
            </w:div>
            <w:div w:id="1042096777">
              <w:marLeft w:val="0"/>
              <w:marRight w:val="0"/>
              <w:marTop w:val="0"/>
              <w:marBottom w:val="0"/>
              <w:divBdr>
                <w:top w:val="none" w:sz="0" w:space="0" w:color="auto"/>
                <w:left w:val="none" w:sz="0" w:space="0" w:color="auto"/>
                <w:bottom w:val="none" w:sz="0" w:space="0" w:color="auto"/>
                <w:right w:val="none" w:sz="0" w:space="0" w:color="auto"/>
              </w:divBdr>
              <w:divsChild>
                <w:div w:id="649750493">
                  <w:marLeft w:val="0"/>
                  <w:marRight w:val="0"/>
                  <w:marTop w:val="0"/>
                  <w:marBottom w:val="0"/>
                  <w:divBdr>
                    <w:top w:val="none" w:sz="0" w:space="0" w:color="auto"/>
                    <w:left w:val="none" w:sz="0" w:space="0" w:color="auto"/>
                    <w:bottom w:val="none" w:sz="0" w:space="0" w:color="auto"/>
                    <w:right w:val="none" w:sz="0" w:space="0" w:color="auto"/>
                  </w:divBdr>
                </w:div>
              </w:divsChild>
            </w:div>
            <w:div w:id="1150437314">
              <w:marLeft w:val="0"/>
              <w:marRight w:val="0"/>
              <w:marTop w:val="0"/>
              <w:marBottom w:val="0"/>
              <w:divBdr>
                <w:top w:val="none" w:sz="0" w:space="0" w:color="auto"/>
                <w:left w:val="none" w:sz="0" w:space="0" w:color="auto"/>
                <w:bottom w:val="none" w:sz="0" w:space="0" w:color="auto"/>
                <w:right w:val="none" w:sz="0" w:space="0" w:color="auto"/>
              </w:divBdr>
              <w:divsChild>
                <w:div w:id="60834342">
                  <w:marLeft w:val="0"/>
                  <w:marRight w:val="0"/>
                  <w:marTop w:val="0"/>
                  <w:marBottom w:val="0"/>
                  <w:divBdr>
                    <w:top w:val="none" w:sz="0" w:space="0" w:color="auto"/>
                    <w:left w:val="none" w:sz="0" w:space="0" w:color="auto"/>
                    <w:bottom w:val="none" w:sz="0" w:space="0" w:color="auto"/>
                    <w:right w:val="none" w:sz="0" w:space="0" w:color="auto"/>
                  </w:divBdr>
                </w:div>
              </w:divsChild>
            </w:div>
            <w:div w:id="2056272010">
              <w:marLeft w:val="0"/>
              <w:marRight w:val="0"/>
              <w:marTop w:val="0"/>
              <w:marBottom w:val="0"/>
              <w:divBdr>
                <w:top w:val="none" w:sz="0" w:space="0" w:color="auto"/>
                <w:left w:val="none" w:sz="0" w:space="0" w:color="auto"/>
                <w:bottom w:val="none" w:sz="0" w:space="0" w:color="auto"/>
                <w:right w:val="none" w:sz="0" w:space="0" w:color="auto"/>
              </w:divBdr>
              <w:divsChild>
                <w:div w:id="2025471904">
                  <w:marLeft w:val="0"/>
                  <w:marRight w:val="0"/>
                  <w:marTop w:val="0"/>
                  <w:marBottom w:val="0"/>
                  <w:divBdr>
                    <w:top w:val="none" w:sz="0" w:space="0" w:color="auto"/>
                    <w:left w:val="none" w:sz="0" w:space="0" w:color="auto"/>
                    <w:bottom w:val="none" w:sz="0" w:space="0" w:color="auto"/>
                    <w:right w:val="none" w:sz="0" w:space="0" w:color="auto"/>
                  </w:divBdr>
                </w:div>
              </w:divsChild>
            </w:div>
            <w:div w:id="549731037">
              <w:marLeft w:val="0"/>
              <w:marRight w:val="0"/>
              <w:marTop w:val="0"/>
              <w:marBottom w:val="0"/>
              <w:divBdr>
                <w:top w:val="none" w:sz="0" w:space="0" w:color="auto"/>
                <w:left w:val="none" w:sz="0" w:space="0" w:color="auto"/>
                <w:bottom w:val="none" w:sz="0" w:space="0" w:color="auto"/>
                <w:right w:val="none" w:sz="0" w:space="0" w:color="auto"/>
              </w:divBdr>
              <w:divsChild>
                <w:div w:id="426275352">
                  <w:marLeft w:val="0"/>
                  <w:marRight w:val="0"/>
                  <w:marTop w:val="0"/>
                  <w:marBottom w:val="0"/>
                  <w:divBdr>
                    <w:top w:val="none" w:sz="0" w:space="0" w:color="auto"/>
                    <w:left w:val="none" w:sz="0" w:space="0" w:color="auto"/>
                    <w:bottom w:val="none" w:sz="0" w:space="0" w:color="auto"/>
                    <w:right w:val="none" w:sz="0" w:space="0" w:color="auto"/>
                  </w:divBdr>
                </w:div>
              </w:divsChild>
            </w:div>
            <w:div w:id="2090424227">
              <w:marLeft w:val="0"/>
              <w:marRight w:val="0"/>
              <w:marTop w:val="0"/>
              <w:marBottom w:val="0"/>
              <w:divBdr>
                <w:top w:val="none" w:sz="0" w:space="0" w:color="auto"/>
                <w:left w:val="none" w:sz="0" w:space="0" w:color="auto"/>
                <w:bottom w:val="none" w:sz="0" w:space="0" w:color="auto"/>
                <w:right w:val="none" w:sz="0" w:space="0" w:color="auto"/>
              </w:divBdr>
              <w:divsChild>
                <w:div w:id="1300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229">
      <w:bodyDiv w:val="1"/>
      <w:marLeft w:val="0"/>
      <w:marRight w:val="0"/>
      <w:marTop w:val="0"/>
      <w:marBottom w:val="0"/>
      <w:divBdr>
        <w:top w:val="none" w:sz="0" w:space="0" w:color="auto"/>
        <w:left w:val="none" w:sz="0" w:space="0" w:color="auto"/>
        <w:bottom w:val="none" w:sz="0" w:space="0" w:color="auto"/>
        <w:right w:val="none" w:sz="0" w:space="0" w:color="auto"/>
      </w:divBdr>
      <w:divsChild>
        <w:div w:id="803813158">
          <w:marLeft w:val="0"/>
          <w:marRight w:val="0"/>
          <w:marTop w:val="0"/>
          <w:marBottom w:val="0"/>
          <w:divBdr>
            <w:top w:val="none" w:sz="0" w:space="0" w:color="auto"/>
            <w:left w:val="none" w:sz="0" w:space="0" w:color="auto"/>
            <w:bottom w:val="none" w:sz="0" w:space="0" w:color="auto"/>
            <w:right w:val="none" w:sz="0" w:space="0" w:color="auto"/>
          </w:divBdr>
          <w:divsChild>
            <w:div w:id="1291784555">
              <w:marLeft w:val="0"/>
              <w:marRight w:val="0"/>
              <w:marTop w:val="0"/>
              <w:marBottom w:val="0"/>
              <w:divBdr>
                <w:top w:val="none" w:sz="0" w:space="0" w:color="auto"/>
                <w:left w:val="none" w:sz="0" w:space="0" w:color="auto"/>
                <w:bottom w:val="none" w:sz="0" w:space="0" w:color="auto"/>
                <w:right w:val="none" w:sz="0" w:space="0" w:color="auto"/>
              </w:divBdr>
              <w:divsChild>
                <w:div w:id="803280002">
                  <w:marLeft w:val="0"/>
                  <w:marRight w:val="0"/>
                  <w:marTop w:val="0"/>
                  <w:marBottom w:val="0"/>
                  <w:divBdr>
                    <w:top w:val="none" w:sz="0" w:space="0" w:color="auto"/>
                    <w:left w:val="none" w:sz="0" w:space="0" w:color="auto"/>
                    <w:bottom w:val="none" w:sz="0" w:space="0" w:color="auto"/>
                    <w:right w:val="none" w:sz="0" w:space="0" w:color="auto"/>
                  </w:divBdr>
                  <w:divsChild>
                    <w:div w:id="86416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580745">
      <w:bodyDiv w:val="1"/>
      <w:marLeft w:val="0"/>
      <w:marRight w:val="0"/>
      <w:marTop w:val="0"/>
      <w:marBottom w:val="0"/>
      <w:divBdr>
        <w:top w:val="none" w:sz="0" w:space="0" w:color="auto"/>
        <w:left w:val="none" w:sz="0" w:space="0" w:color="auto"/>
        <w:bottom w:val="none" w:sz="0" w:space="0" w:color="auto"/>
        <w:right w:val="none" w:sz="0" w:space="0" w:color="auto"/>
      </w:divBdr>
      <w:divsChild>
        <w:div w:id="137185667">
          <w:marLeft w:val="0"/>
          <w:marRight w:val="0"/>
          <w:marTop w:val="0"/>
          <w:marBottom w:val="0"/>
          <w:divBdr>
            <w:top w:val="none" w:sz="0" w:space="0" w:color="auto"/>
            <w:left w:val="none" w:sz="0" w:space="0" w:color="auto"/>
            <w:bottom w:val="none" w:sz="0" w:space="0" w:color="auto"/>
            <w:right w:val="none" w:sz="0" w:space="0" w:color="auto"/>
          </w:divBdr>
          <w:divsChild>
            <w:div w:id="463237255">
              <w:marLeft w:val="0"/>
              <w:marRight w:val="0"/>
              <w:marTop w:val="0"/>
              <w:marBottom w:val="0"/>
              <w:divBdr>
                <w:top w:val="none" w:sz="0" w:space="0" w:color="auto"/>
                <w:left w:val="none" w:sz="0" w:space="0" w:color="auto"/>
                <w:bottom w:val="none" w:sz="0" w:space="0" w:color="auto"/>
                <w:right w:val="none" w:sz="0" w:space="0" w:color="auto"/>
              </w:divBdr>
              <w:divsChild>
                <w:div w:id="144849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523468">
      <w:bodyDiv w:val="1"/>
      <w:marLeft w:val="0"/>
      <w:marRight w:val="0"/>
      <w:marTop w:val="0"/>
      <w:marBottom w:val="0"/>
      <w:divBdr>
        <w:top w:val="none" w:sz="0" w:space="0" w:color="auto"/>
        <w:left w:val="none" w:sz="0" w:space="0" w:color="auto"/>
        <w:bottom w:val="none" w:sz="0" w:space="0" w:color="auto"/>
        <w:right w:val="none" w:sz="0" w:space="0" w:color="auto"/>
      </w:divBdr>
      <w:divsChild>
        <w:div w:id="927930155">
          <w:marLeft w:val="0"/>
          <w:marRight w:val="0"/>
          <w:marTop w:val="0"/>
          <w:marBottom w:val="0"/>
          <w:divBdr>
            <w:top w:val="none" w:sz="0" w:space="0" w:color="auto"/>
            <w:left w:val="none" w:sz="0" w:space="0" w:color="auto"/>
            <w:bottom w:val="none" w:sz="0" w:space="0" w:color="auto"/>
            <w:right w:val="none" w:sz="0" w:space="0" w:color="auto"/>
          </w:divBdr>
          <w:divsChild>
            <w:div w:id="282200847">
              <w:marLeft w:val="0"/>
              <w:marRight w:val="0"/>
              <w:marTop w:val="0"/>
              <w:marBottom w:val="0"/>
              <w:divBdr>
                <w:top w:val="none" w:sz="0" w:space="0" w:color="auto"/>
                <w:left w:val="none" w:sz="0" w:space="0" w:color="auto"/>
                <w:bottom w:val="none" w:sz="0" w:space="0" w:color="auto"/>
                <w:right w:val="none" w:sz="0" w:space="0" w:color="auto"/>
              </w:divBdr>
              <w:divsChild>
                <w:div w:id="1970823305">
                  <w:marLeft w:val="0"/>
                  <w:marRight w:val="0"/>
                  <w:marTop w:val="0"/>
                  <w:marBottom w:val="0"/>
                  <w:divBdr>
                    <w:top w:val="none" w:sz="0" w:space="0" w:color="auto"/>
                    <w:left w:val="none" w:sz="0" w:space="0" w:color="auto"/>
                    <w:bottom w:val="none" w:sz="0" w:space="0" w:color="auto"/>
                    <w:right w:val="none" w:sz="0" w:space="0" w:color="auto"/>
                  </w:divBdr>
                  <w:divsChild>
                    <w:div w:id="136147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076497">
      <w:bodyDiv w:val="1"/>
      <w:marLeft w:val="0"/>
      <w:marRight w:val="0"/>
      <w:marTop w:val="0"/>
      <w:marBottom w:val="0"/>
      <w:divBdr>
        <w:top w:val="none" w:sz="0" w:space="0" w:color="auto"/>
        <w:left w:val="none" w:sz="0" w:space="0" w:color="auto"/>
        <w:bottom w:val="none" w:sz="0" w:space="0" w:color="auto"/>
        <w:right w:val="none" w:sz="0" w:space="0" w:color="auto"/>
      </w:divBdr>
      <w:divsChild>
        <w:div w:id="308363207">
          <w:marLeft w:val="0"/>
          <w:marRight w:val="0"/>
          <w:marTop w:val="0"/>
          <w:marBottom w:val="0"/>
          <w:divBdr>
            <w:top w:val="none" w:sz="0" w:space="0" w:color="auto"/>
            <w:left w:val="none" w:sz="0" w:space="0" w:color="auto"/>
            <w:bottom w:val="none" w:sz="0" w:space="0" w:color="auto"/>
            <w:right w:val="none" w:sz="0" w:space="0" w:color="auto"/>
          </w:divBdr>
          <w:divsChild>
            <w:div w:id="942495754">
              <w:marLeft w:val="0"/>
              <w:marRight w:val="0"/>
              <w:marTop w:val="0"/>
              <w:marBottom w:val="0"/>
              <w:divBdr>
                <w:top w:val="none" w:sz="0" w:space="0" w:color="auto"/>
                <w:left w:val="none" w:sz="0" w:space="0" w:color="auto"/>
                <w:bottom w:val="none" w:sz="0" w:space="0" w:color="auto"/>
                <w:right w:val="none" w:sz="0" w:space="0" w:color="auto"/>
              </w:divBdr>
              <w:divsChild>
                <w:div w:id="385763147">
                  <w:marLeft w:val="0"/>
                  <w:marRight w:val="0"/>
                  <w:marTop w:val="0"/>
                  <w:marBottom w:val="0"/>
                  <w:divBdr>
                    <w:top w:val="none" w:sz="0" w:space="0" w:color="auto"/>
                    <w:left w:val="none" w:sz="0" w:space="0" w:color="auto"/>
                    <w:bottom w:val="none" w:sz="0" w:space="0" w:color="auto"/>
                    <w:right w:val="none" w:sz="0" w:space="0" w:color="auto"/>
                  </w:divBdr>
                  <w:divsChild>
                    <w:div w:id="205311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698456">
      <w:bodyDiv w:val="1"/>
      <w:marLeft w:val="0"/>
      <w:marRight w:val="0"/>
      <w:marTop w:val="0"/>
      <w:marBottom w:val="0"/>
      <w:divBdr>
        <w:top w:val="none" w:sz="0" w:space="0" w:color="auto"/>
        <w:left w:val="none" w:sz="0" w:space="0" w:color="auto"/>
        <w:bottom w:val="none" w:sz="0" w:space="0" w:color="auto"/>
        <w:right w:val="none" w:sz="0" w:space="0" w:color="auto"/>
      </w:divBdr>
      <w:divsChild>
        <w:div w:id="1365788499">
          <w:marLeft w:val="0"/>
          <w:marRight w:val="0"/>
          <w:marTop w:val="0"/>
          <w:marBottom w:val="0"/>
          <w:divBdr>
            <w:top w:val="none" w:sz="0" w:space="0" w:color="auto"/>
            <w:left w:val="none" w:sz="0" w:space="0" w:color="auto"/>
            <w:bottom w:val="none" w:sz="0" w:space="0" w:color="auto"/>
            <w:right w:val="none" w:sz="0" w:space="0" w:color="auto"/>
          </w:divBdr>
          <w:divsChild>
            <w:div w:id="824202158">
              <w:marLeft w:val="0"/>
              <w:marRight w:val="0"/>
              <w:marTop w:val="0"/>
              <w:marBottom w:val="0"/>
              <w:divBdr>
                <w:top w:val="none" w:sz="0" w:space="0" w:color="auto"/>
                <w:left w:val="none" w:sz="0" w:space="0" w:color="auto"/>
                <w:bottom w:val="none" w:sz="0" w:space="0" w:color="auto"/>
                <w:right w:val="none" w:sz="0" w:space="0" w:color="auto"/>
              </w:divBdr>
              <w:divsChild>
                <w:div w:id="1616905347">
                  <w:marLeft w:val="0"/>
                  <w:marRight w:val="0"/>
                  <w:marTop w:val="0"/>
                  <w:marBottom w:val="0"/>
                  <w:divBdr>
                    <w:top w:val="none" w:sz="0" w:space="0" w:color="auto"/>
                    <w:left w:val="none" w:sz="0" w:space="0" w:color="auto"/>
                    <w:bottom w:val="none" w:sz="0" w:space="0" w:color="auto"/>
                    <w:right w:val="none" w:sz="0" w:space="0" w:color="auto"/>
                  </w:divBdr>
                  <w:divsChild>
                    <w:div w:id="10634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835692">
      <w:bodyDiv w:val="1"/>
      <w:marLeft w:val="0"/>
      <w:marRight w:val="0"/>
      <w:marTop w:val="0"/>
      <w:marBottom w:val="0"/>
      <w:divBdr>
        <w:top w:val="none" w:sz="0" w:space="0" w:color="auto"/>
        <w:left w:val="none" w:sz="0" w:space="0" w:color="auto"/>
        <w:bottom w:val="none" w:sz="0" w:space="0" w:color="auto"/>
        <w:right w:val="none" w:sz="0" w:space="0" w:color="auto"/>
      </w:divBdr>
      <w:divsChild>
        <w:div w:id="1371295788">
          <w:marLeft w:val="0"/>
          <w:marRight w:val="0"/>
          <w:marTop w:val="0"/>
          <w:marBottom w:val="0"/>
          <w:divBdr>
            <w:top w:val="none" w:sz="0" w:space="0" w:color="auto"/>
            <w:left w:val="none" w:sz="0" w:space="0" w:color="auto"/>
            <w:bottom w:val="none" w:sz="0" w:space="0" w:color="auto"/>
            <w:right w:val="none" w:sz="0" w:space="0" w:color="auto"/>
          </w:divBdr>
          <w:divsChild>
            <w:div w:id="1866137609">
              <w:marLeft w:val="0"/>
              <w:marRight w:val="0"/>
              <w:marTop w:val="0"/>
              <w:marBottom w:val="0"/>
              <w:divBdr>
                <w:top w:val="none" w:sz="0" w:space="0" w:color="auto"/>
                <w:left w:val="none" w:sz="0" w:space="0" w:color="auto"/>
                <w:bottom w:val="none" w:sz="0" w:space="0" w:color="auto"/>
                <w:right w:val="none" w:sz="0" w:space="0" w:color="auto"/>
              </w:divBdr>
              <w:divsChild>
                <w:div w:id="2768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464303">
      <w:bodyDiv w:val="1"/>
      <w:marLeft w:val="0"/>
      <w:marRight w:val="0"/>
      <w:marTop w:val="0"/>
      <w:marBottom w:val="0"/>
      <w:divBdr>
        <w:top w:val="none" w:sz="0" w:space="0" w:color="auto"/>
        <w:left w:val="none" w:sz="0" w:space="0" w:color="auto"/>
        <w:bottom w:val="none" w:sz="0" w:space="0" w:color="auto"/>
        <w:right w:val="none" w:sz="0" w:space="0" w:color="auto"/>
      </w:divBdr>
      <w:divsChild>
        <w:div w:id="675423820">
          <w:marLeft w:val="0"/>
          <w:marRight w:val="0"/>
          <w:marTop w:val="0"/>
          <w:marBottom w:val="0"/>
          <w:divBdr>
            <w:top w:val="none" w:sz="0" w:space="0" w:color="auto"/>
            <w:left w:val="none" w:sz="0" w:space="0" w:color="auto"/>
            <w:bottom w:val="none" w:sz="0" w:space="0" w:color="auto"/>
            <w:right w:val="none" w:sz="0" w:space="0" w:color="auto"/>
          </w:divBdr>
          <w:divsChild>
            <w:div w:id="1727142618">
              <w:marLeft w:val="0"/>
              <w:marRight w:val="0"/>
              <w:marTop w:val="0"/>
              <w:marBottom w:val="0"/>
              <w:divBdr>
                <w:top w:val="none" w:sz="0" w:space="0" w:color="auto"/>
                <w:left w:val="none" w:sz="0" w:space="0" w:color="auto"/>
                <w:bottom w:val="none" w:sz="0" w:space="0" w:color="auto"/>
                <w:right w:val="none" w:sz="0" w:space="0" w:color="auto"/>
              </w:divBdr>
              <w:divsChild>
                <w:div w:id="544173226">
                  <w:marLeft w:val="0"/>
                  <w:marRight w:val="0"/>
                  <w:marTop w:val="0"/>
                  <w:marBottom w:val="0"/>
                  <w:divBdr>
                    <w:top w:val="none" w:sz="0" w:space="0" w:color="auto"/>
                    <w:left w:val="none" w:sz="0" w:space="0" w:color="auto"/>
                    <w:bottom w:val="none" w:sz="0" w:space="0" w:color="auto"/>
                    <w:right w:val="none" w:sz="0" w:space="0" w:color="auto"/>
                  </w:divBdr>
                  <w:divsChild>
                    <w:div w:id="123739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543942">
      <w:bodyDiv w:val="1"/>
      <w:marLeft w:val="0"/>
      <w:marRight w:val="0"/>
      <w:marTop w:val="0"/>
      <w:marBottom w:val="0"/>
      <w:divBdr>
        <w:top w:val="none" w:sz="0" w:space="0" w:color="auto"/>
        <w:left w:val="none" w:sz="0" w:space="0" w:color="auto"/>
        <w:bottom w:val="none" w:sz="0" w:space="0" w:color="auto"/>
        <w:right w:val="none" w:sz="0" w:space="0" w:color="auto"/>
      </w:divBdr>
      <w:divsChild>
        <w:div w:id="882790404">
          <w:marLeft w:val="0"/>
          <w:marRight w:val="0"/>
          <w:marTop w:val="0"/>
          <w:marBottom w:val="0"/>
          <w:divBdr>
            <w:top w:val="none" w:sz="0" w:space="0" w:color="auto"/>
            <w:left w:val="none" w:sz="0" w:space="0" w:color="auto"/>
            <w:bottom w:val="none" w:sz="0" w:space="0" w:color="auto"/>
            <w:right w:val="none" w:sz="0" w:space="0" w:color="auto"/>
          </w:divBdr>
          <w:divsChild>
            <w:div w:id="894513957">
              <w:marLeft w:val="0"/>
              <w:marRight w:val="0"/>
              <w:marTop w:val="0"/>
              <w:marBottom w:val="0"/>
              <w:divBdr>
                <w:top w:val="none" w:sz="0" w:space="0" w:color="auto"/>
                <w:left w:val="none" w:sz="0" w:space="0" w:color="auto"/>
                <w:bottom w:val="none" w:sz="0" w:space="0" w:color="auto"/>
                <w:right w:val="none" w:sz="0" w:space="0" w:color="auto"/>
              </w:divBdr>
              <w:divsChild>
                <w:div w:id="1893539016">
                  <w:marLeft w:val="0"/>
                  <w:marRight w:val="0"/>
                  <w:marTop w:val="0"/>
                  <w:marBottom w:val="0"/>
                  <w:divBdr>
                    <w:top w:val="none" w:sz="0" w:space="0" w:color="auto"/>
                    <w:left w:val="none" w:sz="0" w:space="0" w:color="auto"/>
                    <w:bottom w:val="none" w:sz="0" w:space="0" w:color="auto"/>
                    <w:right w:val="none" w:sz="0" w:space="0" w:color="auto"/>
                  </w:divBdr>
                  <w:divsChild>
                    <w:div w:id="112558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200730">
      <w:bodyDiv w:val="1"/>
      <w:marLeft w:val="0"/>
      <w:marRight w:val="0"/>
      <w:marTop w:val="0"/>
      <w:marBottom w:val="0"/>
      <w:divBdr>
        <w:top w:val="none" w:sz="0" w:space="0" w:color="auto"/>
        <w:left w:val="none" w:sz="0" w:space="0" w:color="auto"/>
        <w:bottom w:val="none" w:sz="0" w:space="0" w:color="auto"/>
        <w:right w:val="none" w:sz="0" w:space="0" w:color="auto"/>
      </w:divBdr>
      <w:divsChild>
        <w:div w:id="1586652236">
          <w:marLeft w:val="0"/>
          <w:marRight w:val="0"/>
          <w:marTop w:val="0"/>
          <w:marBottom w:val="0"/>
          <w:divBdr>
            <w:top w:val="none" w:sz="0" w:space="0" w:color="auto"/>
            <w:left w:val="none" w:sz="0" w:space="0" w:color="auto"/>
            <w:bottom w:val="none" w:sz="0" w:space="0" w:color="auto"/>
            <w:right w:val="none" w:sz="0" w:space="0" w:color="auto"/>
          </w:divBdr>
          <w:divsChild>
            <w:div w:id="1981642749">
              <w:marLeft w:val="0"/>
              <w:marRight w:val="0"/>
              <w:marTop w:val="0"/>
              <w:marBottom w:val="0"/>
              <w:divBdr>
                <w:top w:val="none" w:sz="0" w:space="0" w:color="auto"/>
                <w:left w:val="none" w:sz="0" w:space="0" w:color="auto"/>
                <w:bottom w:val="none" w:sz="0" w:space="0" w:color="auto"/>
                <w:right w:val="none" w:sz="0" w:space="0" w:color="auto"/>
              </w:divBdr>
              <w:divsChild>
                <w:div w:id="254361834">
                  <w:marLeft w:val="0"/>
                  <w:marRight w:val="0"/>
                  <w:marTop w:val="0"/>
                  <w:marBottom w:val="0"/>
                  <w:divBdr>
                    <w:top w:val="none" w:sz="0" w:space="0" w:color="auto"/>
                    <w:left w:val="none" w:sz="0" w:space="0" w:color="auto"/>
                    <w:bottom w:val="none" w:sz="0" w:space="0" w:color="auto"/>
                    <w:right w:val="none" w:sz="0" w:space="0" w:color="auto"/>
                  </w:divBdr>
                  <w:divsChild>
                    <w:div w:id="14338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291687">
      <w:bodyDiv w:val="1"/>
      <w:marLeft w:val="0"/>
      <w:marRight w:val="0"/>
      <w:marTop w:val="0"/>
      <w:marBottom w:val="0"/>
      <w:divBdr>
        <w:top w:val="none" w:sz="0" w:space="0" w:color="auto"/>
        <w:left w:val="none" w:sz="0" w:space="0" w:color="auto"/>
        <w:bottom w:val="none" w:sz="0" w:space="0" w:color="auto"/>
        <w:right w:val="none" w:sz="0" w:space="0" w:color="auto"/>
      </w:divBdr>
      <w:divsChild>
        <w:div w:id="343284233">
          <w:marLeft w:val="0"/>
          <w:marRight w:val="0"/>
          <w:marTop w:val="0"/>
          <w:marBottom w:val="0"/>
          <w:divBdr>
            <w:top w:val="none" w:sz="0" w:space="0" w:color="auto"/>
            <w:left w:val="none" w:sz="0" w:space="0" w:color="auto"/>
            <w:bottom w:val="none" w:sz="0" w:space="0" w:color="auto"/>
            <w:right w:val="none" w:sz="0" w:space="0" w:color="auto"/>
          </w:divBdr>
          <w:divsChild>
            <w:div w:id="1293975261">
              <w:marLeft w:val="0"/>
              <w:marRight w:val="0"/>
              <w:marTop w:val="0"/>
              <w:marBottom w:val="0"/>
              <w:divBdr>
                <w:top w:val="none" w:sz="0" w:space="0" w:color="auto"/>
                <w:left w:val="none" w:sz="0" w:space="0" w:color="auto"/>
                <w:bottom w:val="none" w:sz="0" w:space="0" w:color="auto"/>
                <w:right w:val="none" w:sz="0" w:space="0" w:color="auto"/>
              </w:divBdr>
              <w:divsChild>
                <w:div w:id="1342583320">
                  <w:marLeft w:val="0"/>
                  <w:marRight w:val="0"/>
                  <w:marTop w:val="0"/>
                  <w:marBottom w:val="0"/>
                  <w:divBdr>
                    <w:top w:val="none" w:sz="0" w:space="0" w:color="auto"/>
                    <w:left w:val="none" w:sz="0" w:space="0" w:color="auto"/>
                    <w:bottom w:val="none" w:sz="0" w:space="0" w:color="auto"/>
                    <w:right w:val="none" w:sz="0" w:space="0" w:color="auto"/>
                  </w:divBdr>
                  <w:divsChild>
                    <w:div w:id="74738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053573">
      <w:bodyDiv w:val="1"/>
      <w:marLeft w:val="0"/>
      <w:marRight w:val="0"/>
      <w:marTop w:val="0"/>
      <w:marBottom w:val="0"/>
      <w:divBdr>
        <w:top w:val="none" w:sz="0" w:space="0" w:color="auto"/>
        <w:left w:val="none" w:sz="0" w:space="0" w:color="auto"/>
        <w:bottom w:val="none" w:sz="0" w:space="0" w:color="auto"/>
        <w:right w:val="none" w:sz="0" w:space="0" w:color="auto"/>
      </w:divBdr>
      <w:divsChild>
        <w:div w:id="1308776380">
          <w:marLeft w:val="0"/>
          <w:marRight w:val="0"/>
          <w:marTop w:val="0"/>
          <w:marBottom w:val="0"/>
          <w:divBdr>
            <w:top w:val="none" w:sz="0" w:space="0" w:color="auto"/>
            <w:left w:val="none" w:sz="0" w:space="0" w:color="auto"/>
            <w:bottom w:val="none" w:sz="0" w:space="0" w:color="auto"/>
            <w:right w:val="none" w:sz="0" w:space="0" w:color="auto"/>
          </w:divBdr>
          <w:divsChild>
            <w:div w:id="1043141802">
              <w:marLeft w:val="0"/>
              <w:marRight w:val="0"/>
              <w:marTop w:val="0"/>
              <w:marBottom w:val="0"/>
              <w:divBdr>
                <w:top w:val="none" w:sz="0" w:space="0" w:color="auto"/>
                <w:left w:val="none" w:sz="0" w:space="0" w:color="auto"/>
                <w:bottom w:val="none" w:sz="0" w:space="0" w:color="auto"/>
                <w:right w:val="none" w:sz="0" w:space="0" w:color="auto"/>
              </w:divBdr>
              <w:divsChild>
                <w:div w:id="1359698618">
                  <w:marLeft w:val="0"/>
                  <w:marRight w:val="0"/>
                  <w:marTop w:val="0"/>
                  <w:marBottom w:val="0"/>
                  <w:divBdr>
                    <w:top w:val="none" w:sz="0" w:space="0" w:color="auto"/>
                    <w:left w:val="none" w:sz="0" w:space="0" w:color="auto"/>
                    <w:bottom w:val="none" w:sz="0" w:space="0" w:color="auto"/>
                    <w:right w:val="none" w:sz="0" w:space="0" w:color="auto"/>
                  </w:divBdr>
                  <w:divsChild>
                    <w:div w:id="79163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870766">
      <w:bodyDiv w:val="1"/>
      <w:marLeft w:val="0"/>
      <w:marRight w:val="0"/>
      <w:marTop w:val="0"/>
      <w:marBottom w:val="0"/>
      <w:divBdr>
        <w:top w:val="none" w:sz="0" w:space="0" w:color="auto"/>
        <w:left w:val="none" w:sz="0" w:space="0" w:color="auto"/>
        <w:bottom w:val="none" w:sz="0" w:space="0" w:color="auto"/>
        <w:right w:val="none" w:sz="0" w:space="0" w:color="auto"/>
      </w:divBdr>
      <w:divsChild>
        <w:div w:id="1297877872">
          <w:marLeft w:val="0"/>
          <w:marRight w:val="0"/>
          <w:marTop w:val="0"/>
          <w:marBottom w:val="0"/>
          <w:divBdr>
            <w:top w:val="none" w:sz="0" w:space="0" w:color="auto"/>
            <w:left w:val="none" w:sz="0" w:space="0" w:color="auto"/>
            <w:bottom w:val="none" w:sz="0" w:space="0" w:color="auto"/>
            <w:right w:val="none" w:sz="0" w:space="0" w:color="auto"/>
          </w:divBdr>
          <w:divsChild>
            <w:div w:id="1524199617">
              <w:marLeft w:val="0"/>
              <w:marRight w:val="0"/>
              <w:marTop w:val="0"/>
              <w:marBottom w:val="0"/>
              <w:divBdr>
                <w:top w:val="none" w:sz="0" w:space="0" w:color="auto"/>
                <w:left w:val="none" w:sz="0" w:space="0" w:color="auto"/>
                <w:bottom w:val="none" w:sz="0" w:space="0" w:color="auto"/>
                <w:right w:val="none" w:sz="0" w:space="0" w:color="auto"/>
              </w:divBdr>
              <w:divsChild>
                <w:div w:id="1106534916">
                  <w:marLeft w:val="0"/>
                  <w:marRight w:val="0"/>
                  <w:marTop w:val="0"/>
                  <w:marBottom w:val="0"/>
                  <w:divBdr>
                    <w:top w:val="none" w:sz="0" w:space="0" w:color="auto"/>
                    <w:left w:val="none" w:sz="0" w:space="0" w:color="auto"/>
                    <w:bottom w:val="none" w:sz="0" w:space="0" w:color="auto"/>
                    <w:right w:val="none" w:sz="0" w:space="0" w:color="auto"/>
                  </w:divBdr>
                  <w:divsChild>
                    <w:div w:id="30408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0134">
      <w:bodyDiv w:val="1"/>
      <w:marLeft w:val="0"/>
      <w:marRight w:val="0"/>
      <w:marTop w:val="0"/>
      <w:marBottom w:val="0"/>
      <w:divBdr>
        <w:top w:val="none" w:sz="0" w:space="0" w:color="auto"/>
        <w:left w:val="none" w:sz="0" w:space="0" w:color="auto"/>
        <w:bottom w:val="none" w:sz="0" w:space="0" w:color="auto"/>
        <w:right w:val="none" w:sz="0" w:space="0" w:color="auto"/>
      </w:divBdr>
      <w:divsChild>
        <w:div w:id="158885220">
          <w:marLeft w:val="0"/>
          <w:marRight w:val="0"/>
          <w:marTop w:val="0"/>
          <w:marBottom w:val="0"/>
          <w:divBdr>
            <w:top w:val="none" w:sz="0" w:space="0" w:color="auto"/>
            <w:left w:val="none" w:sz="0" w:space="0" w:color="auto"/>
            <w:bottom w:val="none" w:sz="0" w:space="0" w:color="auto"/>
            <w:right w:val="none" w:sz="0" w:space="0" w:color="auto"/>
          </w:divBdr>
          <w:divsChild>
            <w:div w:id="1675575057">
              <w:marLeft w:val="0"/>
              <w:marRight w:val="0"/>
              <w:marTop w:val="0"/>
              <w:marBottom w:val="0"/>
              <w:divBdr>
                <w:top w:val="none" w:sz="0" w:space="0" w:color="auto"/>
                <w:left w:val="none" w:sz="0" w:space="0" w:color="auto"/>
                <w:bottom w:val="none" w:sz="0" w:space="0" w:color="auto"/>
                <w:right w:val="none" w:sz="0" w:space="0" w:color="auto"/>
              </w:divBdr>
              <w:divsChild>
                <w:div w:id="512956577">
                  <w:marLeft w:val="0"/>
                  <w:marRight w:val="0"/>
                  <w:marTop w:val="0"/>
                  <w:marBottom w:val="0"/>
                  <w:divBdr>
                    <w:top w:val="none" w:sz="0" w:space="0" w:color="auto"/>
                    <w:left w:val="none" w:sz="0" w:space="0" w:color="auto"/>
                    <w:bottom w:val="none" w:sz="0" w:space="0" w:color="auto"/>
                    <w:right w:val="none" w:sz="0" w:space="0" w:color="auto"/>
                  </w:divBdr>
                  <w:divsChild>
                    <w:div w:id="1258515357">
                      <w:marLeft w:val="0"/>
                      <w:marRight w:val="0"/>
                      <w:marTop w:val="0"/>
                      <w:marBottom w:val="0"/>
                      <w:divBdr>
                        <w:top w:val="none" w:sz="0" w:space="0" w:color="auto"/>
                        <w:left w:val="none" w:sz="0" w:space="0" w:color="auto"/>
                        <w:bottom w:val="none" w:sz="0" w:space="0" w:color="auto"/>
                        <w:right w:val="none" w:sz="0" w:space="0" w:color="auto"/>
                      </w:divBdr>
                    </w:div>
                  </w:divsChild>
                </w:div>
                <w:div w:id="1196966162">
                  <w:marLeft w:val="0"/>
                  <w:marRight w:val="0"/>
                  <w:marTop w:val="0"/>
                  <w:marBottom w:val="0"/>
                  <w:divBdr>
                    <w:top w:val="none" w:sz="0" w:space="0" w:color="auto"/>
                    <w:left w:val="none" w:sz="0" w:space="0" w:color="auto"/>
                    <w:bottom w:val="none" w:sz="0" w:space="0" w:color="auto"/>
                    <w:right w:val="none" w:sz="0" w:space="0" w:color="auto"/>
                  </w:divBdr>
                  <w:divsChild>
                    <w:div w:id="200064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801402">
      <w:bodyDiv w:val="1"/>
      <w:marLeft w:val="0"/>
      <w:marRight w:val="0"/>
      <w:marTop w:val="0"/>
      <w:marBottom w:val="0"/>
      <w:divBdr>
        <w:top w:val="none" w:sz="0" w:space="0" w:color="auto"/>
        <w:left w:val="none" w:sz="0" w:space="0" w:color="auto"/>
        <w:bottom w:val="none" w:sz="0" w:space="0" w:color="auto"/>
        <w:right w:val="none" w:sz="0" w:space="0" w:color="auto"/>
      </w:divBdr>
      <w:divsChild>
        <w:div w:id="1597833382">
          <w:marLeft w:val="0"/>
          <w:marRight w:val="0"/>
          <w:marTop w:val="0"/>
          <w:marBottom w:val="0"/>
          <w:divBdr>
            <w:top w:val="none" w:sz="0" w:space="0" w:color="auto"/>
            <w:left w:val="none" w:sz="0" w:space="0" w:color="auto"/>
            <w:bottom w:val="none" w:sz="0" w:space="0" w:color="auto"/>
            <w:right w:val="none" w:sz="0" w:space="0" w:color="auto"/>
          </w:divBdr>
          <w:divsChild>
            <w:div w:id="188299594">
              <w:marLeft w:val="0"/>
              <w:marRight w:val="0"/>
              <w:marTop w:val="0"/>
              <w:marBottom w:val="0"/>
              <w:divBdr>
                <w:top w:val="none" w:sz="0" w:space="0" w:color="auto"/>
                <w:left w:val="none" w:sz="0" w:space="0" w:color="auto"/>
                <w:bottom w:val="none" w:sz="0" w:space="0" w:color="auto"/>
                <w:right w:val="none" w:sz="0" w:space="0" w:color="auto"/>
              </w:divBdr>
              <w:divsChild>
                <w:div w:id="1655452963">
                  <w:marLeft w:val="0"/>
                  <w:marRight w:val="0"/>
                  <w:marTop w:val="0"/>
                  <w:marBottom w:val="0"/>
                  <w:divBdr>
                    <w:top w:val="none" w:sz="0" w:space="0" w:color="auto"/>
                    <w:left w:val="none" w:sz="0" w:space="0" w:color="auto"/>
                    <w:bottom w:val="none" w:sz="0" w:space="0" w:color="auto"/>
                    <w:right w:val="none" w:sz="0" w:space="0" w:color="auto"/>
                  </w:divBdr>
                  <w:divsChild>
                    <w:div w:id="116262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438830">
      <w:bodyDiv w:val="1"/>
      <w:marLeft w:val="0"/>
      <w:marRight w:val="0"/>
      <w:marTop w:val="0"/>
      <w:marBottom w:val="0"/>
      <w:divBdr>
        <w:top w:val="none" w:sz="0" w:space="0" w:color="auto"/>
        <w:left w:val="none" w:sz="0" w:space="0" w:color="auto"/>
        <w:bottom w:val="none" w:sz="0" w:space="0" w:color="auto"/>
        <w:right w:val="none" w:sz="0" w:space="0" w:color="auto"/>
      </w:divBdr>
      <w:divsChild>
        <w:div w:id="1307051117">
          <w:marLeft w:val="0"/>
          <w:marRight w:val="0"/>
          <w:marTop w:val="0"/>
          <w:marBottom w:val="0"/>
          <w:divBdr>
            <w:top w:val="none" w:sz="0" w:space="0" w:color="auto"/>
            <w:left w:val="none" w:sz="0" w:space="0" w:color="auto"/>
            <w:bottom w:val="none" w:sz="0" w:space="0" w:color="auto"/>
            <w:right w:val="none" w:sz="0" w:space="0" w:color="auto"/>
          </w:divBdr>
          <w:divsChild>
            <w:div w:id="84032331">
              <w:marLeft w:val="0"/>
              <w:marRight w:val="0"/>
              <w:marTop w:val="0"/>
              <w:marBottom w:val="0"/>
              <w:divBdr>
                <w:top w:val="none" w:sz="0" w:space="0" w:color="auto"/>
                <w:left w:val="none" w:sz="0" w:space="0" w:color="auto"/>
                <w:bottom w:val="none" w:sz="0" w:space="0" w:color="auto"/>
                <w:right w:val="none" w:sz="0" w:space="0" w:color="auto"/>
              </w:divBdr>
              <w:divsChild>
                <w:div w:id="1179734462">
                  <w:marLeft w:val="0"/>
                  <w:marRight w:val="0"/>
                  <w:marTop w:val="0"/>
                  <w:marBottom w:val="0"/>
                  <w:divBdr>
                    <w:top w:val="none" w:sz="0" w:space="0" w:color="auto"/>
                    <w:left w:val="none" w:sz="0" w:space="0" w:color="auto"/>
                    <w:bottom w:val="none" w:sz="0" w:space="0" w:color="auto"/>
                    <w:right w:val="none" w:sz="0" w:space="0" w:color="auto"/>
                  </w:divBdr>
                  <w:divsChild>
                    <w:div w:id="4347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904269">
      <w:bodyDiv w:val="1"/>
      <w:marLeft w:val="0"/>
      <w:marRight w:val="0"/>
      <w:marTop w:val="0"/>
      <w:marBottom w:val="0"/>
      <w:divBdr>
        <w:top w:val="none" w:sz="0" w:space="0" w:color="auto"/>
        <w:left w:val="none" w:sz="0" w:space="0" w:color="auto"/>
        <w:bottom w:val="none" w:sz="0" w:space="0" w:color="auto"/>
        <w:right w:val="none" w:sz="0" w:space="0" w:color="auto"/>
      </w:divBdr>
      <w:divsChild>
        <w:div w:id="1454404391">
          <w:marLeft w:val="0"/>
          <w:marRight w:val="0"/>
          <w:marTop w:val="0"/>
          <w:marBottom w:val="0"/>
          <w:divBdr>
            <w:top w:val="none" w:sz="0" w:space="0" w:color="auto"/>
            <w:left w:val="none" w:sz="0" w:space="0" w:color="auto"/>
            <w:bottom w:val="none" w:sz="0" w:space="0" w:color="auto"/>
            <w:right w:val="none" w:sz="0" w:space="0" w:color="auto"/>
          </w:divBdr>
          <w:divsChild>
            <w:div w:id="1639913901">
              <w:marLeft w:val="0"/>
              <w:marRight w:val="0"/>
              <w:marTop w:val="0"/>
              <w:marBottom w:val="0"/>
              <w:divBdr>
                <w:top w:val="none" w:sz="0" w:space="0" w:color="auto"/>
                <w:left w:val="none" w:sz="0" w:space="0" w:color="auto"/>
                <w:bottom w:val="none" w:sz="0" w:space="0" w:color="auto"/>
                <w:right w:val="none" w:sz="0" w:space="0" w:color="auto"/>
              </w:divBdr>
              <w:divsChild>
                <w:div w:id="775172272">
                  <w:marLeft w:val="0"/>
                  <w:marRight w:val="0"/>
                  <w:marTop w:val="0"/>
                  <w:marBottom w:val="0"/>
                  <w:divBdr>
                    <w:top w:val="none" w:sz="0" w:space="0" w:color="auto"/>
                    <w:left w:val="none" w:sz="0" w:space="0" w:color="auto"/>
                    <w:bottom w:val="none" w:sz="0" w:space="0" w:color="auto"/>
                    <w:right w:val="none" w:sz="0" w:space="0" w:color="auto"/>
                  </w:divBdr>
                </w:div>
              </w:divsChild>
            </w:div>
            <w:div w:id="1954970893">
              <w:marLeft w:val="0"/>
              <w:marRight w:val="0"/>
              <w:marTop w:val="0"/>
              <w:marBottom w:val="0"/>
              <w:divBdr>
                <w:top w:val="none" w:sz="0" w:space="0" w:color="auto"/>
                <w:left w:val="none" w:sz="0" w:space="0" w:color="auto"/>
                <w:bottom w:val="none" w:sz="0" w:space="0" w:color="auto"/>
                <w:right w:val="none" w:sz="0" w:space="0" w:color="auto"/>
              </w:divBdr>
              <w:divsChild>
                <w:div w:id="650795751">
                  <w:marLeft w:val="0"/>
                  <w:marRight w:val="0"/>
                  <w:marTop w:val="0"/>
                  <w:marBottom w:val="0"/>
                  <w:divBdr>
                    <w:top w:val="none" w:sz="0" w:space="0" w:color="auto"/>
                    <w:left w:val="none" w:sz="0" w:space="0" w:color="auto"/>
                    <w:bottom w:val="none" w:sz="0" w:space="0" w:color="auto"/>
                    <w:right w:val="none" w:sz="0" w:space="0" w:color="auto"/>
                  </w:divBdr>
                </w:div>
              </w:divsChild>
            </w:div>
            <w:div w:id="1595505528">
              <w:marLeft w:val="0"/>
              <w:marRight w:val="0"/>
              <w:marTop w:val="0"/>
              <w:marBottom w:val="0"/>
              <w:divBdr>
                <w:top w:val="none" w:sz="0" w:space="0" w:color="auto"/>
                <w:left w:val="none" w:sz="0" w:space="0" w:color="auto"/>
                <w:bottom w:val="none" w:sz="0" w:space="0" w:color="auto"/>
                <w:right w:val="none" w:sz="0" w:space="0" w:color="auto"/>
              </w:divBdr>
              <w:divsChild>
                <w:div w:id="30809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409264">
      <w:bodyDiv w:val="1"/>
      <w:marLeft w:val="0"/>
      <w:marRight w:val="0"/>
      <w:marTop w:val="0"/>
      <w:marBottom w:val="0"/>
      <w:divBdr>
        <w:top w:val="none" w:sz="0" w:space="0" w:color="auto"/>
        <w:left w:val="none" w:sz="0" w:space="0" w:color="auto"/>
        <w:bottom w:val="none" w:sz="0" w:space="0" w:color="auto"/>
        <w:right w:val="none" w:sz="0" w:space="0" w:color="auto"/>
      </w:divBdr>
      <w:divsChild>
        <w:div w:id="1377241084">
          <w:marLeft w:val="0"/>
          <w:marRight w:val="0"/>
          <w:marTop w:val="0"/>
          <w:marBottom w:val="0"/>
          <w:divBdr>
            <w:top w:val="none" w:sz="0" w:space="0" w:color="auto"/>
            <w:left w:val="none" w:sz="0" w:space="0" w:color="auto"/>
            <w:bottom w:val="none" w:sz="0" w:space="0" w:color="auto"/>
            <w:right w:val="none" w:sz="0" w:space="0" w:color="auto"/>
          </w:divBdr>
          <w:divsChild>
            <w:div w:id="282351064">
              <w:marLeft w:val="0"/>
              <w:marRight w:val="0"/>
              <w:marTop w:val="0"/>
              <w:marBottom w:val="0"/>
              <w:divBdr>
                <w:top w:val="none" w:sz="0" w:space="0" w:color="auto"/>
                <w:left w:val="none" w:sz="0" w:space="0" w:color="auto"/>
                <w:bottom w:val="none" w:sz="0" w:space="0" w:color="auto"/>
                <w:right w:val="none" w:sz="0" w:space="0" w:color="auto"/>
              </w:divBdr>
              <w:divsChild>
                <w:div w:id="1030569045">
                  <w:marLeft w:val="0"/>
                  <w:marRight w:val="0"/>
                  <w:marTop w:val="0"/>
                  <w:marBottom w:val="0"/>
                  <w:divBdr>
                    <w:top w:val="none" w:sz="0" w:space="0" w:color="auto"/>
                    <w:left w:val="none" w:sz="0" w:space="0" w:color="auto"/>
                    <w:bottom w:val="none" w:sz="0" w:space="0" w:color="auto"/>
                    <w:right w:val="none" w:sz="0" w:space="0" w:color="auto"/>
                  </w:divBdr>
                  <w:divsChild>
                    <w:div w:id="5382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802368">
      <w:bodyDiv w:val="1"/>
      <w:marLeft w:val="0"/>
      <w:marRight w:val="0"/>
      <w:marTop w:val="0"/>
      <w:marBottom w:val="0"/>
      <w:divBdr>
        <w:top w:val="none" w:sz="0" w:space="0" w:color="auto"/>
        <w:left w:val="none" w:sz="0" w:space="0" w:color="auto"/>
        <w:bottom w:val="none" w:sz="0" w:space="0" w:color="auto"/>
        <w:right w:val="none" w:sz="0" w:space="0" w:color="auto"/>
      </w:divBdr>
      <w:divsChild>
        <w:div w:id="1249846283">
          <w:marLeft w:val="0"/>
          <w:marRight w:val="0"/>
          <w:marTop w:val="0"/>
          <w:marBottom w:val="0"/>
          <w:divBdr>
            <w:top w:val="none" w:sz="0" w:space="0" w:color="auto"/>
            <w:left w:val="none" w:sz="0" w:space="0" w:color="auto"/>
            <w:bottom w:val="none" w:sz="0" w:space="0" w:color="auto"/>
            <w:right w:val="none" w:sz="0" w:space="0" w:color="auto"/>
          </w:divBdr>
          <w:divsChild>
            <w:div w:id="1425685183">
              <w:marLeft w:val="0"/>
              <w:marRight w:val="0"/>
              <w:marTop w:val="0"/>
              <w:marBottom w:val="0"/>
              <w:divBdr>
                <w:top w:val="none" w:sz="0" w:space="0" w:color="auto"/>
                <w:left w:val="none" w:sz="0" w:space="0" w:color="auto"/>
                <w:bottom w:val="none" w:sz="0" w:space="0" w:color="auto"/>
                <w:right w:val="none" w:sz="0" w:space="0" w:color="auto"/>
              </w:divBdr>
              <w:divsChild>
                <w:div w:id="1620531192">
                  <w:marLeft w:val="0"/>
                  <w:marRight w:val="0"/>
                  <w:marTop w:val="0"/>
                  <w:marBottom w:val="0"/>
                  <w:divBdr>
                    <w:top w:val="none" w:sz="0" w:space="0" w:color="auto"/>
                    <w:left w:val="none" w:sz="0" w:space="0" w:color="auto"/>
                    <w:bottom w:val="none" w:sz="0" w:space="0" w:color="auto"/>
                    <w:right w:val="none" w:sz="0" w:space="0" w:color="auto"/>
                  </w:divBdr>
                  <w:divsChild>
                    <w:div w:id="51461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326684">
      <w:bodyDiv w:val="1"/>
      <w:marLeft w:val="0"/>
      <w:marRight w:val="0"/>
      <w:marTop w:val="0"/>
      <w:marBottom w:val="0"/>
      <w:divBdr>
        <w:top w:val="none" w:sz="0" w:space="0" w:color="auto"/>
        <w:left w:val="none" w:sz="0" w:space="0" w:color="auto"/>
        <w:bottom w:val="none" w:sz="0" w:space="0" w:color="auto"/>
        <w:right w:val="none" w:sz="0" w:space="0" w:color="auto"/>
      </w:divBdr>
      <w:divsChild>
        <w:div w:id="47725838">
          <w:marLeft w:val="0"/>
          <w:marRight w:val="0"/>
          <w:marTop w:val="0"/>
          <w:marBottom w:val="0"/>
          <w:divBdr>
            <w:top w:val="none" w:sz="0" w:space="0" w:color="auto"/>
            <w:left w:val="none" w:sz="0" w:space="0" w:color="auto"/>
            <w:bottom w:val="none" w:sz="0" w:space="0" w:color="auto"/>
            <w:right w:val="none" w:sz="0" w:space="0" w:color="auto"/>
          </w:divBdr>
          <w:divsChild>
            <w:div w:id="116871811">
              <w:marLeft w:val="0"/>
              <w:marRight w:val="0"/>
              <w:marTop w:val="0"/>
              <w:marBottom w:val="0"/>
              <w:divBdr>
                <w:top w:val="none" w:sz="0" w:space="0" w:color="auto"/>
                <w:left w:val="none" w:sz="0" w:space="0" w:color="auto"/>
                <w:bottom w:val="none" w:sz="0" w:space="0" w:color="auto"/>
                <w:right w:val="none" w:sz="0" w:space="0" w:color="auto"/>
              </w:divBdr>
              <w:divsChild>
                <w:div w:id="188478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448833">
      <w:bodyDiv w:val="1"/>
      <w:marLeft w:val="0"/>
      <w:marRight w:val="0"/>
      <w:marTop w:val="0"/>
      <w:marBottom w:val="0"/>
      <w:divBdr>
        <w:top w:val="none" w:sz="0" w:space="0" w:color="auto"/>
        <w:left w:val="none" w:sz="0" w:space="0" w:color="auto"/>
        <w:bottom w:val="none" w:sz="0" w:space="0" w:color="auto"/>
        <w:right w:val="none" w:sz="0" w:space="0" w:color="auto"/>
      </w:divBdr>
      <w:divsChild>
        <w:div w:id="285738330">
          <w:marLeft w:val="0"/>
          <w:marRight w:val="0"/>
          <w:marTop w:val="0"/>
          <w:marBottom w:val="0"/>
          <w:divBdr>
            <w:top w:val="none" w:sz="0" w:space="0" w:color="auto"/>
            <w:left w:val="none" w:sz="0" w:space="0" w:color="auto"/>
            <w:bottom w:val="none" w:sz="0" w:space="0" w:color="auto"/>
            <w:right w:val="none" w:sz="0" w:space="0" w:color="auto"/>
          </w:divBdr>
          <w:divsChild>
            <w:div w:id="1045718864">
              <w:marLeft w:val="0"/>
              <w:marRight w:val="0"/>
              <w:marTop w:val="0"/>
              <w:marBottom w:val="0"/>
              <w:divBdr>
                <w:top w:val="none" w:sz="0" w:space="0" w:color="auto"/>
                <w:left w:val="none" w:sz="0" w:space="0" w:color="auto"/>
                <w:bottom w:val="none" w:sz="0" w:space="0" w:color="auto"/>
                <w:right w:val="none" w:sz="0" w:space="0" w:color="auto"/>
              </w:divBdr>
              <w:divsChild>
                <w:div w:id="136952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194348">
      <w:bodyDiv w:val="1"/>
      <w:marLeft w:val="0"/>
      <w:marRight w:val="0"/>
      <w:marTop w:val="0"/>
      <w:marBottom w:val="0"/>
      <w:divBdr>
        <w:top w:val="none" w:sz="0" w:space="0" w:color="auto"/>
        <w:left w:val="none" w:sz="0" w:space="0" w:color="auto"/>
        <w:bottom w:val="none" w:sz="0" w:space="0" w:color="auto"/>
        <w:right w:val="none" w:sz="0" w:space="0" w:color="auto"/>
      </w:divBdr>
      <w:divsChild>
        <w:div w:id="1762605289">
          <w:marLeft w:val="0"/>
          <w:marRight w:val="0"/>
          <w:marTop w:val="0"/>
          <w:marBottom w:val="0"/>
          <w:divBdr>
            <w:top w:val="none" w:sz="0" w:space="0" w:color="auto"/>
            <w:left w:val="none" w:sz="0" w:space="0" w:color="auto"/>
            <w:bottom w:val="none" w:sz="0" w:space="0" w:color="auto"/>
            <w:right w:val="none" w:sz="0" w:space="0" w:color="auto"/>
          </w:divBdr>
          <w:divsChild>
            <w:div w:id="647171933">
              <w:marLeft w:val="0"/>
              <w:marRight w:val="0"/>
              <w:marTop w:val="0"/>
              <w:marBottom w:val="0"/>
              <w:divBdr>
                <w:top w:val="none" w:sz="0" w:space="0" w:color="auto"/>
                <w:left w:val="none" w:sz="0" w:space="0" w:color="auto"/>
                <w:bottom w:val="none" w:sz="0" w:space="0" w:color="auto"/>
                <w:right w:val="none" w:sz="0" w:space="0" w:color="auto"/>
              </w:divBdr>
              <w:divsChild>
                <w:div w:id="1661157515">
                  <w:marLeft w:val="0"/>
                  <w:marRight w:val="0"/>
                  <w:marTop w:val="0"/>
                  <w:marBottom w:val="0"/>
                  <w:divBdr>
                    <w:top w:val="none" w:sz="0" w:space="0" w:color="auto"/>
                    <w:left w:val="none" w:sz="0" w:space="0" w:color="auto"/>
                    <w:bottom w:val="none" w:sz="0" w:space="0" w:color="auto"/>
                    <w:right w:val="none" w:sz="0" w:space="0" w:color="auto"/>
                  </w:divBdr>
                  <w:divsChild>
                    <w:div w:id="74241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653724">
      <w:bodyDiv w:val="1"/>
      <w:marLeft w:val="0"/>
      <w:marRight w:val="0"/>
      <w:marTop w:val="0"/>
      <w:marBottom w:val="0"/>
      <w:divBdr>
        <w:top w:val="none" w:sz="0" w:space="0" w:color="auto"/>
        <w:left w:val="none" w:sz="0" w:space="0" w:color="auto"/>
        <w:bottom w:val="none" w:sz="0" w:space="0" w:color="auto"/>
        <w:right w:val="none" w:sz="0" w:space="0" w:color="auto"/>
      </w:divBdr>
      <w:divsChild>
        <w:div w:id="806124492">
          <w:marLeft w:val="0"/>
          <w:marRight w:val="0"/>
          <w:marTop w:val="0"/>
          <w:marBottom w:val="0"/>
          <w:divBdr>
            <w:top w:val="none" w:sz="0" w:space="0" w:color="auto"/>
            <w:left w:val="none" w:sz="0" w:space="0" w:color="auto"/>
            <w:bottom w:val="none" w:sz="0" w:space="0" w:color="auto"/>
            <w:right w:val="none" w:sz="0" w:space="0" w:color="auto"/>
          </w:divBdr>
          <w:divsChild>
            <w:div w:id="990720492">
              <w:marLeft w:val="0"/>
              <w:marRight w:val="0"/>
              <w:marTop w:val="0"/>
              <w:marBottom w:val="0"/>
              <w:divBdr>
                <w:top w:val="none" w:sz="0" w:space="0" w:color="auto"/>
                <w:left w:val="none" w:sz="0" w:space="0" w:color="auto"/>
                <w:bottom w:val="none" w:sz="0" w:space="0" w:color="auto"/>
                <w:right w:val="none" w:sz="0" w:space="0" w:color="auto"/>
              </w:divBdr>
              <w:divsChild>
                <w:div w:id="33778914">
                  <w:marLeft w:val="0"/>
                  <w:marRight w:val="0"/>
                  <w:marTop w:val="0"/>
                  <w:marBottom w:val="0"/>
                  <w:divBdr>
                    <w:top w:val="none" w:sz="0" w:space="0" w:color="auto"/>
                    <w:left w:val="none" w:sz="0" w:space="0" w:color="auto"/>
                    <w:bottom w:val="none" w:sz="0" w:space="0" w:color="auto"/>
                    <w:right w:val="none" w:sz="0" w:space="0" w:color="auto"/>
                  </w:divBdr>
                  <w:divsChild>
                    <w:div w:id="53257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135782">
      <w:bodyDiv w:val="1"/>
      <w:marLeft w:val="0"/>
      <w:marRight w:val="0"/>
      <w:marTop w:val="0"/>
      <w:marBottom w:val="0"/>
      <w:divBdr>
        <w:top w:val="none" w:sz="0" w:space="0" w:color="auto"/>
        <w:left w:val="none" w:sz="0" w:space="0" w:color="auto"/>
        <w:bottom w:val="none" w:sz="0" w:space="0" w:color="auto"/>
        <w:right w:val="none" w:sz="0" w:space="0" w:color="auto"/>
      </w:divBdr>
      <w:divsChild>
        <w:div w:id="1148518586">
          <w:marLeft w:val="0"/>
          <w:marRight w:val="0"/>
          <w:marTop w:val="0"/>
          <w:marBottom w:val="0"/>
          <w:divBdr>
            <w:top w:val="none" w:sz="0" w:space="0" w:color="auto"/>
            <w:left w:val="none" w:sz="0" w:space="0" w:color="auto"/>
            <w:bottom w:val="none" w:sz="0" w:space="0" w:color="auto"/>
            <w:right w:val="none" w:sz="0" w:space="0" w:color="auto"/>
          </w:divBdr>
          <w:divsChild>
            <w:div w:id="272902539">
              <w:marLeft w:val="0"/>
              <w:marRight w:val="0"/>
              <w:marTop w:val="0"/>
              <w:marBottom w:val="0"/>
              <w:divBdr>
                <w:top w:val="none" w:sz="0" w:space="0" w:color="auto"/>
                <w:left w:val="none" w:sz="0" w:space="0" w:color="auto"/>
                <w:bottom w:val="none" w:sz="0" w:space="0" w:color="auto"/>
                <w:right w:val="none" w:sz="0" w:space="0" w:color="auto"/>
              </w:divBdr>
              <w:divsChild>
                <w:div w:id="409617340">
                  <w:marLeft w:val="0"/>
                  <w:marRight w:val="0"/>
                  <w:marTop w:val="0"/>
                  <w:marBottom w:val="0"/>
                  <w:divBdr>
                    <w:top w:val="none" w:sz="0" w:space="0" w:color="auto"/>
                    <w:left w:val="none" w:sz="0" w:space="0" w:color="auto"/>
                    <w:bottom w:val="none" w:sz="0" w:space="0" w:color="auto"/>
                    <w:right w:val="none" w:sz="0" w:space="0" w:color="auto"/>
                  </w:divBdr>
                  <w:divsChild>
                    <w:div w:id="5201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255953">
      <w:bodyDiv w:val="1"/>
      <w:marLeft w:val="0"/>
      <w:marRight w:val="0"/>
      <w:marTop w:val="0"/>
      <w:marBottom w:val="0"/>
      <w:divBdr>
        <w:top w:val="none" w:sz="0" w:space="0" w:color="auto"/>
        <w:left w:val="none" w:sz="0" w:space="0" w:color="auto"/>
        <w:bottom w:val="none" w:sz="0" w:space="0" w:color="auto"/>
        <w:right w:val="none" w:sz="0" w:space="0" w:color="auto"/>
      </w:divBdr>
      <w:divsChild>
        <w:div w:id="614095030">
          <w:marLeft w:val="0"/>
          <w:marRight w:val="0"/>
          <w:marTop w:val="0"/>
          <w:marBottom w:val="0"/>
          <w:divBdr>
            <w:top w:val="none" w:sz="0" w:space="0" w:color="auto"/>
            <w:left w:val="none" w:sz="0" w:space="0" w:color="auto"/>
            <w:bottom w:val="none" w:sz="0" w:space="0" w:color="auto"/>
            <w:right w:val="none" w:sz="0" w:space="0" w:color="auto"/>
          </w:divBdr>
          <w:divsChild>
            <w:div w:id="1883708072">
              <w:marLeft w:val="0"/>
              <w:marRight w:val="0"/>
              <w:marTop w:val="0"/>
              <w:marBottom w:val="0"/>
              <w:divBdr>
                <w:top w:val="none" w:sz="0" w:space="0" w:color="auto"/>
                <w:left w:val="none" w:sz="0" w:space="0" w:color="auto"/>
                <w:bottom w:val="none" w:sz="0" w:space="0" w:color="auto"/>
                <w:right w:val="none" w:sz="0" w:space="0" w:color="auto"/>
              </w:divBdr>
              <w:divsChild>
                <w:div w:id="1557427071">
                  <w:marLeft w:val="0"/>
                  <w:marRight w:val="0"/>
                  <w:marTop w:val="0"/>
                  <w:marBottom w:val="0"/>
                  <w:divBdr>
                    <w:top w:val="none" w:sz="0" w:space="0" w:color="auto"/>
                    <w:left w:val="none" w:sz="0" w:space="0" w:color="auto"/>
                    <w:bottom w:val="none" w:sz="0" w:space="0" w:color="auto"/>
                    <w:right w:val="none" w:sz="0" w:space="0" w:color="auto"/>
                  </w:divBdr>
                  <w:divsChild>
                    <w:div w:id="117869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962728">
      <w:bodyDiv w:val="1"/>
      <w:marLeft w:val="0"/>
      <w:marRight w:val="0"/>
      <w:marTop w:val="0"/>
      <w:marBottom w:val="0"/>
      <w:divBdr>
        <w:top w:val="none" w:sz="0" w:space="0" w:color="auto"/>
        <w:left w:val="none" w:sz="0" w:space="0" w:color="auto"/>
        <w:bottom w:val="none" w:sz="0" w:space="0" w:color="auto"/>
        <w:right w:val="none" w:sz="0" w:space="0" w:color="auto"/>
      </w:divBdr>
      <w:divsChild>
        <w:div w:id="704988027">
          <w:marLeft w:val="0"/>
          <w:marRight w:val="0"/>
          <w:marTop w:val="0"/>
          <w:marBottom w:val="0"/>
          <w:divBdr>
            <w:top w:val="none" w:sz="0" w:space="0" w:color="auto"/>
            <w:left w:val="none" w:sz="0" w:space="0" w:color="auto"/>
            <w:bottom w:val="none" w:sz="0" w:space="0" w:color="auto"/>
            <w:right w:val="none" w:sz="0" w:space="0" w:color="auto"/>
          </w:divBdr>
          <w:divsChild>
            <w:div w:id="318534748">
              <w:marLeft w:val="0"/>
              <w:marRight w:val="0"/>
              <w:marTop w:val="0"/>
              <w:marBottom w:val="0"/>
              <w:divBdr>
                <w:top w:val="none" w:sz="0" w:space="0" w:color="auto"/>
                <w:left w:val="none" w:sz="0" w:space="0" w:color="auto"/>
                <w:bottom w:val="none" w:sz="0" w:space="0" w:color="auto"/>
                <w:right w:val="none" w:sz="0" w:space="0" w:color="auto"/>
              </w:divBdr>
              <w:divsChild>
                <w:div w:id="1912883849">
                  <w:marLeft w:val="0"/>
                  <w:marRight w:val="0"/>
                  <w:marTop w:val="0"/>
                  <w:marBottom w:val="0"/>
                  <w:divBdr>
                    <w:top w:val="none" w:sz="0" w:space="0" w:color="auto"/>
                    <w:left w:val="none" w:sz="0" w:space="0" w:color="auto"/>
                    <w:bottom w:val="none" w:sz="0" w:space="0" w:color="auto"/>
                    <w:right w:val="none" w:sz="0" w:space="0" w:color="auto"/>
                  </w:divBdr>
                  <w:divsChild>
                    <w:div w:id="55948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181529">
      <w:bodyDiv w:val="1"/>
      <w:marLeft w:val="0"/>
      <w:marRight w:val="0"/>
      <w:marTop w:val="0"/>
      <w:marBottom w:val="0"/>
      <w:divBdr>
        <w:top w:val="none" w:sz="0" w:space="0" w:color="auto"/>
        <w:left w:val="none" w:sz="0" w:space="0" w:color="auto"/>
        <w:bottom w:val="none" w:sz="0" w:space="0" w:color="auto"/>
        <w:right w:val="none" w:sz="0" w:space="0" w:color="auto"/>
      </w:divBdr>
      <w:divsChild>
        <w:div w:id="1463813196">
          <w:marLeft w:val="0"/>
          <w:marRight w:val="0"/>
          <w:marTop w:val="0"/>
          <w:marBottom w:val="0"/>
          <w:divBdr>
            <w:top w:val="none" w:sz="0" w:space="0" w:color="auto"/>
            <w:left w:val="none" w:sz="0" w:space="0" w:color="auto"/>
            <w:bottom w:val="none" w:sz="0" w:space="0" w:color="auto"/>
            <w:right w:val="none" w:sz="0" w:space="0" w:color="auto"/>
          </w:divBdr>
          <w:divsChild>
            <w:div w:id="1739665247">
              <w:marLeft w:val="0"/>
              <w:marRight w:val="0"/>
              <w:marTop w:val="0"/>
              <w:marBottom w:val="0"/>
              <w:divBdr>
                <w:top w:val="none" w:sz="0" w:space="0" w:color="auto"/>
                <w:left w:val="none" w:sz="0" w:space="0" w:color="auto"/>
                <w:bottom w:val="none" w:sz="0" w:space="0" w:color="auto"/>
                <w:right w:val="none" w:sz="0" w:space="0" w:color="auto"/>
              </w:divBdr>
              <w:divsChild>
                <w:div w:id="141566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879143">
      <w:bodyDiv w:val="1"/>
      <w:marLeft w:val="0"/>
      <w:marRight w:val="0"/>
      <w:marTop w:val="0"/>
      <w:marBottom w:val="0"/>
      <w:divBdr>
        <w:top w:val="none" w:sz="0" w:space="0" w:color="auto"/>
        <w:left w:val="none" w:sz="0" w:space="0" w:color="auto"/>
        <w:bottom w:val="none" w:sz="0" w:space="0" w:color="auto"/>
        <w:right w:val="none" w:sz="0" w:space="0" w:color="auto"/>
      </w:divBdr>
      <w:divsChild>
        <w:div w:id="1596404168">
          <w:marLeft w:val="0"/>
          <w:marRight w:val="0"/>
          <w:marTop w:val="0"/>
          <w:marBottom w:val="0"/>
          <w:divBdr>
            <w:top w:val="none" w:sz="0" w:space="0" w:color="auto"/>
            <w:left w:val="none" w:sz="0" w:space="0" w:color="auto"/>
            <w:bottom w:val="none" w:sz="0" w:space="0" w:color="auto"/>
            <w:right w:val="none" w:sz="0" w:space="0" w:color="auto"/>
          </w:divBdr>
          <w:divsChild>
            <w:div w:id="1834567707">
              <w:marLeft w:val="0"/>
              <w:marRight w:val="0"/>
              <w:marTop w:val="0"/>
              <w:marBottom w:val="0"/>
              <w:divBdr>
                <w:top w:val="none" w:sz="0" w:space="0" w:color="auto"/>
                <w:left w:val="none" w:sz="0" w:space="0" w:color="auto"/>
                <w:bottom w:val="none" w:sz="0" w:space="0" w:color="auto"/>
                <w:right w:val="none" w:sz="0" w:space="0" w:color="auto"/>
              </w:divBdr>
              <w:divsChild>
                <w:div w:id="8658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243258">
      <w:bodyDiv w:val="1"/>
      <w:marLeft w:val="0"/>
      <w:marRight w:val="0"/>
      <w:marTop w:val="0"/>
      <w:marBottom w:val="0"/>
      <w:divBdr>
        <w:top w:val="none" w:sz="0" w:space="0" w:color="auto"/>
        <w:left w:val="none" w:sz="0" w:space="0" w:color="auto"/>
        <w:bottom w:val="none" w:sz="0" w:space="0" w:color="auto"/>
        <w:right w:val="none" w:sz="0" w:space="0" w:color="auto"/>
      </w:divBdr>
      <w:divsChild>
        <w:div w:id="928807780">
          <w:marLeft w:val="0"/>
          <w:marRight w:val="0"/>
          <w:marTop w:val="0"/>
          <w:marBottom w:val="0"/>
          <w:divBdr>
            <w:top w:val="none" w:sz="0" w:space="0" w:color="auto"/>
            <w:left w:val="none" w:sz="0" w:space="0" w:color="auto"/>
            <w:bottom w:val="none" w:sz="0" w:space="0" w:color="auto"/>
            <w:right w:val="none" w:sz="0" w:space="0" w:color="auto"/>
          </w:divBdr>
          <w:divsChild>
            <w:div w:id="1122187793">
              <w:marLeft w:val="0"/>
              <w:marRight w:val="0"/>
              <w:marTop w:val="0"/>
              <w:marBottom w:val="0"/>
              <w:divBdr>
                <w:top w:val="none" w:sz="0" w:space="0" w:color="auto"/>
                <w:left w:val="none" w:sz="0" w:space="0" w:color="auto"/>
                <w:bottom w:val="none" w:sz="0" w:space="0" w:color="auto"/>
                <w:right w:val="none" w:sz="0" w:space="0" w:color="auto"/>
              </w:divBdr>
              <w:divsChild>
                <w:div w:id="1605772339">
                  <w:marLeft w:val="0"/>
                  <w:marRight w:val="0"/>
                  <w:marTop w:val="0"/>
                  <w:marBottom w:val="0"/>
                  <w:divBdr>
                    <w:top w:val="none" w:sz="0" w:space="0" w:color="auto"/>
                    <w:left w:val="none" w:sz="0" w:space="0" w:color="auto"/>
                    <w:bottom w:val="none" w:sz="0" w:space="0" w:color="auto"/>
                    <w:right w:val="none" w:sz="0" w:space="0" w:color="auto"/>
                  </w:divBdr>
                  <w:divsChild>
                    <w:div w:id="9712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220949">
      <w:bodyDiv w:val="1"/>
      <w:marLeft w:val="0"/>
      <w:marRight w:val="0"/>
      <w:marTop w:val="0"/>
      <w:marBottom w:val="0"/>
      <w:divBdr>
        <w:top w:val="none" w:sz="0" w:space="0" w:color="auto"/>
        <w:left w:val="none" w:sz="0" w:space="0" w:color="auto"/>
        <w:bottom w:val="none" w:sz="0" w:space="0" w:color="auto"/>
        <w:right w:val="none" w:sz="0" w:space="0" w:color="auto"/>
      </w:divBdr>
      <w:divsChild>
        <w:div w:id="704797074">
          <w:marLeft w:val="0"/>
          <w:marRight w:val="0"/>
          <w:marTop w:val="0"/>
          <w:marBottom w:val="0"/>
          <w:divBdr>
            <w:top w:val="none" w:sz="0" w:space="0" w:color="auto"/>
            <w:left w:val="none" w:sz="0" w:space="0" w:color="auto"/>
            <w:bottom w:val="none" w:sz="0" w:space="0" w:color="auto"/>
            <w:right w:val="none" w:sz="0" w:space="0" w:color="auto"/>
          </w:divBdr>
          <w:divsChild>
            <w:div w:id="809128153">
              <w:marLeft w:val="0"/>
              <w:marRight w:val="0"/>
              <w:marTop w:val="0"/>
              <w:marBottom w:val="0"/>
              <w:divBdr>
                <w:top w:val="none" w:sz="0" w:space="0" w:color="auto"/>
                <w:left w:val="none" w:sz="0" w:space="0" w:color="auto"/>
                <w:bottom w:val="none" w:sz="0" w:space="0" w:color="auto"/>
                <w:right w:val="none" w:sz="0" w:space="0" w:color="auto"/>
              </w:divBdr>
              <w:divsChild>
                <w:div w:id="185481768">
                  <w:marLeft w:val="0"/>
                  <w:marRight w:val="0"/>
                  <w:marTop w:val="0"/>
                  <w:marBottom w:val="0"/>
                  <w:divBdr>
                    <w:top w:val="none" w:sz="0" w:space="0" w:color="auto"/>
                    <w:left w:val="none" w:sz="0" w:space="0" w:color="auto"/>
                    <w:bottom w:val="none" w:sz="0" w:space="0" w:color="auto"/>
                    <w:right w:val="none" w:sz="0" w:space="0" w:color="auto"/>
                  </w:divBdr>
                  <w:divsChild>
                    <w:div w:id="49325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318861">
      <w:bodyDiv w:val="1"/>
      <w:marLeft w:val="0"/>
      <w:marRight w:val="0"/>
      <w:marTop w:val="0"/>
      <w:marBottom w:val="0"/>
      <w:divBdr>
        <w:top w:val="none" w:sz="0" w:space="0" w:color="auto"/>
        <w:left w:val="none" w:sz="0" w:space="0" w:color="auto"/>
        <w:bottom w:val="none" w:sz="0" w:space="0" w:color="auto"/>
        <w:right w:val="none" w:sz="0" w:space="0" w:color="auto"/>
      </w:divBdr>
      <w:divsChild>
        <w:div w:id="1517957940">
          <w:marLeft w:val="0"/>
          <w:marRight w:val="0"/>
          <w:marTop w:val="0"/>
          <w:marBottom w:val="0"/>
          <w:divBdr>
            <w:top w:val="none" w:sz="0" w:space="0" w:color="auto"/>
            <w:left w:val="none" w:sz="0" w:space="0" w:color="auto"/>
            <w:bottom w:val="none" w:sz="0" w:space="0" w:color="auto"/>
            <w:right w:val="none" w:sz="0" w:space="0" w:color="auto"/>
          </w:divBdr>
          <w:divsChild>
            <w:div w:id="611741699">
              <w:marLeft w:val="0"/>
              <w:marRight w:val="0"/>
              <w:marTop w:val="0"/>
              <w:marBottom w:val="0"/>
              <w:divBdr>
                <w:top w:val="none" w:sz="0" w:space="0" w:color="auto"/>
                <w:left w:val="none" w:sz="0" w:space="0" w:color="auto"/>
                <w:bottom w:val="none" w:sz="0" w:space="0" w:color="auto"/>
                <w:right w:val="none" w:sz="0" w:space="0" w:color="auto"/>
              </w:divBdr>
              <w:divsChild>
                <w:div w:id="234628316">
                  <w:marLeft w:val="0"/>
                  <w:marRight w:val="0"/>
                  <w:marTop w:val="0"/>
                  <w:marBottom w:val="0"/>
                  <w:divBdr>
                    <w:top w:val="none" w:sz="0" w:space="0" w:color="auto"/>
                    <w:left w:val="none" w:sz="0" w:space="0" w:color="auto"/>
                    <w:bottom w:val="none" w:sz="0" w:space="0" w:color="auto"/>
                    <w:right w:val="none" w:sz="0" w:space="0" w:color="auto"/>
                  </w:divBdr>
                  <w:divsChild>
                    <w:div w:id="134748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787512">
      <w:bodyDiv w:val="1"/>
      <w:marLeft w:val="0"/>
      <w:marRight w:val="0"/>
      <w:marTop w:val="0"/>
      <w:marBottom w:val="0"/>
      <w:divBdr>
        <w:top w:val="none" w:sz="0" w:space="0" w:color="auto"/>
        <w:left w:val="none" w:sz="0" w:space="0" w:color="auto"/>
        <w:bottom w:val="none" w:sz="0" w:space="0" w:color="auto"/>
        <w:right w:val="none" w:sz="0" w:space="0" w:color="auto"/>
      </w:divBdr>
      <w:divsChild>
        <w:div w:id="404107046">
          <w:marLeft w:val="0"/>
          <w:marRight w:val="0"/>
          <w:marTop w:val="0"/>
          <w:marBottom w:val="0"/>
          <w:divBdr>
            <w:top w:val="none" w:sz="0" w:space="0" w:color="auto"/>
            <w:left w:val="none" w:sz="0" w:space="0" w:color="auto"/>
            <w:bottom w:val="none" w:sz="0" w:space="0" w:color="auto"/>
            <w:right w:val="none" w:sz="0" w:space="0" w:color="auto"/>
          </w:divBdr>
          <w:divsChild>
            <w:div w:id="199054953">
              <w:marLeft w:val="0"/>
              <w:marRight w:val="0"/>
              <w:marTop w:val="0"/>
              <w:marBottom w:val="0"/>
              <w:divBdr>
                <w:top w:val="none" w:sz="0" w:space="0" w:color="auto"/>
                <w:left w:val="none" w:sz="0" w:space="0" w:color="auto"/>
                <w:bottom w:val="none" w:sz="0" w:space="0" w:color="auto"/>
                <w:right w:val="none" w:sz="0" w:space="0" w:color="auto"/>
              </w:divBdr>
              <w:divsChild>
                <w:div w:id="1791582725">
                  <w:marLeft w:val="0"/>
                  <w:marRight w:val="0"/>
                  <w:marTop w:val="0"/>
                  <w:marBottom w:val="0"/>
                  <w:divBdr>
                    <w:top w:val="none" w:sz="0" w:space="0" w:color="auto"/>
                    <w:left w:val="none" w:sz="0" w:space="0" w:color="auto"/>
                    <w:bottom w:val="none" w:sz="0" w:space="0" w:color="auto"/>
                    <w:right w:val="none" w:sz="0" w:space="0" w:color="auto"/>
                  </w:divBdr>
                  <w:divsChild>
                    <w:div w:id="31237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705455">
      <w:bodyDiv w:val="1"/>
      <w:marLeft w:val="0"/>
      <w:marRight w:val="0"/>
      <w:marTop w:val="0"/>
      <w:marBottom w:val="0"/>
      <w:divBdr>
        <w:top w:val="none" w:sz="0" w:space="0" w:color="auto"/>
        <w:left w:val="none" w:sz="0" w:space="0" w:color="auto"/>
        <w:bottom w:val="none" w:sz="0" w:space="0" w:color="auto"/>
        <w:right w:val="none" w:sz="0" w:space="0" w:color="auto"/>
      </w:divBdr>
      <w:divsChild>
        <w:div w:id="83571368">
          <w:marLeft w:val="0"/>
          <w:marRight w:val="0"/>
          <w:marTop w:val="0"/>
          <w:marBottom w:val="0"/>
          <w:divBdr>
            <w:top w:val="none" w:sz="0" w:space="0" w:color="auto"/>
            <w:left w:val="none" w:sz="0" w:space="0" w:color="auto"/>
            <w:bottom w:val="none" w:sz="0" w:space="0" w:color="auto"/>
            <w:right w:val="none" w:sz="0" w:space="0" w:color="auto"/>
          </w:divBdr>
          <w:divsChild>
            <w:div w:id="967514634">
              <w:marLeft w:val="0"/>
              <w:marRight w:val="0"/>
              <w:marTop w:val="0"/>
              <w:marBottom w:val="0"/>
              <w:divBdr>
                <w:top w:val="none" w:sz="0" w:space="0" w:color="auto"/>
                <w:left w:val="none" w:sz="0" w:space="0" w:color="auto"/>
                <w:bottom w:val="none" w:sz="0" w:space="0" w:color="auto"/>
                <w:right w:val="none" w:sz="0" w:space="0" w:color="auto"/>
              </w:divBdr>
              <w:divsChild>
                <w:div w:id="547106924">
                  <w:marLeft w:val="0"/>
                  <w:marRight w:val="0"/>
                  <w:marTop w:val="0"/>
                  <w:marBottom w:val="0"/>
                  <w:divBdr>
                    <w:top w:val="none" w:sz="0" w:space="0" w:color="auto"/>
                    <w:left w:val="none" w:sz="0" w:space="0" w:color="auto"/>
                    <w:bottom w:val="none" w:sz="0" w:space="0" w:color="auto"/>
                    <w:right w:val="none" w:sz="0" w:space="0" w:color="auto"/>
                  </w:divBdr>
                </w:div>
              </w:divsChild>
            </w:div>
            <w:div w:id="421493245">
              <w:marLeft w:val="0"/>
              <w:marRight w:val="0"/>
              <w:marTop w:val="0"/>
              <w:marBottom w:val="0"/>
              <w:divBdr>
                <w:top w:val="none" w:sz="0" w:space="0" w:color="auto"/>
                <w:left w:val="none" w:sz="0" w:space="0" w:color="auto"/>
                <w:bottom w:val="none" w:sz="0" w:space="0" w:color="auto"/>
                <w:right w:val="none" w:sz="0" w:space="0" w:color="auto"/>
              </w:divBdr>
              <w:divsChild>
                <w:div w:id="2078046143">
                  <w:marLeft w:val="0"/>
                  <w:marRight w:val="0"/>
                  <w:marTop w:val="0"/>
                  <w:marBottom w:val="0"/>
                  <w:divBdr>
                    <w:top w:val="none" w:sz="0" w:space="0" w:color="auto"/>
                    <w:left w:val="none" w:sz="0" w:space="0" w:color="auto"/>
                    <w:bottom w:val="none" w:sz="0" w:space="0" w:color="auto"/>
                    <w:right w:val="none" w:sz="0" w:space="0" w:color="auto"/>
                  </w:divBdr>
                </w:div>
              </w:divsChild>
            </w:div>
            <w:div w:id="309986885">
              <w:marLeft w:val="0"/>
              <w:marRight w:val="0"/>
              <w:marTop w:val="0"/>
              <w:marBottom w:val="0"/>
              <w:divBdr>
                <w:top w:val="none" w:sz="0" w:space="0" w:color="auto"/>
                <w:left w:val="none" w:sz="0" w:space="0" w:color="auto"/>
                <w:bottom w:val="none" w:sz="0" w:space="0" w:color="auto"/>
                <w:right w:val="none" w:sz="0" w:space="0" w:color="auto"/>
              </w:divBdr>
              <w:divsChild>
                <w:div w:id="217785110">
                  <w:marLeft w:val="0"/>
                  <w:marRight w:val="0"/>
                  <w:marTop w:val="0"/>
                  <w:marBottom w:val="0"/>
                  <w:divBdr>
                    <w:top w:val="none" w:sz="0" w:space="0" w:color="auto"/>
                    <w:left w:val="none" w:sz="0" w:space="0" w:color="auto"/>
                    <w:bottom w:val="none" w:sz="0" w:space="0" w:color="auto"/>
                    <w:right w:val="none" w:sz="0" w:space="0" w:color="auto"/>
                  </w:divBdr>
                </w:div>
              </w:divsChild>
            </w:div>
            <w:div w:id="915439423">
              <w:marLeft w:val="0"/>
              <w:marRight w:val="0"/>
              <w:marTop w:val="0"/>
              <w:marBottom w:val="0"/>
              <w:divBdr>
                <w:top w:val="none" w:sz="0" w:space="0" w:color="auto"/>
                <w:left w:val="none" w:sz="0" w:space="0" w:color="auto"/>
                <w:bottom w:val="none" w:sz="0" w:space="0" w:color="auto"/>
                <w:right w:val="none" w:sz="0" w:space="0" w:color="auto"/>
              </w:divBdr>
              <w:divsChild>
                <w:div w:id="242685471">
                  <w:marLeft w:val="0"/>
                  <w:marRight w:val="0"/>
                  <w:marTop w:val="0"/>
                  <w:marBottom w:val="0"/>
                  <w:divBdr>
                    <w:top w:val="none" w:sz="0" w:space="0" w:color="auto"/>
                    <w:left w:val="none" w:sz="0" w:space="0" w:color="auto"/>
                    <w:bottom w:val="none" w:sz="0" w:space="0" w:color="auto"/>
                    <w:right w:val="none" w:sz="0" w:space="0" w:color="auto"/>
                  </w:divBdr>
                </w:div>
              </w:divsChild>
            </w:div>
            <w:div w:id="257375152">
              <w:marLeft w:val="0"/>
              <w:marRight w:val="0"/>
              <w:marTop w:val="0"/>
              <w:marBottom w:val="0"/>
              <w:divBdr>
                <w:top w:val="none" w:sz="0" w:space="0" w:color="auto"/>
                <w:left w:val="none" w:sz="0" w:space="0" w:color="auto"/>
                <w:bottom w:val="none" w:sz="0" w:space="0" w:color="auto"/>
                <w:right w:val="none" w:sz="0" w:space="0" w:color="auto"/>
              </w:divBdr>
              <w:divsChild>
                <w:div w:id="11853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705140">
      <w:bodyDiv w:val="1"/>
      <w:marLeft w:val="0"/>
      <w:marRight w:val="0"/>
      <w:marTop w:val="0"/>
      <w:marBottom w:val="0"/>
      <w:divBdr>
        <w:top w:val="none" w:sz="0" w:space="0" w:color="auto"/>
        <w:left w:val="none" w:sz="0" w:space="0" w:color="auto"/>
        <w:bottom w:val="none" w:sz="0" w:space="0" w:color="auto"/>
        <w:right w:val="none" w:sz="0" w:space="0" w:color="auto"/>
      </w:divBdr>
      <w:divsChild>
        <w:div w:id="206531828">
          <w:marLeft w:val="0"/>
          <w:marRight w:val="0"/>
          <w:marTop w:val="0"/>
          <w:marBottom w:val="0"/>
          <w:divBdr>
            <w:top w:val="none" w:sz="0" w:space="0" w:color="auto"/>
            <w:left w:val="none" w:sz="0" w:space="0" w:color="auto"/>
            <w:bottom w:val="none" w:sz="0" w:space="0" w:color="auto"/>
            <w:right w:val="none" w:sz="0" w:space="0" w:color="auto"/>
          </w:divBdr>
          <w:divsChild>
            <w:div w:id="1279533876">
              <w:marLeft w:val="0"/>
              <w:marRight w:val="0"/>
              <w:marTop w:val="0"/>
              <w:marBottom w:val="0"/>
              <w:divBdr>
                <w:top w:val="none" w:sz="0" w:space="0" w:color="auto"/>
                <w:left w:val="none" w:sz="0" w:space="0" w:color="auto"/>
                <w:bottom w:val="none" w:sz="0" w:space="0" w:color="auto"/>
                <w:right w:val="none" w:sz="0" w:space="0" w:color="auto"/>
              </w:divBdr>
              <w:divsChild>
                <w:div w:id="131426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089655">
      <w:bodyDiv w:val="1"/>
      <w:marLeft w:val="0"/>
      <w:marRight w:val="0"/>
      <w:marTop w:val="0"/>
      <w:marBottom w:val="0"/>
      <w:divBdr>
        <w:top w:val="none" w:sz="0" w:space="0" w:color="auto"/>
        <w:left w:val="none" w:sz="0" w:space="0" w:color="auto"/>
        <w:bottom w:val="none" w:sz="0" w:space="0" w:color="auto"/>
        <w:right w:val="none" w:sz="0" w:space="0" w:color="auto"/>
      </w:divBdr>
      <w:divsChild>
        <w:div w:id="1778871757">
          <w:marLeft w:val="0"/>
          <w:marRight w:val="0"/>
          <w:marTop w:val="0"/>
          <w:marBottom w:val="0"/>
          <w:divBdr>
            <w:top w:val="none" w:sz="0" w:space="0" w:color="auto"/>
            <w:left w:val="none" w:sz="0" w:space="0" w:color="auto"/>
            <w:bottom w:val="none" w:sz="0" w:space="0" w:color="auto"/>
            <w:right w:val="none" w:sz="0" w:space="0" w:color="auto"/>
          </w:divBdr>
          <w:divsChild>
            <w:div w:id="571544513">
              <w:marLeft w:val="0"/>
              <w:marRight w:val="0"/>
              <w:marTop w:val="0"/>
              <w:marBottom w:val="0"/>
              <w:divBdr>
                <w:top w:val="none" w:sz="0" w:space="0" w:color="auto"/>
                <w:left w:val="none" w:sz="0" w:space="0" w:color="auto"/>
                <w:bottom w:val="none" w:sz="0" w:space="0" w:color="auto"/>
                <w:right w:val="none" w:sz="0" w:space="0" w:color="auto"/>
              </w:divBdr>
              <w:divsChild>
                <w:div w:id="178842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092328">
      <w:bodyDiv w:val="1"/>
      <w:marLeft w:val="0"/>
      <w:marRight w:val="0"/>
      <w:marTop w:val="0"/>
      <w:marBottom w:val="0"/>
      <w:divBdr>
        <w:top w:val="none" w:sz="0" w:space="0" w:color="auto"/>
        <w:left w:val="none" w:sz="0" w:space="0" w:color="auto"/>
        <w:bottom w:val="none" w:sz="0" w:space="0" w:color="auto"/>
        <w:right w:val="none" w:sz="0" w:space="0" w:color="auto"/>
      </w:divBdr>
      <w:divsChild>
        <w:div w:id="1699890760">
          <w:marLeft w:val="0"/>
          <w:marRight w:val="0"/>
          <w:marTop w:val="0"/>
          <w:marBottom w:val="0"/>
          <w:divBdr>
            <w:top w:val="none" w:sz="0" w:space="0" w:color="auto"/>
            <w:left w:val="none" w:sz="0" w:space="0" w:color="auto"/>
            <w:bottom w:val="none" w:sz="0" w:space="0" w:color="auto"/>
            <w:right w:val="none" w:sz="0" w:space="0" w:color="auto"/>
          </w:divBdr>
          <w:divsChild>
            <w:div w:id="866993216">
              <w:marLeft w:val="0"/>
              <w:marRight w:val="0"/>
              <w:marTop w:val="0"/>
              <w:marBottom w:val="0"/>
              <w:divBdr>
                <w:top w:val="none" w:sz="0" w:space="0" w:color="auto"/>
                <w:left w:val="none" w:sz="0" w:space="0" w:color="auto"/>
                <w:bottom w:val="none" w:sz="0" w:space="0" w:color="auto"/>
                <w:right w:val="none" w:sz="0" w:space="0" w:color="auto"/>
              </w:divBdr>
              <w:divsChild>
                <w:div w:id="482742288">
                  <w:marLeft w:val="0"/>
                  <w:marRight w:val="0"/>
                  <w:marTop w:val="0"/>
                  <w:marBottom w:val="0"/>
                  <w:divBdr>
                    <w:top w:val="none" w:sz="0" w:space="0" w:color="auto"/>
                    <w:left w:val="none" w:sz="0" w:space="0" w:color="auto"/>
                    <w:bottom w:val="none" w:sz="0" w:space="0" w:color="auto"/>
                    <w:right w:val="none" w:sz="0" w:space="0" w:color="auto"/>
                  </w:divBdr>
                  <w:divsChild>
                    <w:div w:id="6564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370399">
      <w:bodyDiv w:val="1"/>
      <w:marLeft w:val="0"/>
      <w:marRight w:val="0"/>
      <w:marTop w:val="0"/>
      <w:marBottom w:val="0"/>
      <w:divBdr>
        <w:top w:val="none" w:sz="0" w:space="0" w:color="auto"/>
        <w:left w:val="none" w:sz="0" w:space="0" w:color="auto"/>
        <w:bottom w:val="none" w:sz="0" w:space="0" w:color="auto"/>
        <w:right w:val="none" w:sz="0" w:space="0" w:color="auto"/>
      </w:divBdr>
      <w:divsChild>
        <w:div w:id="5400402">
          <w:marLeft w:val="0"/>
          <w:marRight w:val="0"/>
          <w:marTop w:val="0"/>
          <w:marBottom w:val="0"/>
          <w:divBdr>
            <w:top w:val="none" w:sz="0" w:space="0" w:color="auto"/>
            <w:left w:val="none" w:sz="0" w:space="0" w:color="auto"/>
            <w:bottom w:val="none" w:sz="0" w:space="0" w:color="auto"/>
            <w:right w:val="none" w:sz="0" w:space="0" w:color="auto"/>
          </w:divBdr>
          <w:divsChild>
            <w:div w:id="539128193">
              <w:marLeft w:val="0"/>
              <w:marRight w:val="0"/>
              <w:marTop w:val="0"/>
              <w:marBottom w:val="0"/>
              <w:divBdr>
                <w:top w:val="none" w:sz="0" w:space="0" w:color="auto"/>
                <w:left w:val="none" w:sz="0" w:space="0" w:color="auto"/>
                <w:bottom w:val="none" w:sz="0" w:space="0" w:color="auto"/>
                <w:right w:val="none" w:sz="0" w:space="0" w:color="auto"/>
              </w:divBdr>
              <w:divsChild>
                <w:div w:id="22558911">
                  <w:marLeft w:val="0"/>
                  <w:marRight w:val="0"/>
                  <w:marTop w:val="0"/>
                  <w:marBottom w:val="0"/>
                  <w:divBdr>
                    <w:top w:val="none" w:sz="0" w:space="0" w:color="auto"/>
                    <w:left w:val="none" w:sz="0" w:space="0" w:color="auto"/>
                    <w:bottom w:val="none" w:sz="0" w:space="0" w:color="auto"/>
                    <w:right w:val="none" w:sz="0" w:space="0" w:color="auto"/>
                  </w:divBdr>
                  <w:divsChild>
                    <w:div w:id="124101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57711">
      <w:bodyDiv w:val="1"/>
      <w:marLeft w:val="0"/>
      <w:marRight w:val="0"/>
      <w:marTop w:val="0"/>
      <w:marBottom w:val="0"/>
      <w:divBdr>
        <w:top w:val="none" w:sz="0" w:space="0" w:color="auto"/>
        <w:left w:val="none" w:sz="0" w:space="0" w:color="auto"/>
        <w:bottom w:val="none" w:sz="0" w:space="0" w:color="auto"/>
        <w:right w:val="none" w:sz="0" w:space="0" w:color="auto"/>
      </w:divBdr>
      <w:divsChild>
        <w:div w:id="1675187489">
          <w:marLeft w:val="0"/>
          <w:marRight w:val="0"/>
          <w:marTop w:val="0"/>
          <w:marBottom w:val="0"/>
          <w:divBdr>
            <w:top w:val="none" w:sz="0" w:space="0" w:color="auto"/>
            <w:left w:val="none" w:sz="0" w:space="0" w:color="auto"/>
            <w:bottom w:val="none" w:sz="0" w:space="0" w:color="auto"/>
            <w:right w:val="none" w:sz="0" w:space="0" w:color="auto"/>
          </w:divBdr>
          <w:divsChild>
            <w:div w:id="849224236">
              <w:marLeft w:val="0"/>
              <w:marRight w:val="0"/>
              <w:marTop w:val="0"/>
              <w:marBottom w:val="0"/>
              <w:divBdr>
                <w:top w:val="none" w:sz="0" w:space="0" w:color="auto"/>
                <w:left w:val="none" w:sz="0" w:space="0" w:color="auto"/>
                <w:bottom w:val="none" w:sz="0" w:space="0" w:color="auto"/>
                <w:right w:val="none" w:sz="0" w:space="0" w:color="auto"/>
              </w:divBdr>
              <w:divsChild>
                <w:div w:id="1609502045">
                  <w:marLeft w:val="0"/>
                  <w:marRight w:val="0"/>
                  <w:marTop w:val="0"/>
                  <w:marBottom w:val="0"/>
                  <w:divBdr>
                    <w:top w:val="none" w:sz="0" w:space="0" w:color="auto"/>
                    <w:left w:val="none" w:sz="0" w:space="0" w:color="auto"/>
                    <w:bottom w:val="none" w:sz="0" w:space="0" w:color="auto"/>
                    <w:right w:val="none" w:sz="0" w:space="0" w:color="auto"/>
                  </w:divBdr>
                </w:div>
              </w:divsChild>
            </w:div>
            <w:div w:id="1019156841">
              <w:marLeft w:val="0"/>
              <w:marRight w:val="0"/>
              <w:marTop w:val="0"/>
              <w:marBottom w:val="0"/>
              <w:divBdr>
                <w:top w:val="none" w:sz="0" w:space="0" w:color="auto"/>
                <w:left w:val="none" w:sz="0" w:space="0" w:color="auto"/>
                <w:bottom w:val="none" w:sz="0" w:space="0" w:color="auto"/>
                <w:right w:val="none" w:sz="0" w:space="0" w:color="auto"/>
              </w:divBdr>
              <w:divsChild>
                <w:div w:id="2062443015">
                  <w:marLeft w:val="0"/>
                  <w:marRight w:val="0"/>
                  <w:marTop w:val="0"/>
                  <w:marBottom w:val="0"/>
                  <w:divBdr>
                    <w:top w:val="none" w:sz="0" w:space="0" w:color="auto"/>
                    <w:left w:val="none" w:sz="0" w:space="0" w:color="auto"/>
                    <w:bottom w:val="none" w:sz="0" w:space="0" w:color="auto"/>
                    <w:right w:val="none" w:sz="0" w:space="0" w:color="auto"/>
                  </w:divBdr>
                </w:div>
              </w:divsChild>
            </w:div>
            <w:div w:id="2139183205">
              <w:marLeft w:val="0"/>
              <w:marRight w:val="0"/>
              <w:marTop w:val="0"/>
              <w:marBottom w:val="0"/>
              <w:divBdr>
                <w:top w:val="none" w:sz="0" w:space="0" w:color="auto"/>
                <w:left w:val="none" w:sz="0" w:space="0" w:color="auto"/>
                <w:bottom w:val="none" w:sz="0" w:space="0" w:color="auto"/>
                <w:right w:val="none" w:sz="0" w:space="0" w:color="auto"/>
              </w:divBdr>
              <w:divsChild>
                <w:div w:id="1795518171">
                  <w:marLeft w:val="0"/>
                  <w:marRight w:val="0"/>
                  <w:marTop w:val="0"/>
                  <w:marBottom w:val="0"/>
                  <w:divBdr>
                    <w:top w:val="none" w:sz="0" w:space="0" w:color="auto"/>
                    <w:left w:val="none" w:sz="0" w:space="0" w:color="auto"/>
                    <w:bottom w:val="none" w:sz="0" w:space="0" w:color="auto"/>
                    <w:right w:val="none" w:sz="0" w:space="0" w:color="auto"/>
                  </w:divBdr>
                </w:div>
              </w:divsChild>
            </w:div>
            <w:div w:id="2029716916">
              <w:marLeft w:val="0"/>
              <w:marRight w:val="0"/>
              <w:marTop w:val="0"/>
              <w:marBottom w:val="0"/>
              <w:divBdr>
                <w:top w:val="none" w:sz="0" w:space="0" w:color="auto"/>
                <w:left w:val="none" w:sz="0" w:space="0" w:color="auto"/>
                <w:bottom w:val="none" w:sz="0" w:space="0" w:color="auto"/>
                <w:right w:val="none" w:sz="0" w:space="0" w:color="auto"/>
              </w:divBdr>
              <w:divsChild>
                <w:div w:id="933703640">
                  <w:marLeft w:val="0"/>
                  <w:marRight w:val="0"/>
                  <w:marTop w:val="0"/>
                  <w:marBottom w:val="0"/>
                  <w:divBdr>
                    <w:top w:val="none" w:sz="0" w:space="0" w:color="auto"/>
                    <w:left w:val="none" w:sz="0" w:space="0" w:color="auto"/>
                    <w:bottom w:val="none" w:sz="0" w:space="0" w:color="auto"/>
                    <w:right w:val="none" w:sz="0" w:space="0" w:color="auto"/>
                  </w:divBdr>
                </w:div>
              </w:divsChild>
            </w:div>
            <w:div w:id="1976569515">
              <w:marLeft w:val="0"/>
              <w:marRight w:val="0"/>
              <w:marTop w:val="0"/>
              <w:marBottom w:val="0"/>
              <w:divBdr>
                <w:top w:val="none" w:sz="0" w:space="0" w:color="auto"/>
                <w:left w:val="none" w:sz="0" w:space="0" w:color="auto"/>
                <w:bottom w:val="none" w:sz="0" w:space="0" w:color="auto"/>
                <w:right w:val="none" w:sz="0" w:space="0" w:color="auto"/>
              </w:divBdr>
              <w:divsChild>
                <w:div w:id="1145776944">
                  <w:marLeft w:val="0"/>
                  <w:marRight w:val="0"/>
                  <w:marTop w:val="0"/>
                  <w:marBottom w:val="0"/>
                  <w:divBdr>
                    <w:top w:val="none" w:sz="0" w:space="0" w:color="auto"/>
                    <w:left w:val="none" w:sz="0" w:space="0" w:color="auto"/>
                    <w:bottom w:val="none" w:sz="0" w:space="0" w:color="auto"/>
                    <w:right w:val="none" w:sz="0" w:space="0" w:color="auto"/>
                  </w:divBdr>
                </w:div>
              </w:divsChild>
            </w:div>
            <w:div w:id="1392657808">
              <w:marLeft w:val="0"/>
              <w:marRight w:val="0"/>
              <w:marTop w:val="0"/>
              <w:marBottom w:val="0"/>
              <w:divBdr>
                <w:top w:val="none" w:sz="0" w:space="0" w:color="auto"/>
                <w:left w:val="none" w:sz="0" w:space="0" w:color="auto"/>
                <w:bottom w:val="none" w:sz="0" w:space="0" w:color="auto"/>
                <w:right w:val="none" w:sz="0" w:space="0" w:color="auto"/>
              </w:divBdr>
              <w:divsChild>
                <w:div w:id="1111125659">
                  <w:marLeft w:val="0"/>
                  <w:marRight w:val="0"/>
                  <w:marTop w:val="0"/>
                  <w:marBottom w:val="0"/>
                  <w:divBdr>
                    <w:top w:val="none" w:sz="0" w:space="0" w:color="auto"/>
                    <w:left w:val="none" w:sz="0" w:space="0" w:color="auto"/>
                    <w:bottom w:val="none" w:sz="0" w:space="0" w:color="auto"/>
                    <w:right w:val="none" w:sz="0" w:space="0" w:color="auto"/>
                  </w:divBdr>
                </w:div>
              </w:divsChild>
            </w:div>
            <w:div w:id="117722610">
              <w:marLeft w:val="0"/>
              <w:marRight w:val="0"/>
              <w:marTop w:val="0"/>
              <w:marBottom w:val="0"/>
              <w:divBdr>
                <w:top w:val="none" w:sz="0" w:space="0" w:color="auto"/>
                <w:left w:val="none" w:sz="0" w:space="0" w:color="auto"/>
                <w:bottom w:val="none" w:sz="0" w:space="0" w:color="auto"/>
                <w:right w:val="none" w:sz="0" w:space="0" w:color="auto"/>
              </w:divBdr>
              <w:divsChild>
                <w:div w:id="1175999107">
                  <w:marLeft w:val="0"/>
                  <w:marRight w:val="0"/>
                  <w:marTop w:val="0"/>
                  <w:marBottom w:val="0"/>
                  <w:divBdr>
                    <w:top w:val="none" w:sz="0" w:space="0" w:color="auto"/>
                    <w:left w:val="none" w:sz="0" w:space="0" w:color="auto"/>
                    <w:bottom w:val="none" w:sz="0" w:space="0" w:color="auto"/>
                    <w:right w:val="none" w:sz="0" w:space="0" w:color="auto"/>
                  </w:divBdr>
                </w:div>
              </w:divsChild>
            </w:div>
            <w:div w:id="386219814">
              <w:marLeft w:val="0"/>
              <w:marRight w:val="0"/>
              <w:marTop w:val="0"/>
              <w:marBottom w:val="0"/>
              <w:divBdr>
                <w:top w:val="none" w:sz="0" w:space="0" w:color="auto"/>
                <w:left w:val="none" w:sz="0" w:space="0" w:color="auto"/>
                <w:bottom w:val="none" w:sz="0" w:space="0" w:color="auto"/>
                <w:right w:val="none" w:sz="0" w:space="0" w:color="auto"/>
              </w:divBdr>
              <w:divsChild>
                <w:div w:id="1245795962">
                  <w:marLeft w:val="0"/>
                  <w:marRight w:val="0"/>
                  <w:marTop w:val="0"/>
                  <w:marBottom w:val="0"/>
                  <w:divBdr>
                    <w:top w:val="none" w:sz="0" w:space="0" w:color="auto"/>
                    <w:left w:val="none" w:sz="0" w:space="0" w:color="auto"/>
                    <w:bottom w:val="none" w:sz="0" w:space="0" w:color="auto"/>
                    <w:right w:val="none" w:sz="0" w:space="0" w:color="auto"/>
                  </w:divBdr>
                </w:div>
              </w:divsChild>
            </w:div>
            <w:div w:id="1374698008">
              <w:marLeft w:val="0"/>
              <w:marRight w:val="0"/>
              <w:marTop w:val="0"/>
              <w:marBottom w:val="0"/>
              <w:divBdr>
                <w:top w:val="none" w:sz="0" w:space="0" w:color="auto"/>
                <w:left w:val="none" w:sz="0" w:space="0" w:color="auto"/>
                <w:bottom w:val="none" w:sz="0" w:space="0" w:color="auto"/>
                <w:right w:val="none" w:sz="0" w:space="0" w:color="auto"/>
              </w:divBdr>
              <w:divsChild>
                <w:div w:id="775753948">
                  <w:marLeft w:val="0"/>
                  <w:marRight w:val="0"/>
                  <w:marTop w:val="0"/>
                  <w:marBottom w:val="0"/>
                  <w:divBdr>
                    <w:top w:val="none" w:sz="0" w:space="0" w:color="auto"/>
                    <w:left w:val="none" w:sz="0" w:space="0" w:color="auto"/>
                    <w:bottom w:val="none" w:sz="0" w:space="0" w:color="auto"/>
                    <w:right w:val="none" w:sz="0" w:space="0" w:color="auto"/>
                  </w:divBdr>
                </w:div>
              </w:divsChild>
            </w:div>
            <w:div w:id="516578840">
              <w:marLeft w:val="0"/>
              <w:marRight w:val="0"/>
              <w:marTop w:val="0"/>
              <w:marBottom w:val="0"/>
              <w:divBdr>
                <w:top w:val="none" w:sz="0" w:space="0" w:color="auto"/>
                <w:left w:val="none" w:sz="0" w:space="0" w:color="auto"/>
                <w:bottom w:val="none" w:sz="0" w:space="0" w:color="auto"/>
                <w:right w:val="none" w:sz="0" w:space="0" w:color="auto"/>
              </w:divBdr>
              <w:divsChild>
                <w:div w:id="1431463457">
                  <w:marLeft w:val="0"/>
                  <w:marRight w:val="0"/>
                  <w:marTop w:val="0"/>
                  <w:marBottom w:val="0"/>
                  <w:divBdr>
                    <w:top w:val="none" w:sz="0" w:space="0" w:color="auto"/>
                    <w:left w:val="none" w:sz="0" w:space="0" w:color="auto"/>
                    <w:bottom w:val="none" w:sz="0" w:space="0" w:color="auto"/>
                    <w:right w:val="none" w:sz="0" w:space="0" w:color="auto"/>
                  </w:divBdr>
                </w:div>
              </w:divsChild>
            </w:div>
            <w:div w:id="2103335937">
              <w:marLeft w:val="0"/>
              <w:marRight w:val="0"/>
              <w:marTop w:val="0"/>
              <w:marBottom w:val="0"/>
              <w:divBdr>
                <w:top w:val="none" w:sz="0" w:space="0" w:color="auto"/>
                <w:left w:val="none" w:sz="0" w:space="0" w:color="auto"/>
                <w:bottom w:val="none" w:sz="0" w:space="0" w:color="auto"/>
                <w:right w:val="none" w:sz="0" w:space="0" w:color="auto"/>
              </w:divBdr>
              <w:divsChild>
                <w:div w:id="1807120349">
                  <w:marLeft w:val="0"/>
                  <w:marRight w:val="0"/>
                  <w:marTop w:val="0"/>
                  <w:marBottom w:val="0"/>
                  <w:divBdr>
                    <w:top w:val="none" w:sz="0" w:space="0" w:color="auto"/>
                    <w:left w:val="none" w:sz="0" w:space="0" w:color="auto"/>
                    <w:bottom w:val="none" w:sz="0" w:space="0" w:color="auto"/>
                    <w:right w:val="none" w:sz="0" w:space="0" w:color="auto"/>
                  </w:divBdr>
                </w:div>
              </w:divsChild>
            </w:div>
            <w:div w:id="1569222737">
              <w:marLeft w:val="0"/>
              <w:marRight w:val="0"/>
              <w:marTop w:val="0"/>
              <w:marBottom w:val="0"/>
              <w:divBdr>
                <w:top w:val="none" w:sz="0" w:space="0" w:color="auto"/>
                <w:left w:val="none" w:sz="0" w:space="0" w:color="auto"/>
                <w:bottom w:val="none" w:sz="0" w:space="0" w:color="auto"/>
                <w:right w:val="none" w:sz="0" w:space="0" w:color="auto"/>
              </w:divBdr>
              <w:divsChild>
                <w:div w:id="1020199291">
                  <w:marLeft w:val="0"/>
                  <w:marRight w:val="0"/>
                  <w:marTop w:val="0"/>
                  <w:marBottom w:val="0"/>
                  <w:divBdr>
                    <w:top w:val="none" w:sz="0" w:space="0" w:color="auto"/>
                    <w:left w:val="none" w:sz="0" w:space="0" w:color="auto"/>
                    <w:bottom w:val="none" w:sz="0" w:space="0" w:color="auto"/>
                    <w:right w:val="none" w:sz="0" w:space="0" w:color="auto"/>
                  </w:divBdr>
                </w:div>
              </w:divsChild>
            </w:div>
            <w:div w:id="1948612756">
              <w:marLeft w:val="0"/>
              <w:marRight w:val="0"/>
              <w:marTop w:val="0"/>
              <w:marBottom w:val="0"/>
              <w:divBdr>
                <w:top w:val="none" w:sz="0" w:space="0" w:color="auto"/>
                <w:left w:val="none" w:sz="0" w:space="0" w:color="auto"/>
                <w:bottom w:val="none" w:sz="0" w:space="0" w:color="auto"/>
                <w:right w:val="none" w:sz="0" w:space="0" w:color="auto"/>
              </w:divBdr>
              <w:divsChild>
                <w:div w:id="1936787529">
                  <w:marLeft w:val="0"/>
                  <w:marRight w:val="0"/>
                  <w:marTop w:val="0"/>
                  <w:marBottom w:val="0"/>
                  <w:divBdr>
                    <w:top w:val="none" w:sz="0" w:space="0" w:color="auto"/>
                    <w:left w:val="none" w:sz="0" w:space="0" w:color="auto"/>
                    <w:bottom w:val="none" w:sz="0" w:space="0" w:color="auto"/>
                    <w:right w:val="none" w:sz="0" w:space="0" w:color="auto"/>
                  </w:divBdr>
                </w:div>
              </w:divsChild>
            </w:div>
            <w:div w:id="1289166813">
              <w:marLeft w:val="0"/>
              <w:marRight w:val="0"/>
              <w:marTop w:val="0"/>
              <w:marBottom w:val="0"/>
              <w:divBdr>
                <w:top w:val="none" w:sz="0" w:space="0" w:color="auto"/>
                <w:left w:val="none" w:sz="0" w:space="0" w:color="auto"/>
                <w:bottom w:val="none" w:sz="0" w:space="0" w:color="auto"/>
                <w:right w:val="none" w:sz="0" w:space="0" w:color="auto"/>
              </w:divBdr>
              <w:divsChild>
                <w:div w:id="1668092157">
                  <w:marLeft w:val="0"/>
                  <w:marRight w:val="0"/>
                  <w:marTop w:val="0"/>
                  <w:marBottom w:val="0"/>
                  <w:divBdr>
                    <w:top w:val="none" w:sz="0" w:space="0" w:color="auto"/>
                    <w:left w:val="none" w:sz="0" w:space="0" w:color="auto"/>
                    <w:bottom w:val="none" w:sz="0" w:space="0" w:color="auto"/>
                    <w:right w:val="none" w:sz="0" w:space="0" w:color="auto"/>
                  </w:divBdr>
                </w:div>
              </w:divsChild>
            </w:div>
            <w:div w:id="1100950125">
              <w:marLeft w:val="0"/>
              <w:marRight w:val="0"/>
              <w:marTop w:val="0"/>
              <w:marBottom w:val="0"/>
              <w:divBdr>
                <w:top w:val="none" w:sz="0" w:space="0" w:color="auto"/>
                <w:left w:val="none" w:sz="0" w:space="0" w:color="auto"/>
                <w:bottom w:val="none" w:sz="0" w:space="0" w:color="auto"/>
                <w:right w:val="none" w:sz="0" w:space="0" w:color="auto"/>
              </w:divBdr>
              <w:divsChild>
                <w:div w:id="2015647261">
                  <w:marLeft w:val="0"/>
                  <w:marRight w:val="0"/>
                  <w:marTop w:val="0"/>
                  <w:marBottom w:val="0"/>
                  <w:divBdr>
                    <w:top w:val="none" w:sz="0" w:space="0" w:color="auto"/>
                    <w:left w:val="none" w:sz="0" w:space="0" w:color="auto"/>
                    <w:bottom w:val="none" w:sz="0" w:space="0" w:color="auto"/>
                    <w:right w:val="none" w:sz="0" w:space="0" w:color="auto"/>
                  </w:divBdr>
                </w:div>
              </w:divsChild>
            </w:div>
            <w:div w:id="1799029398">
              <w:marLeft w:val="0"/>
              <w:marRight w:val="0"/>
              <w:marTop w:val="0"/>
              <w:marBottom w:val="0"/>
              <w:divBdr>
                <w:top w:val="none" w:sz="0" w:space="0" w:color="auto"/>
                <w:left w:val="none" w:sz="0" w:space="0" w:color="auto"/>
                <w:bottom w:val="none" w:sz="0" w:space="0" w:color="auto"/>
                <w:right w:val="none" w:sz="0" w:space="0" w:color="auto"/>
              </w:divBdr>
              <w:divsChild>
                <w:div w:id="543909811">
                  <w:marLeft w:val="0"/>
                  <w:marRight w:val="0"/>
                  <w:marTop w:val="0"/>
                  <w:marBottom w:val="0"/>
                  <w:divBdr>
                    <w:top w:val="none" w:sz="0" w:space="0" w:color="auto"/>
                    <w:left w:val="none" w:sz="0" w:space="0" w:color="auto"/>
                    <w:bottom w:val="none" w:sz="0" w:space="0" w:color="auto"/>
                    <w:right w:val="none" w:sz="0" w:space="0" w:color="auto"/>
                  </w:divBdr>
                </w:div>
              </w:divsChild>
            </w:div>
            <w:div w:id="1082413946">
              <w:marLeft w:val="0"/>
              <w:marRight w:val="0"/>
              <w:marTop w:val="0"/>
              <w:marBottom w:val="0"/>
              <w:divBdr>
                <w:top w:val="none" w:sz="0" w:space="0" w:color="auto"/>
                <w:left w:val="none" w:sz="0" w:space="0" w:color="auto"/>
                <w:bottom w:val="none" w:sz="0" w:space="0" w:color="auto"/>
                <w:right w:val="none" w:sz="0" w:space="0" w:color="auto"/>
              </w:divBdr>
              <w:divsChild>
                <w:div w:id="1143694998">
                  <w:marLeft w:val="0"/>
                  <w:marRight w:val="0"/>
                  <w:marTop w:val="0"/>
                  <w:marBottom w:val="0"/>
                  <w:divBdr>
                    <w:top w:val="none" w:sz="0" w:space="0" w:color="auto"/>
                    <w:left w:val="none" w:sz="0" w:space="0" w:color="auto"/>
                    <w:bottom w:val="none" w:sz="0" w:space="0" w:color="auto"/>
                    <w:right w:val="none" w:sz="0" w:space="0" w:color="auto"/>
                  </w:divBdr>
                </w:div>
              </w:divsChild>
            </w:div>
            <w:div w:id="2115008880">
              <w:marLeft w:val="0"/>
              <w:marRight w:val="0"/>
              <w:marTop w:val="0"/>
              <w:marBottom w:val="0"/>
              <w:divBdr>
                <w:top w:val="none" w:sz="0" w:space="0" w:color="auto"/>
                <w:left w:val="none" w:sz="0" w:space="0" w:color="auto"/>
                <w:bottom w:val="none" w:sz="0" w:space="0" w:color="auto"/>
                <w:right w:val="none" w:sz="0" w:space="0" w:color="auto"/>
              </w:divBdr>
              <w:divsChild>
                <w:div w:id="77363498">
                  <w:marLeft w:val="0"/>
                  <w:marRight w:val="0"/>
                  <w:marTop w:val="0"/>
                  <w:marBottom w:val="0"/>
                  <w:divBdr>
                    <w:top w:val="none" w:sz="0" w:space="0" w:color="auto"/>
                    <w:left w:val="none" w:sz="0" w:space="0" w:color="auto"/>
                    <w:bottom w:val="none" w:sz="0" w:space="0" w:color="auto"/>
                    <w:right w:val="none" w:sz="0" w:space="0" w:color="auto"/>
                  </w:divBdr>
                </w:div>
              </w:divsChild>
            </w:div>
            <w:div w:id="163321650">
              <w:marLeft w:val="0"/>
              <w:marRight w:val="0"/>
              <w:marTop w:val="0"/>
              <w:marBottom w:val="0"/>
              <w:divBdr>
                <w:top w:val="none" w:sz="0" w:space="0" w:color="auto"/>
                <w:left w:val="none" w:sz="0" w:space="0" w:color="auto"/>
                <w:bottom w:val="none" w:sz="0" w:space="0" w:color="auto"/>
                <w:right w:val="none" w:sz="0" w:space="0" w:color="auto"/>
              </w:divBdr>
              <w:divsChild>
                <w:div w:id="1992057059">
                  <w:marLeft w:val="0"/>
                  <w:marRight w:val="0"/>
                  <w:marTop w:val="0"/>
                  <w:marBottom w:val="0"/>
                  <w:divBdr>
                    <w:top w:val="none" w:sz="0" w:space="0" w:color="auto"/>
                    <w:left w:val="none" w:sz="0" w:space="0" w:color="auto"/>
                    <w:bottom w:val="none" w:sz="0" w:space="0" w:color="auto"/>
                    <w:right w:val="none" w:sz="0" w:space="0" w:color="auto"/>
                  </w:divBdr>
                </w:div>
              </w:divsChild>
            </w:div>
            <w:div w:id="850679016">
              <w:marLeft w:val="0"/>
              <w:marRight w:val="0"/>
              <w:marTop w:val="0"/>
              <w:marBottom w:val="0"/>
              <w:divBdr>
                <w:top w:val="none" w:sz="0" w:space="0" w:color="auto"/>
                <w:left w:val="none" w:sz="0" w:space="0" w:color="auto"/>
                <w:bottom w:val="none" w:sz="0" w:space="0" w:color="auto"/>
                <w:right w:val="none" w:sz="0" w:space="0" w:color="auto"/>
              </w:divBdr>
              <w:divsChild>
                <w:div w:id="2059813714">
                  <w:marLeft w:val="0"/>
                  <w:marRight w:val="0"/>
                  <w:marTop w:val="0"/>
                  <w:marBottom w:val="0"/>
                  <w:divBdr>
                    <w:top w:val="none" w:sz="0" w:space="0" w:color="auto"/>
                    <w:left w:val="none" w:sz="0" w:space="0" w:color="auto"/>
                    <w:bottom w:val="none" w:sz="0" w:space="0" w:color="auto"/>
                    <w:right w:val="none" w:sz="0" w:space="0" w:color="auto"/>
                  </w:divBdr>
                </w:div>
              </w:divsChild>
            </w:div>
            <w:div w:id="927152610">
              <w:marLeft w:val="0"/>
              <w:marRight w:val="0"/>
              <w:marTop w:val="0"/>
              <w:marBottom w:val="0"/>
              <w:divBdr>
                <w:top w:val="none" w:sz="0" w:space="0" w:color="auto"/>
                <w:left w:val="none" w:sz="0" w:space="0" w:color="auto"/>
                <w:bottom w:val="none" w:sz="0" w:space="0" w:color="auto"/>
                <w:right w:val="none" w:sz="0" w:space="0" w:color="auto"/>
              </w:divBdr>
              <w:divsChild>
                <w:div w:id="1959406316">
                  <w:marLeft w:val="0"/>
                  <w:marRight w:val="0"/>
                  <w:marTop w:val="0"/>
                  <w:marBottom w:val="0"/>
                  <w:divBdr>
                    <w:top w:val="none" w:sz="0" w:space="0" w:color="auto"/>
                    <w:left w:val="none" w:sz="0" w:space="0" w:color="auto"/>
                    <w:bottom w:val="none" w:sz="0" w:space="0" w:color="auto"/>
                    <w:right w:val="none" w:sz="0" w:space="0" w:color="auto"/>
                  </w:divBdr>
                </w:div>
              </w:divsChild>
            </w:div>
            <w:div w:id="917206620">
              <w:marLeft w:val="0"/>
              <w:marRight w:val="0"/>
              <w:marTop w:val="0"/>
              <w:marBottom w:val="0"/>
              <w:divBdr>
                <w:top w:val="none" w:sz="0" w:space="0" w:color="auto"/>
                <w:left w:val="none" w:sz="0" w:space="0" w:color="auto"/>
                <w:bottom w:val="none" w:sz="0" w:space="0" w:color="auto"/>
                <w:right w:val="none" w:sz="0" w:space="0" w:color="auto"/>
              </w:divBdr>
              <w:divsChild>
                <w:div w:id="493566998">
                  <w:marLeft w:val="0"/>
                  <w:marRight w:val="0"/>
                  <w:marTop w:val="0"/>
                  <w:marBottom w:val="0"/>
                  <w:divBdr>
                    <w:top w:val="none" w:sz="0" w:space="0" w:color="auto"/>
                    <w:left w:val="none" w:sz="0" w:space="0" w:color="auto"/>
                    <w:bottom w:val="none" w:sz="0" w:space="0" w:color="auto"/>
                    <w:right w:val="none" w:sz="0" w:space="0" w:color="auto"/>
                  </w:divBdr>
                </w:div>
              </w:divsChild>
            </w:div>
            <w:div w:id="1965453962">
              <w:marLeft w:val="0"/>
              <w:marRight w:val="0"/>
              <w:marTop w:val="0"/>
              <w:marBottom w:val="0"/>
              <w:divBdr>
                <w:top w:val="none" w:sz="0" w:space="0" w:color="auto"/>
                <w:left w:val="none" w:sz="0" w:space="0" w:color="auto"/>
                <w:bottom w:val="none" w:sz="0" w:space="0" w:color="auto"/>
                <w:right w:val="none" w:sz="0" w:space="0" w:color="auto"/>
              </w:divBdr>
              <w:divsChild>
                <w:div w:id="1325008412">
                  <w:marLeft w:val="0"/>
                  <w:marRight w:val="0"/>
                  <w:marTop w:val="0"/>
                  <w:marBottom w:val="0"/>
                  <w:divBdr>
                    <w:top w:val="none" w:sz="0" w:space="0" w:color="auto"/>
                    <w:left w:val="none" w:sz="0" w:space="0" w:color="auto"/>
                    <w:bottom w:val="none" w:sz="0" w:space="0" w:color="auto"/>
                    <w:right w:val="none" w:sz="0" w:space="0" w:color="auto"/>
                  </w:divBdr>
                </w:div>
              </w:divsChild>
            </w:div>
            <w:div w:id="486440496">
              <w:marLeft w:val="0"/>
              <w:marRight w:val="0"/>
              <w:marTop w:val="0"/>
              <w:marBottom w:val="0"/>
              <w:divBdr>
                <w:top w:val="none" w:sz="0" w:space="0" w:color="auto"/>
                <w:left w:val="none" w:sz="0" w:space="0" w:color="auto"/>
                <w:bottom w:val="none" w:sz="0" w:space="0" w:color="auto"/>
                <w:right w:val="none" w:sz="0" w:space="0" w:color="auto"/>
              </w:divBdr>
              <w:divsChild>
                <w:div w:id="118701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435268">
      <w:bodyDiv w:val="1"/>
      <w:marLeft w:val="0"/>
      <w:marRight w:val="0"/>
      <w:marTop w:val="0"/>
      <w:marBottom w:val="0"/>
      <w:divBdr>
        <w:top w:val="none" w:sz="0" w:space="0" w:color="auto"/>
        <w:left w:val="none" w:sz="0" w:space="0" w:color="auto"/>
        <w:bottom w:val="none" w:sz="0" w:space="0" w:color="auto"/>
        <w:right w:val="none" w:sz="0" w:space="0" w:color="auto"/>
      </w:divBdr>
      <w:divsChild>
        <w:div w:id="593708860">
          <w:marLeft w:val="0"/>
          <w:marRight w:val="0"/>
          <w:marTop w:val="0"/>
          <w:marBottom w:val="0"/>
          <w:divBdr>
            <w:top w:val="none" w:sz="0" w:space="0" w:color="auto"/>
            <w:left w:val="none" w:sz="0" w:space="0" w:color="auto"/>
            <w:bottom w:val="none" w:sz="0" w:space="0" w:color="auto"/>
            <w:right w:val="none" w:sz="0" w:space="0" w:color="auto"/>
          </w:divBdr>
          <w:divsChild>
            <w:div w:id="2057044966">
              <w:marLeft w:val="0"/>
              <w:marRight w:val="0"/>
              <w:marTop w:val="0"/>
              <w:marBottom w:val="0"/>
              <w:divBdr>
                <w:top w:val="none" w:sz="0" w:space="0" w:color="auto"/>
                <w:left w:val="none" w:sz="0" w:space="0" w:color="auto"/>
                <w:bottom w:val="none" w:sz="0" w:space="0" w:color="auto"/>
                <w:right w:val="none" w:sz="0" w:space="0" w:color="auto"/>
              </w:divBdr>
              <w:divsChild>
                <w:div w:id="955216050">
                  <w:marLeft w:val="0"/>
                  <w:marRight w:val="0"/>
                  <w:marTop w:val="0"/>
                  <w:marBottom w:val="0"/>
                  <w:divBdr>
                    <w:top w:val="none" w:sz="0" w:space="0" w:color="auto"/>
                    <w:left w:val="none" w:sz="0" w:space="0" w:color="auto"/>
                    <w:bottom w:val="none" w:sz="0" w:space="0" w:color="auto"/>
                    <w:right w:val="none" w:sz="0" w:space="0" w:color="auto"/>
                  </w:divBdr>
                  <w:divsChild>
                    <w:div w:id="155723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778682">
      <w:bodyDiv w:val="1"/>
      <w:marLeft w:val="0"/>
      <w:marRight w:val="0"/>
      <w:marTop w:val="0"/>
      <w:marBottom w:val="0"/>
      <w:divBdr>
        <w:top w:val="none" w:sz="0" w:space="0" w:color="auto"/>
        <w:left w:val="none" w:sz="0" w:space="0" w:color="auto"/>
        <w:bottom w:val="none" w:sz="0" w:space="0" w:color="auto"/>
        <w:right w:val="none" w:sz="0" w:space="0" w:color="auto"/>
      </w:divBdr>
      <w:divsChild>
        <w:div w:id="2106921668">
          <w:marLeft w:val="0"/>
          <w:marRight w:val="0"/>
          <w:marTop w:val="0"/>
          <w:marBottom w:val="0"/>
          <w:divBdr>
            <w:top w:val="none" w:sz="0" w:space="0" w:color="auto"/>
            <w:left w:val="none" w:sz="0" w:space="0" w:color="auto"/>
            <w:bottom w:val="none" w:sz="0" w:space="0" w:color="auto"/>
            <w:right w:val="none" w:sz="0" w:space="0" w:color="auto"/>
          </w:divBdr>
          <w:divsChild>
            <w:div w:id="2014214299">
              <w:marLeft w:val="0"/>
              <w:marRight w:val="0"/>
              <w:marTop w:val="0"/>
              <w:marBottom w:val="0"/>
              <w:divBdr>
                <w:top w:val="none" w:sz="0" w:space="0" w:color="auto"/>
                <w:left w:val="none" w:sz="0" w:space="0" w:color="auto"/>
                <w:bottom w:val="none" w:sz="0" w:space="0" w:color="auto"/>
                <w:right w:val="none" w:sz="0" w:space="0" w:color="auto"/>
              </w:divBdr>
              <w:divsChild>
                <w:div w:id="1258640693">
                  <w:marLeft w:val="0"/>
                  <w:marRight w:val="0"/>
                  <w:marTop w:val="0"/>
                  <w:marBottom w:val="0"/>
                  <w:divBdr>
                    <w:top w:val="none" w:sz="0" w:space="0" w:color="auto"/>
                    <w:left w:val="none" w:sz="0" w:space="0" w:color="auto"/>
                    <w:bottom w:val="none" w:sz="0" w:space="0" w:color="auto"/>
                    <w:right w:val="none" w:sz="0" w:space="0" w:color="auto"/>
                  </w:divBdr>
                  <w:divsChild>
                    <w:div w:id="37054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661750">
      <w:bodyDiv w:val="1"/>
      <w:marLeft w:val="0"/>
      <w:marRight w:val="0"/>
      <w:marTop w:val="0"/>
      <w:marBottom w:val="0"/>
      <w:divBdr>
        <w:top w:val="none" w:sz="0" w:space="0" w:color="auto"/>
        <w:left w:val="none" w:sz="0" w:space="0" w:color="auto"/>
        <w:bottom w:val="none" w:sz="0" w:space="0" w:color="auto"/>
        <w:right w:val="none" w:sz="0" w:space="0" w:color="auto"/>
      </w:divBdr>
      <w:divsChild>
        <w:div w:id="506675120">
          <w:marLeft w:val="0"/>
          <w:marRight w:val="0"/>
          <w:marTop w:val="0"/>
          <w:marBottom w:val="0"/>
          <w:divBdr>
            <w:top w:val="none" w:sz="0" w:space="0" w:color="auto"/>
            <w:left w:val="none" w:sz="0" w:space="0" w:color="auto"/>
            <w:bottom w:val="none" w:sz="0" w:space="0" w:color="auto"/>
            <w:right w:val="none" w:sz="0" w:space="0" w:color="auto"/>
          </w:divBdr>
          <w:divsChild>
            <w:div w:id="1321423018">
              <w:marLeft w:val="0"/>
              <w:marRight w:val="0"/>
              <w:marTop w:val="0"/>
              <w:marBottom w:val="0"/>
              <w:divBdr>
                <w:top w:val="none" w:sz="0" w:space="0" w:color="auto"/>
                <w:left w:val="none" w:sz="0" w:space="0" w:color="auto"/>
                <w:bottom w:val="none" w:sz="0" w:space="0" w:color="auto"/>
                <w:right w:val="none" w:sz="0" w:space="0" w:color="auto"/>
              </w:divBdr>
              <w:divsChild>
                <w:div w:id="1360857337">
                  <w:marLeft w:val="0"/>
                  <w:marRight w:val="0"/>
                  <w:marTop w:val="0"/>
                  <w:marBottom w:val="0"/>
                  <w:divBdr>
                    <w:top w:val="none" w:sz="0" w:space="0" w:color="auto"/>
                    <w:left w:val="none" w:sz="0" w:space="0" w:color="auto"/>
                    <w:bottom w:val="none" w:sz="0" w:space="0" w:color="auto"/>
                    <w:right w:val="none" w:sz="0" w:space="0" w:color="auto"/>
                  </w:divBdr>
                  <w:divsChild>
                    <w:div w:id="76900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865080">
      <w:bodyDiv w:val="1"/>
      <w:marLeft w:val="0"/>
      <w:marRight w:val="0"/>
      <w:marTop w:val="0"/>
      <w:marBottom w:val="0"/>
      <w:divBdr>
        <w:top w:val="none" w:sz="0" w:space="0" w:color="auto"/>
        <w:left w:val="none" w:sz="0" w:space="0" w:color="auto"/>
        <w:bottom w:val="none" w:sz="0" w:space="0" w:color="auto"/>
        <w:right w:val="none" w:sz="0" w:space="0" w:color="auto"/>
      </w:divBdr>
      <w:divsChild>
        <w:div w:id="100074906">
          <w:marLeft w:val="0"/>
          <w:marRight w:val="0"/>
          <w:marTop w:val="0"/>
          <w:marBottom w:val="0"/>
          <w:divBdr>
            <w:top w:val="none" w:sz="0" w:space="0" w:color="auto"/>
            <w:left w:val="none" w:sz="0" w:space="0" w:color="auto"/>
            <w:bottom w:val="none" w:sz="0" w:space="0" w:color="auto"/>
            <w:right w:val="none" w:sz="0" w:space="0" w:color="auto"/>
          </w:divBdr>
          <w:divsChild>
            <w:div w:id="946352872">
              <w:marLeft w:val="0"/>
              <w:marRight w:val="0"/>
              <w:marTop w:val="0"/>
              <w:marBottom w:val="0"/>
              <w:divBdr>
                <w:top w:val="none" w:sz="0" w:space="0" w:color="auto"/>
                <w:left w:val="none" w:sz="0" w:space="0" w:color="auto"/>
                <w:bottom w:val="none" w:sz="0" w:space="0" w:color="auto"/>
                <w:right w:val="none" w:sz="0" w:space="0" w:color="auto"/>
              </w:divBdr>
              <w:divsChild>
                <w:div w:id="525564471">
                  <w:marLeft w:val="0"/>
                  <w:marRight w:val="0"/>
                  <w:marTop w:val="0"/>
                  <w:marBottom w:val="0"/>
                  <w:divBdr>
                    <w:top w:val="none" w:sz="0" w:space="0" w:color="auto"/>
                    <w:left w:val="none" w:sz="0" w:space="0" w:color="auto"/>
                    <w:bottom w:val="none" w:sz="0" w:space="0" w:color="auto"/>
                    <w:right w:val="none" w:sz="0" w:space="0" w:color="auto"/>
                  </w:divBdr>
                  <w:divsChild>
                    <w:div w:id="96095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269766">
      <w:bodyDiv w:val="1"/>
      <w:marLeft w:val="0"/>
      <w:marRight w:val="0"/>
      <w:marTop w:val="0"/>
      <w:marBottom w:val="0"/>
      <w:divBdr>
        <w:top w:val="none" w:sz="0" w:space="0" w:color="auto"/>
        <w:left w:val="none" w:sz="0" w:space="0" w:color="auto"/>
        <w:bottom w:val="none" w:sz="0" w:space="0" w:color="auto"/>
        <w:right w:val="none" w:sz="0" w:space="0" w:color="auto"/>
      </w:divBdr>
      <w:divsChild>
        <w:div w:id="52850071">
          <w:marLeft w:val="0"/>
          <w:marRight w:val="0"/>
          <w:marTop w:val="0"/>
          <w:marBottom w:val="0"/>
          <w:divBdr>
            <w:top w:val="none" w:sz="0" w:space="0" w:color="auto"/>
            <w:left w:val="none" w:sz="0" w:space="0" w:color="auto"/>
            <w:bottom w:val="none" w:sz="0" w:space="0" w:color="auto"/>
            <w:right w:val="none" w:sz="0" w:space="0" w:color="auto"/>
          </w:divBdr>
          <w:divsChild>
            <w:div w:id="473449557">
              <w:marLeft w:val="0"/>
              <w:marRight w:val="0"/>
              <w:marTop w:val="0"/>
              <w:marBottom w:val="0"/>
              <w:divBdr>
                <w:top w:val="none" w:sz="0" w:space="0" w:color="auto"/>
                <w:left w:val="none" w:sz="0" w:space="0" w:color="auto"/>
                <w:bottom w:val="none" w:sz="0" w:space="0" w:color="auto"/>
                <w:right w:val="none" w:sz="0" w:space="0" w:color="auto"/>
              </w:divBdr>
              <w:divsChild>
                <w:div w:id="15738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92048">
      <w:bodyDiv w:val="1"/>
      <w:marLeft w:val="0"/>
      <w:marRight w:val="0"/>
      <w:marTop w:val="0"/>
      <w:marBottom w:val="0"/>
      <w:divBdr>
        <w:top w:val="none" w:sz="0" w:space="0" w:color="auto"/>
        <w:left w:val="none" w:sz="0" w:space="0" w:color="auto"/>
        <w:bottom w:val="none" w:sz="0" w:space="0" w:color="auto"/>
        <w:right w:val="none" w:sz="0" w:space="0" w:color="auto"/>
      </w:divBdr>
      <w:divsChild>
        <w:div w:id="504561714">
          <w:marLeft w:val="0"/>
          <w:marRight w:val="0"/>
          <w:marTop w:val="0"/>
          <w:marBottom w:val="0"/>
          <w:divBdr>
            <w:top w:val="none" w:sz="0" w:space="0" w:color="auto"/>
            <w:left w:val="none" w:sz="0" w:space="0" w:color="auto"/>
            <w:bottom w:val="none" w:sz="0" w:space="0" w:color="auto"/>
            <w:right w:val="none" w:sz="0" w:space="0" w:color="auto"/>
          </w:divBdr>
          <w:divsChild>
            <w:div w:id="1715232108">
              <w:marLeft w:val="0"/>
              <w:marRight w:val="0"/>
              <w:marTop w:val="0"/>
              <w:marBottom w:val="0"/>
              <w:divBdr>
                <w:top w:val="none" w:sz="0" w:space="0" w:color="auto"/>
                <w:left w:val="none" w:sz="0" w:space="0" w:color="auto"/>
                <w:bottom w:val="none" w:sz="0" w:space="0" w:color="auto"/>
                <w:right w:val="none" w:sz="0" w:space="0" w:color="auto"/>
              </w:divBdr>
              <w:divsChild>
                <w:div w:id="96024459">
                  <w:marLeft w:val="0"/>
                  <w:marRight w:val="0"/>
                  <w:marTop w:val="0"/>
                  <w:marBottom w:val="0"/>
                  <w:divBdr>
                    <w:top w:val="none" w:sz="0" w:space="0" w:color="auto"/>
                    <w:left w:val="none" w:sz="0" w:space="0" w:color="auto"/>
                    <w:bottom w:val="none" w:sz="0" w:space="0" w:color="auto"/>
                    <w:right w:val="none" w:sz="0" w:space="0" w:color="auto"/>
                  </w:divBdr>
                  <w:divsChild>
                    <w:div w:id="52510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886379">
      <w:bodyDiv w:val="1"/>
      <w:marLeft w:val="0"/>
      <w:marRight w:val="0"/>
      <w:marTop w:val="0"/>
      <w:marBottom w:val="0"/>
      <w:divBdr>
        <w:top w:val="none" w:sz="0" w:space="0" w:color="auto"/>
        <w:left w:val="none" w:sz="0" w:space="0" w:color="auto"/>
        <w:bottom w:val="none" w:sz="0" w:space="0" w:color="auto"/>
        <w:right w:val="none" w:sz="0" w:space="0" w:color="auto"/>
      </w:divBdr>
      <w:divsChild>
        <w:div w:id="1392580296">
          <w:marLeft w:val="0"/>
          <w:marRight w:val="0"/>
          <w:marTop w:val="0"/>
          <w:marBottom w:val="0"/>
          <w:divBdr>
            <w:top w:val="none" w:sz="0" w:space="0" w:color="auto"/>
            <w:left w:val="none" w:sz="0" w:space="0" w:color="auto"/>
            <w:bottom w:val="none" w:sz="0" w:space="0" w:color="auto"/>
            <w:right w:val="none" w:sz="0" w:space="0" w:color="auto"/>
          </w:divBdr>
          <w:divsChild>
            <w:div w:id="1562907508">
              <w:marLeft w:val="0"/>
              <w:marRight w:val="0"/>
              <w:marTop w:val="0"/>
              <w:marBottom w:val="0"/>
              <w:divBdr>
                <w:top w:val="none" w:sz="0" w:space="0" w:color="auto"/>
                <w:left w:val="none" w:sz="0" w:space="0" w:color="auto"/>
                <w:bottom w:val="none" w:sz="0" w:space="0" w:color="auto"/>
                <w:right w:val="none" w:sz="0" w:space="0" w:color="auto"/>
              </w:divBdr>
              <w:divsChild>
                <w:div w:id="1585528689">
                  <w:marLeft w:val="0"/>
                  <w:marRight w:val="0"/>
                  <w:marTop w:val="0"/>
                  <w:marBottom w:val="0"/>
                  <w:divBdr>
                    <w:top w:val="none" w:sz="0" w:space="0" w:color="auto"/>
                    <w:left w:val="none" w:sz="0" w:space="0" w:color="auto"/>
                    <w:bottom w:val="none" w:sz="0" w:space="0" w:color="auto"/>
                    <w:right w:val="none" w:sz="0" w:space="0" w:color="auto"/>
                  </w:divBdr>
                  <w:divsChild>
                    <w:div w:id="41355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978412">
      <w:bodyDiv w:val="1"/>
      <w:marLeft w:val="0"/>
      <w:marRight w:val="0"/>
      <w:marTop w:val="0"/>
      <w:marBottom w:val="0"/>
      <w:divBdr>
        <w:top w:val="none" w:sz="0" w:space="0" w:color="auto"/>
        <w:left w:val="none" w:sz="0" w:space="0" w:color="auto"/>
        <w:bottom w:val="none" w:sz="0" w:space="0" w:color="auto"/>
        <w:right w:val="none" w:sz="0" w:space="0" w:color="auto"/>
      </w:divBdr>
      <w:divsChild>
        <w:div w:id="600382225">
          <w:marLeft w:val="0"/>
          <w:marRight w:val="0"/>
          <w:marTop w:val="0"/>
          <w:marBottom w:val="0"/>
          <w:divBdr>
            <w:top w:val="none" w:sz="0" w:space="0" w:color="auto"/>
            <w:left w:val="none" w:sz="0" w:space="0" w:color="auto"/>
            <w:bottom w:val="none" w:sz="0" w:space="0" w:color="auto"/>
            <w:right w:val="none" w:sz="0" w:space="0" w:color="auto"/>
          </w:divBdr>
          <w:divsChild>
            <w:div w:id="1030257950">
              <w:marLeft w:val="0"/>
              <w:marRight w:val="0"/>
              <w:marTop w:val="0"/>
              <w:marBottom w:val="0"/>
              <w:divBdr>
                <w:top w:val="none" w:sz="0" w:space="0" w:color="auto"/>
                <w:left w:val="none" w:sz="0" w:space="0" w:color="auto"/>
                <w:bottom w:val="none" w:sz="0" w:space="0" w:color="auto"/>
                <w:right w:val="none" w:sz="0" w:space="0" w:color="auto"/>
              </w:divBdr>
              <w:divsChild>
                <w:div w:id="1028335417">
                  <w:marLeft w:val="0"/>
                  <w:marRight w:val="0"/>
                  <w:marTop w:val="0"/>
                  <w:marBottom w:val="0"/>
                  <w:divBdr>
                    <w:top w:val="none" w:sz="0" w:space="0" w:color="auto"/>
                    <w:left w:val="none" w:sz="0" w:space="0" w:color="auto"/>
                    <w:bottom w:val="none" w:sz="0" w:space="0" w:color="auto"/>
                    <w:right w:val="none" w:sz="0" w:space="0" w:color="auto"/>
                  </w:divBdr>
                  <w:divsChild>
                    <w:div w:id="5976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395429">
      <w:bodyDiv w:val="1"/>
      <w:marLeft w:val="0"/>
      <w:marRight w:val="0"/>
      <w:marTop w:val="0"/>
      <w:marBottom w:val="0"/>
      <w:divBdr>
        <w:top w:val="none" w:sz="0" w:space="0" w:color="auto"/>
        <w:left w:val="none" w:sz="0" w:space="0" w:color="auto"/>
        <w:bottom w:val="none" w:sz="0" w:space="0" w:color="auto"/>
        <w:right w:val="none" w:sz="0" w:space="0" w:color="auto"/>
      </w:divBdr>
      <w:divsChild>
        <w:div w:id="1801606506">
          <w:marLeft w:val="0"/>
          <w:marRight w:val="0"/>
          <w:marTop w:val="0"/>
          <w:marBottom w:val="0"/>
          <w:divBdr>
            <w:top w:val="none" w:sz="0" w:space="0" w:color="auto"/>
            <w:left w:val="none" w:sz="0" w:space="0" w:color="auto"/>
            <w:bottom w:val="none" w:sz="0" w:space="0" w:color="auto"/>
            <w:right w:val="none" w:sz="0" w:space="0" w:color="auto"/>
          </w:divBdr>
          <w:divsChild>
            <w:div w:id="625502752">
              <w:marLeft w:val="0"/>
              <w:marRight w:val="0"/>
              <w:marTop w:val="0"/>
              <w:marBottom w:val="0"/>
              <w:divBdr>
                <w:top w:val="none" w:sz="0" w:space="0" w:color="auto"/>
                <w:left w:val="none" w:sz="0" w:space="0" w:color="auto"/>
                <w:bottom w:val="none" w:sz="0" w:space="0" w:color="auto"/>
                <w:right w:val="none" w:sz="0" w:space="0" w:color="auto"/>
              </w:divBdr>
              <w:divsChild>
                <w:div w:id="1539391336">
                  <w:marLeft w:val="0"/>
                  <w:marRight w:val="0"/>
                  <w:marTop w:val="0"/>
                  <w:marBottom w:val="0"/>
                  <w:divBdr>
                    <w:top w:val="none" w:sz="0" w:space="0" w:color="auto"/>
                    <w:left w:val="none" w:sz="0" w:space="0" w:color="auto"/>
                    <w:bottom w:val="none" w:sz="0" w:space="0" w:color="auto"/>
                    <w:right w:val="none" w:sz="0" w:space="0" w:color="auto"/>
                  </w:divBdr>
                  <w:divsChild>
                    <w:div w:id="16401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894829">
      <w:bodyDiv w:val="1"/>
      <w:marLeft w:val="0"/>
      <w:marRight w:val="0"/>
      <w:marTop w:val="0"/>
      <w:marBottom w:val="0"/>
      <w:divBdr>
        <w:top w:val="none" w:sz="0" w:space="0" w:color="auto"/>
        <w:left w:val="none" w:sz="0" w:space="0" w:color="auto"/>
        <w:bottom w:val="none" w:sz="0" w:space="0" w:color="auto"/>
        <w:right w:val="none" w:sz="0" w:space="0" w:color="auto"/>
      </w:divBdr>
      <w:divsChild>
        <w:div w:id="698894461">
          <w:marLeft w:val="0"/>
          <w:marRight w:val="0"/>
          <w:marTop w:val="0"/>
          <w:marBottom w:val="0"/>
          <w:divBdr>
            <w:top w:val="none" w:sz="0" w:space="0" w:color="auto"/>
            <w:left w:val="none" w:sz="0" w:space="0" w:color="auto"/>
            <w:bottom w:val="none" w:sz="0" w:space="0" w:color="auto"/>
            <w:right w:val="none" w:sz="0" w:space="0" w:color="auto"/>
          </w:divBdr>
          <w:divsChild>
            <w:div w:id="1175995508">
              <w:marLeft w:val="0"/>
              <w:marRight w:val="0"/>
              <w:marTop w:val="0"/>
              <w:marBottom w:val="0"/>
              <w:divBdr>
                <w:top w:val="none" w:sz="0" w:space="0" w:color="auto"/>
                <w:left w:val="none" w:sz="0" w:space="0" w:color="auto"/>
                <w:bottom w:val="none" w:sz="0" w:space="0" w:color="auto"/>
                <w:right w:val="none" w:sz="0" w:space="0" w:color="auto"/>
              </w:divBdr>
              <w:divsChild>
                <w:div w:id="2093701378">
                  <w:marLeft w:val="0"/>
                  <w:marRight w:val="0"/>
                  <w:marTop w:val="0"/>
                  <w:marBottom w:val="0"/>
                  <w:divBdr>
                    <w:top w:val="none" w:sz="0" w:space="0" w:color="auto"/>
                    <w:left w:val="none" w:sz="0" w:space="0" w:color="auto"/>
                    <w:bottom w:val="none" w:sz="0" w:space="0" w:color="auto"/>
                    <w:right w:val="none" w:sz="0" w:space="0" w:color="auto"/>
                  </w:divBdr>
                  <w:divsChild>
                    <w:div w:id="45803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785964">
      <w:bodyDiv w:val="1"/>
      <w:marLeft w:val="0"/>
      <w:marRight w:val="0"/>
      <w:marTop w:val="0"/>
      <w:marBottom w:val="0"/>
      <w:divBdr>
        <w:top w:val="none" w:sz="0" w:space="0" w:color="auto"/>
        <w:left w:val="none" w:sz="0" w:space="0" w:color="auto"/>
        <w:bottom w:val="none" w:sz="0" w:space="0" w:color="auto"/>
        <w:right w:val="none" w:sz="0" w:space="0" w:color="auto"/>
      </w:divBdr>
      <w:divsChild>
        <w:div w:id="863177051">
          <w:marLeft w:val="0"/>
          <w:marRight w:val="0"/>
          <w:marTop w:val="0"/>
          <w:marBottom w:val="0"/>
          <w:divBdr>
            <w:top w:val="none" w:sz="0" w:space="0" w:color="auto"/>
            <w:left w:val="none" w:sz="0" w:space="0" w:color="auto"/>
            <w:bottom w:val="none" w:sz="0" w:space="0" w:color="auto"/>
            <w:right w:val="none" w:sz="0" w:space="0" w:color="auto"/>
          </w:divBdr>
          <w:divsChild>
            <w:div w:id="1990163890">
              <w:marLeft w:val="0"/>
              <w:marRight w:val="0"/>
              <w:marTop w:val="0"/>
              <w:marBottom w:val="0"/>
              <w:divBdr>
                <w:top w:val="none" w:sz="0" w:space="0" w:color="auto"/>
                <w:left w:val="none" w:sz="0" w:space="0" w:color="auto"/>
                <w:bottom w:val="none" w:sz="0" w:space="0" w:color="auto"/>
                <w:right w:val="none" w:sz="0" w:space="0" w:color="auto"/>
              </w:divBdr>
              <w:divsChild>
                <w:div w:id="5304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229968">
      <w:bodyDiv w:val="1"/>
      <w:marLeft w:val="0"/>
      <w:marRight w:val="0"/>
      <w:marTop w:val="0"/>
      <w:marBottom w:val="0"/>
      <w:divBdr>
        <w:top w:val="none" w:sz="0" w:space="0" w:color="auto"/>
        <w:left w:val="none" w:sz="0" w:space="0" w:color="auto"/>
        <w:bottom w:val="none" w:sz="0" w:space="0" w:color="auto"/>
        <w:right w:val="none" w:sz="0" w:space="0" w:color="auto"/>
      </w:divBdr>
      <w:divsChild>
        <w:div w:id="840123153">
          <w:marLeft w:val="0"/>
          <w:marRight w:val="0"/>
          <w:marTop w:val="0"/>
          <w:marBottom w:val="0"/>
          <w:divBdr>
            <w:top w:val="none" w:sz="0" w:space="0" w:color="auto"/>
            <w:left w:val="none" w:sz="0" w:space="0" w:color="auto"/>
            <w:bottom w:val="none" w:sz="0" w:space="0" w:color="auto"/>
            <w:right w:val="none" w:sz="0" w:space="0" w:color="auto"/>
          </w:divBdr>
          <w:divsChild>
            <w:div w:id="1582594615">
              <w:marLeft w:val="0"/>
              <w:marRight w:val="0"/>
              <w:marTop w:val="0"/>
              <w:marBottom w:val="0"/>
              <w:divBdr>
                <w:top w:val="none" w:sz="0" w:space="0" w:color="auto"/>
                <w:left w:val="none" w:sz="0" w:space="0" w:color="auto"/>
                <w:bottom w:val="none" w:sz="0" w:space="0" w:color="auto"/>
                <w:right w:val="none" w:sz="0" w:space="0" w:color="auto"/>
              </w:divBdr>
              <w:divsChild>
                <w:div w:id="528448613">
                  <w:marLeft w:val="0"/>
                  <w:marRight w:val="0"/>
                  <w:marTop w:val="0"/>
                  <w:marBottom w:val="0"/>
                  <w:divBdr>
                    <w:top w:val="none" w:sz="0" w:space="0" w:color="auto"/>
                    <w:left w:val="none" w:sz="0" w:space="0" w:color="auto"/>
                    <w:bottom w:val="none" w:sz="0" w:space="0" w:color="auto"/>
                    <w:right w:val="none" w:sz="0" w:space="0" w:color="auto"/>
                  </w:divBdr>
                  <w:divsChild>
                    <w:div w:id="142515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868654">
      <w:bodyDiv w:val="1"/>
      <w:marLeft w:val="0"/>
      <w:marRight w:val="0"/>
      <w:marTop w:val="0"/>
      <w:marBottom w:val="0"/>
      <w:divBdr>
        <w:top w:val="none" w:sz="0" w:space="0" w:color="auto"/>
        <w:left w:val="none" w:sz="0" w:space="0" w:color="auto"/>
        <w:bottom w:val="none" w:sz="0" w:space="0" w:color="auto"/>
        <w:right w:val="none" w:sz="0" w:space="0" w:color="auto"/>
      </w:divBdr>
      <w:divsChild>
        <w:div w:id="583799932">
          <w:marLeft w:val="0"/>
          <w:marRight w:val="0"/>
          <w:marTop w:val="0"/>
          <w:marBottom w:val="0"/>
          <w:divBdr>
            <w:top w:val="none" w:sz="0" w:space="0" w:color="auto"/>
            <w:left w:val="none" w:sz="0" w:space="0" w:color="auto"/>
            <w:bottom w:val="none" w:sz="0" w:space="0" w:color="auto"/>
            <w:right w:val="none" w:sz="0" w:space="0" w:color="auto"/>
          </w:divBdr>
          <w:divsChild>
            <w:div w:id="1285307964">
              <w:marLeft w:val="0"/>
              <w:marRight w:val="0"/>
              <w:marTop w:val="0"/>
              <w:marBottom w:val="0"/>
              <w:divBdr>
                <w:top w:val="none" w:sz="0" w:space="0" w:color="auto"/>
                <w:left w:val="none" w:sz="0" w:space="0" w:color="auto"/>
                <w:bottom w:val="none" w:sz="0" w:space="0" w:color="auto"/>
                <w:right w:val="none" w:sz="0" w:space="0" w:color="auto"/>
              </w:divBdr>
              <w:divsChild>
                <w:div w:id="73061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5405">
      <w:bodyDiv w:val="1"/>
      <w:marLeft w:val="0"/>
      <w:marRight w:val="0"/>
      <w:marTop w:val="0"/>
      <w:marBottom w:val="0"/>
      <w:divBdr>
        <w:top w:val="none" w:sz="0" w:space="0" w:color="auto"/>
        <w:left w:val="none" w:sz="0" w:space="0" w:color="auto"/>
        <w:bottom w:val="none" w:sz="0" w:space="0" w:color="auto"/>
        <w:right w:val="none" w:sz="0" w:space="0" w:color="auto"/>
      </w:divBdr>
      <w:divsChild>
        <w:div w:id="1391423456">
          <w:marLeft w:val="0"/>
          <w:marRight w:val="0"/>
          <w:marTop w:val="0"/>
          <w:marBottom w:val="0"/>
          <w:divBdr>
            <w:top w:val="none" w:sz="0" w:space="0" w:color="auto"/>
            <w:left w:val="none" w:sz="0" w:space="0" w:color="auto"/>
            <w:bottom w:val="none" w:sz="0" w:space="0" w:color="auto"/>
            <w:right w:val="none" w:sz="0" w:space="0" w:color="auto"/>
          </w:divBdr>
          <w:divsChild>
            <w:div w:id="1175725901">
              <w:marLeft w:val="0"/>
              <w:marRight w:val="0"/>
              <w:marTop w:val="0"/>
              <w:marBottom w:val="0"/>
              <w:divBdr>
                <w:top w:val="none" w:sz="0" w:space="0" w:color="auto"/>
                <w:left w:val="none" w:sz="0" w:space="0" w:color="auto"/>
                <w:bottom w:val="none" w:sz="0" w:space="0" w:color="auto"/>
                <w:right w:val="none" w:sz="0" w:space="0" w:color="auto"/>
              </w:divBdr>
              <w:divsChild>
                <w:div w:id="461192161">
                  <w:marLeft w:val="0"/>
                  <w:marRight w:val="0"/>
                  <w:marTop w:val="0"/>
                  <w:marBottom w:val="0"/>
                  <w:divBdr>
                    <w:top w:val="none" w:sz="0" w:space="0" w:color="auto"/>
                    <w:left w:val="none" w:sz="0" w:space="0" w:color="auto"/>
                    <w:bottom w:val="none" w:sz="0" w:space="0" w:color="auto"/>
                    <w:right w:val="none" w:sz="0" w:space="0" w:color="auto"/>
                  </w:divBdr>
                  <w:divsChild>
                    <w:div w:id="50412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535364">
      <w:bodyDiv w:val="1"/>
      <w:marLeft w:val="0"/>
      <w:marRight w:val="0"/>
      <w:marTop w:val="0"/>
      <w:marBottom w:val="0"/>
      <w:divBdr>
        <w:top w:val="none" w:sz="0" w:space="0" w:color="auto"/>
        <w:left w:val="none" w:sz="0" w:space="0" w:color="auto"/>
        <w:bottom w:val="none" w:sz="0" w:space="0" w:color="auto"/>
        <w:right w:val="none" w:sz="0" w:space="0" w:color="auto"/>
      </w:divBdr>
      <w:divsChild>
        <w:div w:id="55587340">
          <w:marLeft w:val="0"/>
          <w:marRight w:val="0"/>
          <w:marTop w:val="0"/>
          <w:marBottom w:val="0"/>
          <w:divBdr>
            <w:top w:val="none" w:sz="0" w:space="0" w:color="auto"/>
            <w:left w:val="none" w:sz="0" w:space="0" w:color="auto"/>
            <w:bottom w:val="none" w:sz="0" w:space="0" w:color="auto"/>
            <w:right w:val="none" w:sz="0" w:space="0" w:color="auto"/>
          </w:divBdr>
          <w:divsChild>
            <w:div w:id="1642731552">
              <w:marLeft w:val="0"/>
              <w:marRight w:val="0"/>
              <w:marTop w:val="0"/>
              <w:marBottom w:val="0"/>
              <w:divBdr>
                <w:top w:val="none" w:sz="0" w:space="0" w:color="auto"/>
                <w:left w:val="none" w:sz="0" w:space="0" w:color="auto"/>
                <w:bottom w:val="none" w:sz="0" w:space="0" w:color="auto"/>
                <w:right w:val="none" w:sz="0" w:space="0" w:color="auto"/>
              </w:divBdr>
              <w:divsChild>
                <w:div w:id="132115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068578">
      <w:bodyDiv w:val="1"/>
      <w:marLeft w:val="0"/>
      <w:marRight w:val="0"/>
      <w:marTop w:val="0"/>
      <w:marBottom w:val="0"/>
      <w:divBdr>
        <w:top w:val="none" w:sz="0" w:space="0" w:color="auto"/>
        <w:left w:val="none" w:sz="0" w:space="0" w:color="auto"/>
        <w:bottom w:val="none" w:sz="0" w:space="0" w:color="auto"/>
        <w:right w:val="none" w:sz="0" w:space="0" w:color="auto"/>
      </w:divBdr>
      <w:divsChild>
        <w:div w:id="354816091">
          <w:marLeft w:val="0"/>
          <w:marRight w:val="0"/>
          <w:marTop w:val="0"/>
          <w:marBottom w:val="0"/>
          <w:divBdr>
            <w:top w:val="none" w:sz="0" w:space="0" w:color="auto"/>
            <w:left w:val="none" w:sz="0" w:space="0" w:color="auto"/>
            <w:bottom w:val="none" w:sz="0" w:space="0" w:color="auto"/>
            <w:right w:val="none" w:sz="0" w:space="0" w:color="auto"/>
          </w:divBdr>
          <w:divsChild>
            <w:div w:id="1095320718">
              <w:marLeft w:val="0"/>
              <w:marRight w:val="0"/>
              <w:marTop w:val="0"/>
              <w:marBottom w:val="0"/>
              <w:divBdr>
                <w:top w:val="none" w:sz="0" w:space="0" w:color="auto"/>
                <w:left w:val="none" w:sz="0" w:space="0" w:color="auto"/>
                <w:bottom w:val="none" w:sz="0" w:space="0" w:color="auto"/>
                <w:right w:val="none" w:sz="0" w:space="0" w:color="auto"/>
              </w:divBdr>
              <w:divsChild>
                <w:div w:id="955139836">
                  <w:marLeft w:val="0"/>
                  <w:marRight w:val="0"/>
                  <w:marTop w:val="0"/>
                  <w:marBottom w:val="0"/>
                  <w:divBdr>
                    <w:top w:val="none" w:sz="0" w:space="0" w:color="auto"/>
                    <w:left w:val="none" w:sz="0" w:space="0" w:color="auto"/>
                    <w:bottom w:val="none" w:sz="0" w:space="0" w:color="auto"/>
                    <w:right w:val="none" w:sz="0" w:space="0" w:color="auto"/>
                  </w:divBdr>
                  <w:divsChild>
                    <w:div w:id="6981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660223">
      <w:bodyDiv w:val="1"/>
      <w:marLeft w:val="0"/>
      <w:marRight w:val="0"/>
      <w:marTop w:val="0"/>
      <w:marBottom w:val="0"/>
      <w:divBdr>
        <w:top w:val="none" w:sz="0" w:space="0" w:color="auto"/>
        <w:left w:val="none" w:sz="0" w:space="0" w:color="auto"/>
        <w:bottom w:val="none" w:sz="0" w:space="0" w:color="auto"/>
        <w:right w:val="none" w:sz="0" w:space="0" w:color="auto"/>
      </w:divBdr>
      <w:divsChild>
        <w:div w:id="1841502777">
          <w:marLeft w:val="0"/>
          <w:marRight w:val="0"/>
          <w:marTop w:val="0"/>
          <w:marBottom w:val="0"/>
          <w:divBdr>
            <w:top w:val="none" w:sz="0" w:space="0" w:color="auto"/>
            <w:left w:val="none" w:sz="0" w:space="0" w:color="auto"/>
            <w:bottom w:val="none" w:sz="0" w:space="0" w:color="auto"/>
            <w:right w:val="none" w:sz="0" w:space="0" w:color="auto"/>
          </w:divBdr>
          <w:divsChild>
            <w:div w:id="80638276">
              <w:marLeft w:val="0"/>
              <w:marRight w:val="0"/>
              <w:marTop w:val="0"/>
              <w:marBottom w:val="0"/>
              <w:divBdr>
                <w:top w:val="none" w:sz="0" w:space="0" w:color="auto"/>
                <w:left w:val="none" w:sz="0" w:space="0" w:color="auto"/>
                <w:bottom w:val="none" w:sz="0" w:space="0" w:color="auto"/>
                <w:right w:val="none" w:sz="0" w:space="0" w:color="auto"/>
              </w:divBdr>
              <w:divsChild>
                <w:div w:id="3601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500319">
      <w:bodyDiv w:val="1"/>
      <w:marLeft w:val="0"/>
      <w:marRight w:val="0"/>
      <w:marTop w:val="0"/>
      <w:marBottom w:val="0"/>
      <w:divBdr>
        <w:top w:val="none" w:sz="0" w:space="0" w:color="auto"/>
        <w:left w:val="none" w:sz="0" w:space="0" w:color="auto"/>
        <w:bottom w:val="none" w:sz="0" w:space="0" w:color="auto"/>
        <w:right w:val="none" w:sz="0" w:space="0" w:color="auto"/>
      </w:divBdr>
      <w:divsChild>
        <w:div w:id="2028561405">
          <w:marLeft w:val="0"/>
          <w:marRight w:val="0"/>
          <w:marTop w:val="0"/>
          <w:marBottom w:val="0"/>
          <w:divBdr>
            <w:top w:val="none" w:sz="0" w:space="0" w:color="auto"/>
            <w:left w:val="none" w:sz="0" w:space="0" w:color="auto"/>
            <w:bottom w:val="none" w:sz="0" w:space="0" w:color="auto"/>
            <w:right w:val="none" w:sz="0" w:space="0" w:color="auto"/>
          </w:divBdr>
          <w:divsChild>
            <w:div w:id="1151867595">
              <w:marLeft w:val="0"/>
              <w:marRight w:val="0"/>
              <w:marTop w:val="0"/>
              <w:marBottom w:val="0"/>
              <w:divBdr>
                <w:top w:val="none" w:sz="0" w:space="0" w:color="auto"/>
                <w:left w:val="none" w:sz="0" w:space="0" w:color="auto"/>
                <w:bottom w:val="none" w:sz="0" w:space="0" w:color="auto"/>
                <w:right w:val="none" w:sz="0" w:space="0" w:color="auto"/>
              </w:divBdr>
              <w:divsChild>
                <w:div w:id="1777365809">
                  <w:marLeft w:val="0"/>
                  <w:marRight w:val="0"/>
                  <w:marTop w:val="0"/>
                  <w:marBottom w:val="0"/>
                  <w:divBdr>
                    <w:top w:val="none" w:sz="0" w:space="0" w:color="auto"/>
                    <w:left w:val="none" w:sz="0" w:space="0" w:color="auto"/>
                    <w:bottom w:val="none" w:sz="0" w:space="0" w:color="auto"/>
                    <w:right w:val="none" w:sz="0" w:space="0" w:color="auto"/>
                  </w:divBdr>
                  <w:divsChild>
                    <w:div w:id="1178037934">
                      <w:marLeft w:val="0"/>
                      <w:marRight w:val="0"/>
                      <w:marTop w:val="0"/>
                      <w:marBottom w:val="0"/>
                      <w:divBdr>
                        <w:top w:val="none" w:sz="0" w:space="0" w:color="auto"/>
                        <w:left w:val="none" w:sz="0" w:space="0" w:color="auto"/>
                        <w:bottom w:val="none" w:sz="0" w:space="0" w:color="auto"/>
                        <w:right w:val="none" w:sz="0" w:space="0" w:color="auto"/>
                      </w:divBdr>
                    </w:div>
                    <w:div w:id="8928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575510">
      <w:bodyDiv w:val="1"/>
      <w:marLeft w:val="0"/>
      <w:marRight w:val="0"/>
      <w:marTop w:val="0"/>
      <w:marBottom w:val="0"/>
      <w:divBdr>
        <w:top w:val="none" w:sz="0" w:space="0" w:color="auto"/>
        <w:left w:val="none" w:sz="0" w:space="0" w:color="auto"/>
        <w:bottom w:val="none" w:sz="0" w:space="0" w:color="auto"/>
        <w:right w:val="none" w:sz="0" w:space="0" w:color="auto"/>
      </w:divBdr>
      <w:divsChild>
        <w:div w:id="531571097">
          <w:marLeft w:val="0"/>
          <w:marRight w:val="0"/>
          <w:marTop w:val="0"/>
          <w:marBottom w:val="0"/>
          <w:divBdr>
            <w:top w:val="none" w:sz="0" w:space="0" w:color="auto"/>
            <w:left w:val="none" w:sz="0" w:space="0" w:color="auto"/>
            <w:bottom w:val="none" w:sz="0" w:space="0" w:color="auto"/>
            <w:right w:val="none" w:sz="0" w:space="0" w:color="auto"/>
          </w:divBdr>
          <w:divsChild>
            <w:div w:id="909460672">
              <w:marLeft w:val="0"/>
              <w:marRight w:val="0"/>
              <w:marTop w:val="0"/>
              <w:marBottom w:val="0"/>
              <w:divBdr>
                <w:top w:val="none" w:sz="0" w:space="0" w:color="auto"/>
                <w:left w:val="none" w:sz="0" w:space="0" w:color="auto"/>
                <w:bottom w:val="none" w:sz="0" w:space="0" w:color="auto"/>
                <w:right w:val="none" w:sz="0" w:space="0" w:color="auto"/>
              </w:divBdr>
              <w:divsChild>
                <w:div w:id="1968968346">
                  <w:marLeft w:val="0"/>
                  <w:marRight w:val="0"/>
                  <w:marTop w:val="0"/>
                  <w:marBottom w:val="0"/>
                  <w:divBdr>
                    <w:top w:val="none" w:sz="0" w:space="0" w:color="auto"/>
                    <w:left w:val="none" w:sz="0" w:space="0" w:color="auto"/>
                    <w:bottom w:val="none" w:sz="0" w:space="0" w:color="auto"/>
                    <w:right w:val="none" w:sz="0" w:space="0" w:color="auto"/>
                  </w:divBdr>
                  <w:divsChild>
                    <w:div w:id="198319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580424">
      <w:bodyDiv w:val="1"/>
      <w:marLeft w:val="0"/>
      <w:marRight w:val="0"/>
      <w:marTop w:val="0"/>
      <w:marBottom w:val="0"/>
      <w:divBdr>
        <w:top w:val="none" w:sz="0" w:space="0" w:color="auto"/>
        <w:left w:val="none" w:sz="0" w:space="0" w:color="auto"/>
        <w:bottom w:val="none" w:sz="0" w:space="0" w:color="auto"/>
        <w:right w:val="none" w:sz="0" w:space="0" w:color="auto"/>
      </w:divBdr>
      <w:divsChild>
        <w:div w:id="1510486987">
          <w:marLeft w:val="0"/>
          <w:marRight w:val="0"/>
          <w:marTop w:val="0"/>
          <w:marBottom w:val="0"/>
          <w:divBdr>
            <w:top w:val="none" w:sz="0" w:space="0" w:color="auto"/>
            <w:left w:val="none" w:sz="0" w:space="0" w:color="auto"/>
            <w:bottom w:val="none" w:sz="0" w:space="0" w:color="auto"/>
            <w:right w:val="none" w:sz="0" w:space="0" w:color="auto"/>
          </w:divBdr>
          <w:divsChild>
            <w:div w:id="1885830682">
              <w:marLeft w:val="0"/>
              <w:marRight w:val="0"/>
              <w:marTop w:val="0"/>
              <w:marBottom w:val="0"/>
              <w:divBdr>
                <w:top w:val="none" w:sz="0" w:space="0" w:color="auto"/>
                <w:left w:val="none" w:sz="0" w:space="0" w:color="auto"/>
                <w:bottom w:val="none" w:sz="0" w:space="0" w:color="auto"/>
                <w:right w:val="none" w:sz="0" w:space="0" w:color="auto"/>
              </w:divBdr>
              <w:divsChild>
                <w:div w:id="1019116889">
                  <w:marLeft w:val="0"/>
                  <w:marRight w:val="0"/>
                  <w:marTop w:val="0"/>
                  <w:marBottom w:val="0"/>
                  <w:divBdr>
                    <w:top w:val="none" w:sz="0" w:space="0" w:color="auto"/>
                    <w:left w:val="none" w:sz="0" w:space="0" w:color="auto"/>
                    <w:bottom w:val="none" w:sz="0" w:space="0" w:color="auto"/>
                    <w:right w:val="none" w:sz="0" w:space="0" w:color="auto"/>
                  </w:divBdr>
                  <w:divsChild>
                    <w:div w:id="80743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764407">
      <w:bodyDiv w:val="1"/>
      <w:marLeft w:val="0"/>
      <w:marRight w:val="0"/>
      <w:marTop w:val="0"/>
      <w:marBottom w:val="0"/>
      <w:divBdr>
        <w:top w:val="none" w:sz="0" w:space="0" w:color="auto"/>
        <w:left w:val="none" w:sz="0" w:space="0" w:color="auto"/>
        <w:bottom w:val="none" w:sz="0" w:space="0" w:color="auto"/>
        <w:right w:val="none" w:sz="0" w:space="0" w:color="auto"/>
      </w:divBdr>
      <w:divsChild>
        <w:div w:id="1882205123">
          <w:marLeft w:val="0"/>
          <w:marRight w:val="0"/>
          <w:marTop w:val="0"/>
          <w:marBottom w:val="0"/>
          <w:divBdr>
            <w:top w:val="none" w:sz="0" w:space="0" w:color="auto"/>
            <w:left w:val="none" w:sz="0" w:space="0" w:color="auto"/>
            <w:bottom w:val="none" w:sz="0" w:space="0" w:color="auto"/>
            <w:right w:val="none" w:sz="0" w:space="0" w:color="auto"/>
          </w:divBdr>
          <w:divsChild>
            <w:div w:id="965089661">
              <w:marLeft w:val="0"/>
              <w:marRight w:val="0"/>
              <w:marTop w:val="0"/>
              <w:marBottom w:val="0"/>
              <w:divBdr>
                <w:top w:val="none" w:sz="0" w:space="0" w:color="auto"/>
                <w:left w:val="none" w:sz="0" w:space="0" w:color="auto"/>
                <w:bottom w:val="none" w:sz="0" w:space="0" w:color="auto"/>
                <w:right w:val="none" w:sz="0" w:space="0" w:color="auto"/>
              </w:divBdr>
              <w:divsChild>
                <w:div w:id="176109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345783">
      <w:bodyDiv w:val="1"/>
      <w:marLeft w:val="0"/>
      <w:marRight w:val="0"/>
      <w:marTop w:val="0"/>
      <w:marBottom w:val="0"/>
      <w:divBdr>
        <w:top w:val="none" w:sz="0" w:space="0" w:color="auto"/>
        <w:left w:val="none" w:sz="0" w:space="0" w:color="auto"/>
        <w:bottom w:val="none" w:sz="0" w:space="0" w:color="auto"/>
        <w:right w:val="none" w:sz="0" w:space="0" w:color="auto"/>
      </w:divBdr>
      <w:divsChild>
        <w:div w:id="1134446994">
          <w:marLeft w:val="0"/>
          <w:marRight w:val="0"/>
          <w:marTop w:val="0"/>
          <w:marBottom w:val="0"/>
          <w:divBdr>
            <w:top w:val="none" w:sz="0" w:space="0" w:color="auto"/>
            <w:left w:val="none" w:sz="0" w:space="0" w:color="auto"/>
            <w:bottom w:val="none" w:sz="0" w:space="0" w:color="auto"/>
            <w:right w:val="none" w:sz="0" w:space="0" w:color="auto"/>
          </w:divBdr>
          <w:divsChild>
            <w:div w:id="1311136516">
              <w:marLeft w:val="0"/>
              <w:marRight w:val="0"/>
              <w:marTop w:val="0"/>
              <w:marBottom w:val="0"/>
              <w:divBdr>
                <w:top w:val="none" w:sz="0" w:space="0" w:color="auto"/>
                <w:left w:val="none" w:sz="0" w:space="0" w:color="auto"/>
                <w:bottom w:val="none" w:sz="0" w:space="0" w:color="auto"/>
                <w:right w:val="none" w:sz="0" w:space="0" w:color="auto"/>
              </w:divBdr>
              <w:divsChild>
                <w:div w:id="115325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881849">
      <w:bodyDiv w:val="1"/>
      <w:marLeft w:val="0"/>
      <w:marRight w:val="0"/>
      <w:marTop w:val="0"/>
      <w:marBottom w:val="0"/>
      <w:divBdr>
        <w:top w:val="none" w:sz="0" w:space="0" w:color="auto"/>
        <w:left w:val="none" w:sz="0" w:space="0" w:color="auto"/>
        <w:bottom w:val="none" w:sz="0" w:space="0" w:color="auto"/>
        <w:right w:val="none" w:sz="0" w:space="0" w:color="auto"/>
      </w:divBdr>
      <w:divsChild>
        <w:div w:id="886179844">
          <w:marLeft w:val="0"/>
          <w:marRight w:val="0"/>
          <w:marTop w:val="0"/>
          <w:marBottom w:val="0"/>
          <w:divBdr>
            <w:top w:val="none" w:sz="0" w:space="0" w:color="auto"/>
            <w:left w:val="none" w:sz="0" w:space="0" w:color="auto"/>
            <w:bottom w:val="none" w:sz="0" w:space="0" w:color="auto"/>
            <w:right w:val="none" w:sz="0" w:space="0" w:color="auto"/>
          </w:divBdr>
          <w:divsChild>
            <w:div w:id="1229876330">
              <w:marLeft w:val="0"/>
              <w:marRight w:val="0"/>
              <w:marTop w:val="0"/>
              <w:marBottom w:val="0"/>
              <w:divBdr>
                <w:top w:val="none" w:sz="0" w:space="0" w:color="auto"/>
                <w:left w:val="none" w:sz="0" w:space="0" w:color="auto"/>
                <w:bottom w:val="none" w:sz="0" w:space="0" w:color="auto"/>
                <w:right w:val="none" w:sz="0" w:space="0" w:color="auto"/>
              </w:divBdr>
              <w:divsChild>
                <w:div w:id="1972324756">
                  <w:marLeft w:val="0"/>
                  <w:marRight w:val="0"/>
                  <w:marTop w:val="0"/>
                  <w:marBottom w:val="0"/>
                  <w:divBdr>
                    <w:top w:val="none" w:sz="0" w:space="0" w:color="auto"/>
                    <w:left w:val="none" w:sz="0" w:space="0" w:color="auto"/>
                    <w:bottom w:val="none" w:sz="0" w:space="0" w:color="auto"/>
                    <w:right w:val="none" w:sz="0" w:space="0" w:color="auto"/>
                  </w:divBdr>
                  <w:divsChild>
                    <w:div w:id="156375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827</TotalTime>
  <Pages>16</Pages>
  <Words>14554</Words>
  <Characters>82963</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Austin Loh Shunwei</dc:creator>
  <cp:keywords/>
  <dc:description/>
  <cp:lastModifiedBy>Austin Loh Shunwei</cp:lastModifiedBy>
  <cp:revision>100</cp:revision>
  <dcterms:created xsi:type="dcterms:W3CDTF">2023-08-20T03:48:00Z</dcterms:created>
  <dcterms:modified xsi:type="dcterms:W3CDTF">2023-10-23T13:54:00Z</dcterms:modified>
</cp:coreProperties>
</file>